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2D379" w14:textId="14C12A9D" w:rsidR="00032393" w:rsidRDefault="00C54843" w:rsidP="003D5049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79381316"/>
      <w:r>
        <w:rPr>
          <w:rFonts w:ascii="Times New Roman" w:hAnsi="Times New Roman" w:cs="Times New Roman"/>
          <w:b/>
          <w:bCs/>
          <w:sz w:val="28"/>
          <w:szCs w:val="28"/>
        </w:rPr>
        <w:t>проект</w:t>
      </w:r>
    </w:p>
    <w:p w14:paraId="2597C2B8" w14:textId="3A70524A" w:rsidR="00A70A76" w:rsidRPr="004F5B5C" w:rsidRDefault="00A70A76" w:rsidP="00A70A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B5C">
        <w:rPr>
          <w:rFonts w:ascii="Times New Roman" w:hAnsi="Times New Roman" w:cs="Times New Roman"/>
          <w:b/>
          <w:sz w:val="24"/>
          <w:szCs w:val="24"/>
        </w:rPr>
        <w:t>ДОГОВОР № _____</w:t>
      </w:r>
    </w:p>
    <w:p w14:paraId="4A15C6C3" w14:textId="47FC6223" w:rsidR="00A70A76" w:rsidRPr="004F5B5C" w:rsidRDefault="00A70A76" w:rsidP="00A70A76">
      <w:pPr>
        <w:widowControl w:val="0"/>
        <w:autoSpaceDE w:val="0"/>
        <w:ind w:left="-108"/>
        <w:jc w:val="center"/>
        <w:rPr>
          <w:rFonts w:ascii="Times New Roman" w:eastAsia="Batang" w:hAnsi="Times New Roman" w:cs="Times New Roman"/>
          <w:b/>
          <w:sz w:val="24"/>
          <w:szCs w:val="24"/>
        </w:rPr>
      </w:pPr>
      <w:r w:rsidRPr="004F5B5C">
        <w:rPr>
          <w:rFonts w:ascii="Times New Roman" w:eastAsia="Batang" w:hAnsi="Times New Roman" w:cs="Times New Roman"/>
          <w:b/>
          <w:sz w:val="24"/>
          <w:szCs w:val="24"/>
        </w:rPr>
        <w:t xml:space="preserve">на оказание услуг по </w:t>
      </w:r>
      <w:r w:rsidR="00A54EF5">
        <w:rPr>
          <w:rFonts w:ascii="Times New Roman" w:eastAsia="Batang" w:hAnsi="Times New Roman" w:cs="Times New Roman"/>
          <w:b/>
          <w:sz w:val="24"/>
          <w:szCs w:val="24"/>
        </w:rPr>
        <w:t>разработке проектов зон санитарной охраны (ЗСО)</w:t>
      </w:r>
      <w:r w:rsidRPr="004F5B5C">
        <w:rPr>
          <w:rFonts w:ascii="Times New Roman" w:eastAsia="Batang" w:hAnsi="Times New Roman" w:cs="Times New Roman"/>
          <w:b/>
          <w:sz w:val="24"/>
          <w:szCs w:val="24"/>
        </w:rPr>
        <w:t xml:space="preserve"> </w:t>
      </w:r>
    </w:p>
    <w:p w14:paraId="32BAA9DB" w14:textId="5F9F3193" w:rsidR="0053720A" w:rsidRPr="004F5B5C" w:rsidRDefault="0053720A" w:rsidP="00A70A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D994A2" w14:textId="154F5FB6" w:rsidR="00C54843" w:rsidRPr="00C54843" w:rsidRDefault="00C54843" w:rsidP="00C54843">
      <w:pPr>
        <w:spacing w:after="0" w:line="240" w:lineRule="auto"/>
        <w:ind w:right="-12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48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Каспийск</w:t>
      </w:r>
      <w:r w:rsidRPr="00C548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C548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                                                                                «___» ________ 202</w:t>
      </w:r>
      <w:r w:rsidR="00A54E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C548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</w:p>
    <w:p w14:paraId="3427D69B" w14:textId="77777777" w:rsidR="00C54843" w:rsidRPr="00C54843" w:rsidRDefault="00C54843" w:rsidP="00C54843">
      <w:pPr>
        <w:spacing w:after="0" w:line="240" w:lineRule="auto"/>
        <w:ind w:left="-567" w:right="-12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AFD001F" w14:textId="77777777" w:rsidR="0093305E" w:rsidRDefault="0093305E" w:rsidP="00C5484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14:paraId="01C1DE30" w14:textId="65BFFEC6" w:rsidR="0093305E" w:rsidRPr="0093305E" w:rsidRDefault="0093305E" w:rsidP="0093305E">
      <w:pPr>
        <w:tabs>
          <w:tab w:val="left" w:pos="1440"/>
        </w:tabs>
        <w:ind w:firstLine="567"/>
        <w:jc w:val="both"/>
        <w:rPr>
          <w:rFonts w:ascii="Times New Roman" w:eastAsia="SimSun" w:hAnsi="Times New Roman" w:cs="Times New Roman"/>
          <w:b/>
          <w:bCs/>
          <w:sz w:val="24"/>
          <w:szCs w:val="24"/>
        </w:rPr>
      </w:pPr>
      <w:r w:rsidRPr="0093305E">
        <w:rPr>
          <w:rFonts w:ascii="Times New Roman" w:eastAsia="SimSun" w:hAnsi="Times New Roman" w:cs="Times New Roman"/>
          <w:sz w:val="24"/>
          <w:szCs w:val="24"/>
        </w:rPr>
        <w:t>__________________________, именуемое в дальнейшем «</w:t>
      </w:r>
      <w:r w:rsidR="00EC3E43">
        <w:rPr>
          <w:rFonts w:ascii="Times New Roman" w:eastAsia="SimSun" w:hAnsi="Times New Roman" w:cs="Times New Roman"/>
          <w:sz w:val="24"/>
          <w:szCs w:val="24"/>
        </w:rPr>
        <w:t>Исполнитель</w:t>
      </w:r>
      <w:r w:rsidRPr="0093305E">
        <w:rPr>
          <w:rFonts w:ascii="Times New Roman" w:eastAsia="SimSun" w:hAnsi="Times New Roman" w:cs="Times New Roman"/>
          <w:sz w:val="24"/>
          <w:szCs w:val="24"/>
        </w:rPr>
        <w:t xml:space="preserve">», в лице __________________________________, действующего на основании Устава, с одной стороны и </w:t>
      </w:r>
      <w:r w:rsidRPr="0093305E">
        <w:rPr>
          <w:rFonts w:ascii="Times New Roman" w:hAnsi="Times New Roman" w:cs="Times New Roman"/>
          <w:b/>
          <w:sz w:val="24"/>
          <w:szCs w:val="24"/>
        </w:rPr>
        <w:t>АО «Единый оператор Республики Дагестан в сфере водоснабжения и водоотведения»,</w:t>
      </w:r>
      <w:r w:rsidRPr="0093305E">
        <w:rPr>
          <w:rFonts w:ascii="Times New Roman" w:eastAsia="SimSun" w:hAnsi="Times New Roman" w:cs="Times New Roman"/>
          <w:sz w:val="24"/>
          <w:szCs w:val="24"/>
        </w:rPr>
        <w:t xml:space="preserve">  именуемое  в  дальнейшем  «Покупатель», в лице заместителя генерального директора по коммерческим вопросам Магомедова Гамзы Магомедовича, действующего на основании нотариальной Доверенности, зарегистрировано в реестре № 05/55-Н/05-2024-1-28 от 10.01.2024г., с другой стороны, именуемые при совместном упоминании – Стороны, в соответствии с  Федеральным законом от 18.07.2011 № 223-ФЗ «О закупках товаров,  услуг, услуг отдельными видами юридических лиц», Положения о закупке товаров, услуг, услуг для нужд АО «Единый оператор Республики Дагестан в сфере водоснабжения и водоотведения» на основании результатов осуществления закупки путем проведения открытого запроса котировок </w:t>
      </w:r>
      <w:r>
        <w:rPr>
          <w:rFonts w:ascii="Times New Roman" w:eastAsia="SimSun" w:hAnsi="Times New Roman" w:cs="Times New Roman"/>
          <w:sz w:val="24"/>
          <w:szCs w:val="24"/>
        </w:rPr>
        <w:t xml:space="preserve">в электронной форме </w:t>
      </w:r>
      <w:r w:rsidRPr="0093305E">
        <w:rPr>
          <w:rFonts w:ascii="Times New Roman" w:eastAsia="SimSun" w:hAnsi="Times New Roman" w:cs="Times New Roman"/>
          <w:sz w:val="24"/>
          <w:szCs w:val="24"/>
        </w:rPr>
        <w:t xml:space="preserve">на Официальном сайте в Единой Информационной Системе </w:t>
      </w:r>
      <w:hyperlink r:id="rId8" w:history="1">
        <w:r w:rsidRPr="0093305E">
          <w:rPr>
            <w:rStyle w:val="afa"/>
            <w:rFonts w:eastAsia="SimSun"/>
            <w:color w:val="0000FF"/>
            <w:sz w:val="24"/>
            <w:szCs w:val="24"/>
          </w:rPr>
          <w:t>www.zakupki.gov.ru/223/</w:t>
        </w:r>
      </w:hyperlink>
      <w:r w:rsidRPr="0093305E">
        <w:rPr>
          <w:rFonts w:ascii="Times New Roman" w:eastAsia="SimSun" w:hAnsi="Times New Roman" w:cs="Times New Roman"/>
          <w:color w:val="0000FF"/>
          <w:sz w:val="24"/>
          <w:szCs w:val="24"/>
          <w:u w:val="single"/>
        </w:rPr>
        <w:t xml:space="preserve"> </w:t>
      </w:r>
      <w:r w:rsidRPr="0093305E">
        <w:rPr>
          <w:rFonts w:ascii="Times New Roman" w:eastAsia="SimSun" w:hAnsi="Times New Roman" w:cs="Times New Roman"/>
          <w:sz w:val="24"/>
          <w:szCs w:val="24"/>
        </w:rPr>
        <w:t xml:space="preserve">и </w:t>
      </w:r>
      <w:r>
        <w:rPr>
          <w:rFonts w:ascii="Times New Roman" w:eastAsia="SimSun" w:hAnsi="Times New Roman" w:cs="Times New Roman"/>
          <w:sz w:val="24"/>
          <w:szCs w:val="24"/>
        </w:rPr>
        <w:t xml:space="preserve">на </w:t>
      </w:r>
      <w:r w:rsidRPr="0093305E">
        <w:rPr>
          <w:rFonts w:ascii="Times New Roman" w:eastAsia="SimSun" w:hAnsi="Times New Roman" w:cs="Times New Roman"/>
          <w:sz w:val="24"/>
          <w:szCs w:val="24"/>
        </w:rPr>
        <w:t xml:space="preserve">ЭТП «Р-тендер»: </w:t>
      </w:r>
      <w:hyperlink r:id="rId9" w:history="1">
        <w:r w:rsidRPr="0093305E">
          <w:rPr>
            <w:rStyle w:val="afa"/>
            <w:rFonts w:eastAsia="SimSun"/>
            <w:sz w:val="24"/>
            <w:szCs w:val="24"/>
          </w:rPr>
          <w:t>https://etp.r-tender.ru//</w:t>
        </w:r>
      </w:hyperlink>
      <w:r w:rsidRPr="0093305E">
        <w:rPr>
          <w:rFonts w:ascii="Times New Roman" w:eastAsia="SimSun" w:hAnsi="Times New Roman" w:cs="Times New Roman"/>
          <w:b/>
          <w:bCs/>
          <w:sz w:val="24"/>
          <w:szCs w:val="24"/>
        </w:rPr>
        <w:t xml:space="preserve"> </w:t>
      </w:r>
      <w:r w:rsidRPr="0093305E">
        <w:rPr>
          <w:rFonts w:ascii="Times New Roman" w:eastAsia="SimSun" w:hAnsi="Times New Roman" w:cs="Times New Roman"/>
          <w:sz w:val="24"/>
          <w:szCs w:val="24"/>
        </w:rPr>
        <w:t>(протокол №_______ от «___» _________ 2025г.) заключили настоящий Договор (далее – «Договор») о нижеследующем:</w:t>
      </w:r>
    </w:p>
    <w:p w14:paraId="22949E00" w14:textId="77777777" w:rsidR="0093305E" w:rsidRDefault="0093305E" w:rsidP="00C5484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14:paraId="48D1B2DF" w14:textId="77777777" w:rsidR="0053720A" w:rsidRPr="004F5B5C" w:rsidRDefault="0053720A" w:rsidP="00E73FD3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B5C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14:paraId="2FC7FD8A" w14:textId="44742EEA" w:rsidR="00EA6ECA" w:rsidRPr="004F5B5C" w:rsidRDefault="00E73FD3" w:rsidP="00E73FD3">
      <w:pPr>
        <w:pStyle w:val="a5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5B5C">
        <w:rPr>
          <w:rFonts w:ascii="Times New Roman" w:hAnsi="Times New Roman" w:cs="Times New Roman"/>
          <w:sz w:val="24"/>
          <w:szCs w:val="24"/>
        </w:rPr>
        <w:t xml:space="preserve"> </w:t>
      </w:r>
      <w:r w:rsidR="0053720A" w:rsidRPr="004F5B5C">
        <w:rPr>
          <w:rFonts w:ascii="Times New Roman" w:hAnsi="Times New Roman" w:cs="Times New Roman"/>
          <w:sz w:val="24"/>
          <w:szCs w:val="24"/>
        </w:rPr>
        <w:t xml:space="preserve">Исполнитель обязуется </w:t>
      </w:r>
      <w:r w:rsidR="00662E25" w:rsidRPr="004F5B5C">
        <w:rPr>
          <w:rFonts w:ascii="Times New Roman" w:hAnsi="Times New Roman" w:cs="Times New Roman"/>
          <w:sz w:val="24"/>
          <w:szCs w:val="24"/>
        </w:rPr>
        <w:t xml:space="preserve">по заданию Заказчика </w:t>
      </w:r>
      <w:r w:rsidR="0053720A" w:rsidRPr="004F5B5C">
        <w:rPr>
          <w:rFonts w:ascii="Times New Roman" w:hAnsi="Times New Roman" w:cs="Times New Roman"/>
          <w:sz w:val="24"/>
          <w:szCs w:val="24"/>
        </w:rPr>
        <w:t>оказать услуги</w:t>
      </w:r>
      <w:r w:rsidR="007F1553" w:rsidRPr="004F5B5C">
        <w:rPr>
          <w:rFonts w:ascii="Times New Roman" w:hAnsi="Times New Roman" w:cs="Times New Roman"/>
          <w:sz w:val="24"/>
          <w:szCs w:val="24"/>
        </w:rPr>
        <w:t xml:space="preserve"> </w:t>
      </w:r>
      <w:r w:rsidR="00A70A76" w:rsidRPr="004F5B5C">
        <w:rPr>
          <w:rFonts w:ascii="Times New Roman" w:hAnsi="Times New Roman" w:cs="Times New Roman"/>
          <w:sz w:val="24"/>
          <w:szCs w:val="24"/>
        </w:rPr>
        <w:t xml:space="preserve">по </w:t>
      </w:r>
      <w:r w:rsidR="00A54EF5">
        <w:rPr>
          <w:rFonts w:ascii="Times New Roman" w:hAnsi="Times New Roman" w:cs="Times New Roman"/>
          <w:sz w:val="24"/>
          <w:szCs w:val="24"/>
        </w:rPr>
        <w:t xml:space="preserve">разработке проектов зон санитарной охраны (ЗСО) для </w:t>
      </w:r>
      <w:r w:rsidR="00C54843">
        <w:rPr>
          <w:rFonts w:ascii="Times New Roman" w:hAnsi="Times New Roman" w:cs="Times New Roman"/>
          <w:sz w:val="24"/>
          <w:szCs w:val="24"/>
        </w:rPr>
        <w:t>филиала «</w:t>
      </w:r>
      <w:r w:rsidR="00A54EF5">
        <w:rPr>
          <w:rFonts w:ascii="Times New Roman" w:hAnsi="Times New Roman" w:cs="Times New Roman"/>
          <w:sz w:val="24"/>
          <w:szCs w:val="24"/>
        </w:rPr>
        <w:t>Хасавюртовский</w:t>
      </w:r>
      <w:r w:rsidR="00C54843">
        <w:rPr>
          <w:rFonts w:ascii="Times New Roman" w:hAnsi="Times New Roman" w:cs="Times New Roman"/>
          <w:sz w:val="24"/>
          <w:szCs w:val="24"/>
        </w:rPr>
        <w:t xml:space="preserve"> горводоканал» АО «Единый оператор Республики Дагестан в сфере водоснабжения и водоотведения</w:t>
      </w:r>
      <w:r w:rsidR="00A70A76" w:rsidRPr="004F5B5C">
        <w:rPr>
          <w:rFonts w:ascii="Times New Roman" w:hAnsi="Times New Roman" w:cs="Times New Roman"/>
          <w:sz w:val="24"/>
          <w:szCs w:val="24"/>
        </w:rPr>
        <w:t xml:space="preserve"> </w:t>
      </w:r>
      <w:r w:rsidR="0079034B" w:rsidRPr="004F5B5C">
        <w:rPr>
          <w:rFonts w:ascii="Times New Roman" w:hAnsi="Times New Roman" w:cs="Times New Roman"/>
          <w:sz w:val="24"/>
          <w:szCs w:val="24"/>
        </w:rPr>
        <w:t>(</w:t>
      </w:r>
      <w:r w:rsidR="0053720A" w:rsidRPr="004F5B5C">
        <w:rPr>
          <w:rFonts w:ascii="Times New Roman" w:hAnsi="Times New Roman" w:cs="Times New Roman"/>
          <w:sz w:val="24"/>
          <w:szCs w:val="24"/>
        </w:rPr>
        <w:t>далее - Услуги), а Заказчи</w:t>
      </w:r>
      <w:r w:rsidR="005A1656" w:rsidRPr="004F5B5C">
        <w:rPr>
          <w:rFonts w:ascii="Times New Roman" w:hAnsi="Times New Roman" w:cs="Times New Roman"/>
          <w:sz w:val="24"/>
          <w:szCs w:val="24"/>
        </w:rPr>
        <w:t xml:space="preserve">к обязуется </w:t>
      </w:r>
      <w:r w:rsidR="00E43AA0" w:rsidRPr="004F5B5C">
        <w:rPr>
          <w:rFonts w:ascii="Times New Roman" w:hAnsi="Times New Roman" w:cs="Times New Roman"/>
          <w:sz w:val="24"/>
          <w:szCs w:val="24"/>
        </w:rPr>
        <w:t xml:space="preserve">принять и </w:t>
      </w:r>
      <w:r w:rsidR="005A1656" w:rsidRPr="004F5B5C">
        <w:rPr>
          <w:rFonts w:ascii="Times New Roman" w:hAnsi="Times New Roman" w:cs="Times New Roman"/>
          <w:sz w:val="24"/>
          <w:szCs w:val="24"/>
        </w:rPr>
        <w:t xml:space="preserve">оплатить </w:t>
      </w:r>
      <w:r w:rsidR="00E43AA0" w:rsidRPr="004F5B5C">
        <w:rPr>
          <w:rFonts w:ascii="Times New Roman" w:hAnsi="Times New Roman" w:cs="Times New Roman"/>
          <w:sz w:val="24"/>
          <w:szCs w:val="24"/>
        </w:rPr>
        <w:t xml:space="preserve">оказанные </w:t>
      </w:r>
      <w:r w:rsidR="005A1656" w:rsidRPr="004F5B5C">
        <w:rPr>
          <w:rFonts w:ascii="Times New Roman" w:hAnsi="Times New Roman" w:cs="Times New Roman"/>
          <w:sz w:val="24"/>
          <w:szCs w:val="24"/>
        </w:rPr>
        <w:t>Услуги</w:t>
      </w:r>
      <w:r w:rsidR="0079034B" w:rsidRPr="004F5B5C">
        <w:rPr>
          <w:rFonts w:ascii="Times New Roman" w:hAnsi="Times New Roman" w:cs="Times New Roman"/>
          <w:sz w:val="24"/>
          <w:szCs w:val="24"/>
        </w:rPr>
        <w:t>.</w:t>
      </w:r>
    </w:p>
    <w:p w14:paraId="26565985" w14:textId="77777777" w:rsidR="00E73FD3" w:rsidRPr="004F5B5C" w:rsidRDefault="00E73FD3" w:rsidP="00E73FD3">
      <w:pPr>
        <w:pStyle w:val="a5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5B5C">
        <w:rPr>
          <w:rFonts w:ascii="Times New Roman" w:hAnsi="Times New Roman" w:cs="Times New Roman"/>
          <w:sz w:val="24"/>
          <w:szCs w:val="24"/>
        </w:rPr>
        <w:t xml:space="preserve"> </w:t>
      </w:r>
      <w:r w:rsidR="007F1553" w:rsidRPr="004F5B5C">
        <w:rPr>
          <w:rFonts w:ascii="Times New Roman" w:hAnsi="Times New Roman" w:cs="Times New Roman"/>
          <w:sz w:val="24"/>
          <w:szCs w:val="24"/>
        </w:rPr>
        <w:t>Порядок оказания Услуг согласован Сторонами в Техническом задании (Приложение №</w:t>
      </w:r>
      <w:r w:rsidR="004F5B5C">
        <w:rPr>
          <w:rFonts w:ascii="Times New Roman" w:hAnsi="Times New Roman" w:cs="Times New Roman"/>
          <w:sz w:val="24"/>
          <w:szCs w:val="24"/>
        </w:rPr>
        <w:t xml:space="preserve"> 1</w:t>
      </w:r>
      <w:r w:rsidR="007F1553" w:rsidRPr="004F5B5C">
        <w:rPr>
          <w:rFonts w:ascii="Times New Roman" w:hAnsi="Times New Roman" w:cs="Times New Roman"/>
          <w:sz w:val="24"/>
          <w:szCs w:val="24"/>
        </w:rPr>
        <w:t xml:space="preserve"> к Договору). </w:t>
      </w:r>
    </w:p>
    <w:p w14:paraId="59B51A9B" w14:textId="2B187180" w:rsidR="00E43AA0" w:rsidRPr="004F5B5C" w:rsidRDefault="004F5B5C" w:rsidP="00E73FD3">
      <w:pPr>
        <w:pStyle w:val="a5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оказания услуг: </w:t>
      </w:r>
      <w:r w:rsidR="00A54EF5">
        <w:rPr>
          <w:rFonts w:ascii="Times New Roman" w:hAnsi="Times New Roman" w:cs="Times New Roman"/>
          <w:sz w:val="24"/>
          <w:szCs w:val="24"/>
        </w:rPr>
        <w:t xml:space="preserve">6 месяцев </w:t>
      </w:r>
      <w:r>
        <w:rPr>
          <w:rFonts w:ascii="Times New Roman" w:hAnsi="Times New Roman" w:cs="Times New Roman"/>
          <w:sz w:val="24"/>
          <w:szCs w:val="24"/>
        </w:rPr>
        <w:t xml:space="preserve">с момента подписания </w:t>
      </w:r>
      <w:r w:rsidR="00A54EF5">
        <w:rPr>
          <w:rFonts w:ascii="Times New Roman" w:hAnsi="Times New Roman" w:cs="Times New Roman"/>
          <w:sz w:val="24"/>
          <w:szCs w:val="24"/>
        </w:rPr>
        <w:t>договора</w:t>
      </w:r>
    </w:p>
    <w:p w14:paraId="13CA9D9A" w14:textId="5759CCF3" w:rsidR="00CF1BF3" w:rsidRPr="004F5B5C" w:rsidRDefault="00CF1BF3" w:rsidP="00E73FD3">
      <w:pPr>
        <w:pStyle w:val="a5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5B5C">
        <w:rPr>
          <w:rFonts w:ascii="Times New Roman" w:hAnsi="Times New Roman" w:cs="Times New Roman"/>
          <w:sz w:val="24"/>
          <w:szCs w:val="24"/>
        </w:rPr>
        <w:t>Место оказания</w:t>
      </w:r>
      <w:r w:rsidR="00264C76">
        <w:rPr>
          <w:rFonts w:ascii="Times New Roman" w:hAnsi="Times New Roman" w:cs="Times New Roman"/>
          <w:sz w:val="24"/>
          <w:szCs w:val="24"/>
        </w:rPr>
        <w:t xml:space="preserve"> услуг: </w:t>
      </w:r>
      <w:r w:rsidR="00C54843">
        <w:rPr>
          <w:rFonts w:ascii="Times New Roman" w:hAnsi="Times New Roman" w:cs="Times New Roman"/>
          <w:sz w:val="24"/>
          <w:szCs w:val="24"/>
        </w:rPr>
        <w:t>г.</w:t>
      </w:r>
      <w:r w:rsidR="00A54EF5">
        <w:rPr>
          <w:rFonts w:ascii="Times New Roman" w:hAnsi="Times New Roman" w:cs="Times New Roman"/>
          <w:sz w:val="24"/>
          <w:szCs w:val="24"/>
        </w:rPr>
        <w:t xml:space="preserve"> Хасавюрт</w:t>
      </w:r>
    </w:p>
    <w:p w14:paraId="5F0CE8FF" w14:textId="77777777" w:rsidR="00145615" w:rsidRPr="004F5B5C" w:rsidRDefault="00145615" w:rsidP="00E73FD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0D53667E" w14:textId="77777777" w:rsidR="0053720A" w:rsidRPr="004F5B5C" w:rsidRDefault="0053720A" w:rsidP="00E73FD3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B5C">
        <w:rPr>
          <w:rFonts w:ascii="Times New Roman" w:hAnsi="Times New Roman" w:cs="Times New Roman"/>
          <w:b/>
          <w:sz w:val="24"/>
          <w:szCs w:val="24"/>
        </w:rPr>
        <w:t xml:space="preserve">ПОРЯДОК СДАЧИ И ПРИЕМКИ </w:t>
      </w:r>
      <w:r w:rsidR="00214460" w:rsidRPr="004F5B5C">
        <w:rPr>
          <w:rFonts w:ascii="Times New Roman" w:hAnsi="Times New Roman" w:cs="Times New Roman"/>
          <w:b/>
          <w:sz w:val="24"/>
          <w:szCs w:val="24"/>
        </w:rPr>
        <w:t>УСЛУГ</w:t>
      </w:r>
    </w:p>
    <w:p w14:paraId="538F99CF" w14:textId="77777777" w:rsidR="00FB64F2" w:rsidRPr="004F5B5C" w:rsidRDefault="0053720A" w:rsidP="00E73FD3">
      <w:pPr>
        <w:pStyle w:val="a5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5B5C">
        <w:rPr>
          <w:rFonts w:ascii="Times New Roman" w:hAnsi="Times New Roman" w:cs="Times New Roman"/>
          <w:sz w:val="24"/>
          <w:szCs w:val="24"/>
        </w:rPr>
        <w:t xml:space="preserve">По факту оказания </w:t>
      </w:r>
      <w:r w:rsidR="00E43AA0" w:rsidRPr="004F5B5C">
        <w:rPr>
          <w:rFonts w:ascii="Times New Roman" w:hAnsi="Times New Roman" w:cs="Times New Roman"/>
          <w:sz w:val="24"/>
          <w:szCs w:val="24"/>
        </w:rPr>
        <w:t xml:space="preserve">(отдельных этапов) </w:t>
      </w:r>
      <w:r w:rsidRPr="004F5B5C">
        <w:rPr>
          <w:rFonts w:ascii="Times New Roman" w:hAnsi="Times New Roman" w:cs="Times New Roman"/>
          <w:sz w:val="24"/>
          <w:szCs w:val="24"/>
        </w:rPr>
        <w:t xml:space="preserve">Услуг Исполнитель </w:t>
      </w:r>
      <w:r w:rsidR="00B34309" w:rsidRPr="004F5B5C">
        <w:rPr>
          <w:rFonts w:ascii="Times New Roman" w:hAnsi="Times New Roman" w:cs="Times New Roman"/>
          <w:sz w:val="24"/>
          <w:szCs w:val="24"/>
        </w:rPr>
        <w:t xml:space="preserve">в течение 3 (трех) </w:t>
      </w:r>
      <w:r w:rsidR="00CB0EDD" w:rsidRPr="004F5B5C">
        <w:rPr>
          <w:rFonts w:ascii="Times New Roman" w:hAnsi="Times New Roman" w:cs="Times New Roman"/>
          <w:sz w:val="24"/>
          <w:szCs w:val="24"/>
        </w:rPr>
        <w:t xml:space="preserve">рабочих </w:t>
      </w:r>
      <w:r w:rsidR="00B34309" w:rsidRPr="004F5B5C">
        <w:rPr>
          <w:rFonts w:ascii="Times New Roman" w:hAnsi="Times New Roman" w:cs="Times New Roman"/>
          <w:sz w:val="24"/>
          <w:szCs w:val="24"/>
        </w:rPr>
        <w:t xml:space="preserve">дней </w:t>
      </w:r>
      <w:r w:rsidRPr="004F5B5C">
        <w:rPr>
          <w:rFonts w:ascii="Times New Roman" w:hAnsi="Times New Roman" w:cs="Times New Roman"/>
          <w:sz w:val="24"/>
          <w:szCs w:val="24"/>
        </w:rPr>
        <w:t>предс</w:t>
      </w:r>
      <w:r w:rsidR="004F5B5C">
        <w:rPr>
          <w:rFonts w:ascii="Times New Roman" w:hAnsi="Times New Roman" w:cs="Times New Roman"/>
          <w:sz w:val="24"/>
          <w:szCs w:val="24"/>
        </w:rPr>
        <w:t xml:space="preserve">тавляет Заказчику на подписание </w:t>
      </w:r>
      <w:r w:rsidR="00B34309" w:rsidRPr="004F5B5C">
        <w:rPr>
          <w:rFonts w:ascii="Times New Roman" w:hAnsi="Times New Roman" w:cs="Times New Roman"/>
          <w:sz w:val="24"/>
          <w:szCs w:val="24"/>
        </w:rPr>
        <w:t>А</w:t>
      </w:r>
      <w:r w:rsidRPr="004F5B5C">
        <w:rPr>
          <w:rFonts w:ascii="Times New Roman" w:hAnsi="Times New Roman" w:cs="Times New Roman"/>
          <w:sz w:val="24"/>
          <w:szCs w:val="24"/>
        </w:rPr>
        <w:t>кт сдачи-приемки оказанных услуг</w:t>
      </w:r>
      <w:r w:rsidR="007F1553" w:rsidRPr="004F5B5C">
        <w:rPr>
          <w:rFonts w:ascii="Times New Roman" w:hAnsi="Times New Roman" w:cs="Times New Roman"/>
          <w:sz w:val="24"/>
          <w:szCs w:val="24"/>
        </w:rPr>
        <w:t xml:space="preserve">, составленный по форме Приложения № 2 к настоящему </w:t>
      </w:r>
      <w:r w:rsidR="00E73FD3" w:rsidRPr="004F5B5C">
        <w:rPr>
          <w:rFonts w:ascii="Times New Roman" w:hAnsi="Times New Roman" w:cs="Times New Roman"/>
          <w:sz w:val="24"/>
          <w:szCs w:val="24"/>
        </w:rPr>
        <w:t>Договору в</w:t>
      </w:r>
      <w:r w:rsidRPr="004F5B5C">
        <w:rPr>
          <w:rFonts w:ascii="Times New Roman" w:hAnsi="Times New Roman" w:cs="Times New Roman"/>
          <w:sz w:val="24"/>
          <w:szCs w:val="24"/>
        </w:rPr>
        <w:t xml:space="preserve"> </w:t>
      </w:r>
      <w:r w:rsidR="00E43AA0" w:rsidRPr="004F5B5C">
        <w:rPr>
          <w:rFonts w:ascii="Times New Roman" w:hAnsi="Times New Roman" w:cs="Times New Roman"/>
          <w:sz w:val="24"/>
          <w:szCs w:val="24"/>
        </w:rPr>
        <w:t>2 (</w:t>
      </w:r>
      <w:r w:rsidRPr="004F5B5C">
        <w:rPr>
          <w:rFonts w:ascii="Times New Roman" w:hAnsi="Times New Roman" w:cs="Times New Roman"/>
          <w:sz w:val="24"/>
          <w:szCs w:val="24"/>
        </w:rPr>
        <w:t>двух</w:t>
      </w:r>
      <w:r w:rsidR="00E43AA0" w:rsidRPr="004F5B5C">
        <w:rPr>
          <w:rFonts w:ascii="Times New Roman" w:hAnsi="Times New Roman" w:cs="Times New Roman"/>
          <w:sz w:val="24"/>
          <w:szCs w:val="24"/>
        </w:rPr>
        <w:t>)</w:t>
      </w:r>
      <w:r w:rsidRPr="004F5B5C">
        <w:rPr>
          <w:rFonts w:ascii="Times New Roman" w:hAnsi="Times New Roman" w:cs="Times New Roman"/>
          <w:sz w:val="24"/>
          <w:szCs w:val="24"/>
        </w:rPr>
        <w:t xml:space="preserve"> экземплярах.</w:t>
      </w:r>
      <w:r w:rsidR="00CB0EDD" w:rsidRPr="004F5B5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0C7037" w14:textId="77777777" w:rsidR="0053720A" w:rsidRPr="004F5B5C" w:rsidRDefault="0053720A" w:rsidP="00E73FD3">
      <w:pPr>
        <w:pStyle w:val="a5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5B5C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B34309" w:rsidRPr="004F5B5C">
        <w:rPr>
          <w:rFonts w:ascii="Times New Roman" w:hAnsi="Times New Roman" w:cs="Times New Roman"/>
          <w:sz w:val="24"/>
          <w:szCs w:val="24"/>
        </w:rPr>
        <w:t>5</w:t>
      </w:r>
      <w:r w:rsidR="005A1656" w:rsidRPr="004F5B5C">
        <w:rPr>
          <w:rFonts w:ascii="Times New Roman" w:hAnsi="Times New Roman" w:cs="Times New Roman"/>
          <w:sz w:val="24"/>
          <w:szCs w:val="24"/>
        </w:rPr>
        <w:t xml:space="preserve"> (</w:t>
      </w:r>
      <w:r w:rsidR="00B34309" w:rsidRPr="004F5B5C">
        <w:rPr>
          <w:rFonts w:ascii="Times New Roman" w:hAnsi="Times New Roman" w:cs="Times New Roman"/>
          <w:sz w:val="24"/>
          <w:szCs w:val="24"/>
        </w:rPr>
        <w:t>пяти</w:t>
      </w:r>
      <w:r w:rsidR="005A1656" w:rsidRPr="004F5B5C">
        <w:rPr>
          <w:rFonts w:ascii="Times New Roman" w:hAnsi="Times New Roman" w:cs="Times New Roman"/>
          <w:sz w:val="24"/>
          <w:szCs w:val="24"/>
        </w:rPr>
        <w:t>) рабочих</w:t>
      </w:r>
      <w:r w:rsidRPr="004F5B5C">
        <w:rPr>
          <w:rFonts w:ascii="Times New Roman" w:hAnsi="Times New Roman" w:cs="Times New Roman"/>
          <w:sz w:val="24"/>
          <w:szCs w:val="24"/>
        </w:rPr>
        <w:t xml:space="preserve"> дней после получения </w:t>
      </w:r>
      <w:r w:rsidR="00B34309" w:rsidRPr="004F5B5C">
        <w:rPr>
          <w:rFonts w:ascii="Times New Roman" w:hAnsi="Times New Roman" w:cs="Times New Roman"/>
          <w:sz w:val="24"/>
          <w:szCs w:val="24"/>
        </w:rPr>
        <w:t>А</w:t>
      </w:r>
      <w:r w:rsidRPr="004F5B5C">
        <w:rPr>
          <w:rFonts w:ascii="Times New Roman" w:hAnsi="Times New Roman" w:cs="Times New Roman"/>
          <w:sz w:val="24"/>
          <w:szCs w:val="24"/>
        </w:rPr>
        <w:t xml:space="preserve">кта сдачи-приемки оказанных </w:t>
      </w:r>
      <w:r w:rsidR="000F5DFE" w:rsidRPr="004F5B5C">
        <w:rPr>
          <w:rFonts w:ascii="Times New Roman" w:hAnsi="Times New Roman" w:cs="Times New Roman"/>
          <w:sz w:val="24"/>
          <w:szCs w:val="24"/>
        </w:rPr>
        <w:t xml:space="preserve">Услуг </w:t>
      </w:r>
      <w:r w:rsidRPr="004F5B5C">
        <w:rPr>
          <w:rFonts w:ascii="Times New Roman" w:hAnsi="Times New Roman" w:cs="Times New Roman"/>
          <w:sz w:val="24"/>
          <w:szCs w:val="24"/>
        </w:rPr>
        <w:t>Заказчик обязан подписать его и напра</w:t>
      </w:r>
      <w:r w:rsidR="007C3BDF" w:rsidRPr="004F5B5C">
        <w:rPr>
          <w:rFonts w:ascii="Times New Roman" w:hAnsi="Times New Roman" w:cs="Times New Roman"/>
          <w:sz w:val="24"/>
          <w:szCs w:val="24"/>
        </w:rPr>
        <w:t xml:space="preserve">вить </w:t>
      </w:r>
      <w:r w:rsidR="00FB64F2" w:rsidRPr="004F5B5C">
        <w:rPr>
          <w:rFonts w:ascii="Times New Roman" w:hAnsi="Times New Roman" w:cs="Times New Roman"/>
          <w:sz w:val="24"/>
          <w:szCs w:val="24"/>
        </w:rPr>
        <w:t>1 (</w:t>
      </w:r>
      <w:r w:rsidR="007C3BDF" w:rsidRPr="004F5B5C">
        <w:rPr>
          <w:rFonts w:ascii="Times New Roman" w:hAnsi="Times New Roman" w:cs="Times New Roman"/>
          <w:sz w:val="24"/>
          <w:szCs w:val="24"/>
        </w:rPr>
        <w:t>один</w:t>
      </w:r>
      <w:r w:rsidR="00FB64F2" w:rsidRPr="004F5B5C">
        <w:rPr>
          <w:rFonts w:ascii="Times New Roman" w:hAnsi="Times New Roman" w:cs="Times New Roman"/>
          <w:sz w:val="24"/>
          <w:szCs w:val="24"/>
        </w:rPr>
        <w:t>)</w:t>
      </w:r>
      <w:r w:rsidR="007C3BDF" w:rsidRPr="004F5B5C">
        <w:rPr>
          <w:rFonts w:ascii="Times New Roman" w:hAnsi="Times New Roman" w:cs="Times New Roman"/>
          <w:sz w:val="24"/>
          <w:szCs w:val="24"/>
        </w:rPr>
        <w:t xml:space="preserve"> экземпляр Исполнителю</w:t>
      </w:r>
      <w:r w:rsidRPr="004F5B5C">
        <w:rPr>
          <w:rFonts w:ascii="Times New Roman" w:hAnsi="Times New Roman" w:cs="Times New Roman"/>
          <w:sz w:val="24"/>
          <w:szCs w:val="24"/>
        </w:rPr>
        <w:t xml:space="preserve"> либо, при наличии недостатков, представить Исполнителю </w:t>
      </w:r>
      <w:r w:rsidR="00B34309" w:rsidRPr="004F5B5C">
        <w:rPr>
          <w:rFonts w:ascii="Times New Roman" w:hAnsi="Times New Roman" w:cs="Times New Roman"/>
          <w:sz w:val="24"/>
          <w:szCs w:val="24"/>
        </w:rPr>
        <w:t xml:space="preserve">в указанный срок </w:t>
      </w:r>
      <w:r w:rsidR="00AD4DBC" w:rsidRPr="004F5B5C">
        <w:rPr>
          <w:rFonts w:ascii="Times New Roman" w:hAnsi="Times New Roman" w:cs="Times New Roman"/>
          <w:sz w:val="24"/>
          <w:szCs w:val="24"/>
        </w:rPr>
        <w:t xml:space="preserve">уведомление, содержащее отказ от подписания акта, мотивированные претензии к оказанным Услугам, а также сроки для устранения </w:t>
      </w:r>
      <w:r w:rsidR="00E73FD3" w:rsidRPr="004F5B5C">
        <w:rPr>
          <w:rFonts w:ascii="Times New Roman" w:hAnsi="Times New Roman" w:cs="Times New Roman"/>
          <w:sz w:val="24"/>
          <w:szCs w:val="24"/>
        </w:rPr>
        <w:t>недостатков.</w:t>
      </w:r>
    </w:p>
    <w:p w14:paraId="4339DBE7" w14:textId="77777777" w:rsidR="0053720A" w:rsidRPr="004F5B5C" w:rsidRDefault="0053720A" w:rsidP="00E73FD3">
      <w:pPr>
        <w:pStyle w:val="a5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5B5C">
        <w:rPr>
          <w:rFonts w:ascii="Times New Roman" w:hAnsi="Times New Roman" w:cs="Times New Roman"/>
          <w:sz w:val="24"/>
          <w:szCs w:val="24"/>
        </w:rPr>
        <w:t xml:space="preserve">Услуги считаются оказанными с </w:t>
      </w:r>
      <w:r w:rsidR="0037288F" w:rsidRPr="004F5B5C">
        <w:rPr>
          <w:rFonts w:ascii="Times New Roman" w:hAnsi="Times New Roman" w:cs="Times New Roman"/>
          <w:sz w:val="24"/>
          <w:szCs w:val="24"/>
        </w:rPr>
        <w:t>даты</w:t>
      </w:r>
      <w:r w:rsidRPr="004F5B5C">
        <w:rPr>
          <w:rFonts w:ascii="Times New Roman" w:hAnsi="Times New Roman" w:cs="Times New Roman"/>
          <w:sz w:val="24"/>
          <w:szCs w:val="24"/>
        </w:rPr>
        <w:t xml:space="preserve"> подписания Сторонами </w:t>
      </w:r>
      <w:r w:rsidR="00B34309" w:rsidRPr="004F5B5C">
        <w:rPr>
          <w:rFonts w:ascii="Times New Roman" w:hAnsi="Times New Roman" w:cs="Times New Roman"/>
          <w:sz w:val="24"/>
          <w:szCs w:val="24"/>
        </w:rPr>
        <w:t>А</w:t>
      </w:r>
      <w:r w:rsidRPr="004F5B5C">
        <w:rPr>
          <w:rFonts w:ascii="Times New Roman" w:hAnsi="Times New Roman" w:cs="Times New Roman"/>
          <w:sz w:val="24"/>
          <w:szCs w:val="24"/>
        </w:rPr>
        <w:t>кта сдачи-приемки</w:t>
      </w:r>
      <w:r w:rsidR="004F5B5C">
        <w:rPr>
          <w:rFonts w:ascii="Times New Roman" w:hAnsi="Times New Roman" w:cs="Times New Roman"/>
          <w:sz w:val="24"/>
          <w:szCs w:val="24"/>
        </w:rPr>
        <w:t xml:space="preserve"> оказанных услуг, </w:t>
      </w:r>
      <w:r w:rsidR="004F5B5C" w:rsidRPr="00BE02DC">
        <w:rPr>
          <w:rFonts w:ascii="Times New Roman" w:hAnsi="Times New Roman" w:cs="Times New Roman"/>
          <w:color w:val="000000"/>
          <w:sz w:val="24"/>
          <w:szCs w:val="24"/>
        </w:rPr>
        <w:t>составленного по форме Приложения №2 к Договору.</w:t>
      </w:r>
    </w:p>
    <w:p w14:paraId="1DB5F24E" w14:textId="77777777" w:rsidR="007728A5" w:rsidRPr="004F5B5C" w:rsidRDefault="007728A5" w:rsidP="00E73FD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681D5574" w14:textId="77777777" w:rsidR="0053720A" w:rsidRPr="004F5B5C" w:rsidRDefault="00087C56" w:rsidP="00E73FD3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85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F5B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СТОИМОСТЬ УСЛУГ </w:t>
      </w:r>
      <w:r w:rsidR="0053720A" w:rsidRPr="004F5B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 ПОРЯДОК РАСЧЕТОВ</w:t>
      </w:r>
    </w:p>
    <w:p w14:paraId="4864290B" w14:textId="77777777" w:rsidR="00087C56" w:rsidRPr="004F5B5C" w:rsidRDefault="0053720A" w:rsidP="00E73FD3">
      <w:pPr>
        <w:pStyle w:val="a5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5B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Общая стоимость Услуг составляет _____ (__________) руб., в том числе НДС </w:t>
      </w:r>
      <w:r w:rsidR="00667C97" w:rsidRPr="004F5B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(__) - </w:t>
      </w:r>
      <w:r w:rsidRPr="004F5B5C">
        <w:rPr>
          <w:rFonts w:ascii="Times New Roman" w:hAnsi="Times New Roman" w:cs="Times New Roman"/>
          <w:color w:val="000000" w:themeColor="text1"/>
          <w:sz w:val="24"/>
          <w:szCs w:val="24"/>
        </w:rPr>
        <w:t>_____ (__________) руб.</w:t>
      </w:r>
      <w:r w:rsidR="00CB0EDD" w:rsidRPr="004F5B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5876609" w14:textId="77777777" w:rsidR="008F2D17" w:rsidRPr="004F5B5C" w:rsidRDefault="008F2D17" w:rsidP="00E73FD3">
      <w:pPr>
        <w:pStyle w:val="a5"/>
        <w:numPr>
          <w:ilvl w:val="1"/>
          <w:numId w:val="1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5B5C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Оплата производится на основании выставленного счета</w:t>
      </w:r>
      <w:r w:rsidR="00E73FD3" w:rsidRPr="004F5B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F5B5C">
        <w:rPr>
          <w:rFonts w:ascii="Times New Roman" w:hAnsi="Times New Roman" w:cs="Times New Roman"/>
          <w:color w:val="000000"/>
          <w:sz w:val="24"/>
          <w:szCs w:val="24"/>
        </w:rPr>
        <w:t>Исполнителем счета в следующем порядке</w:t>
      </w:r>
      <w:r w:rsidRPr="004F5B5C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14:paraId="76623558" w14:textId="51A8E09C" w:rsidR="008F2D17" w:rsidRPr="00026218" w:rsidRDefault="008F2D17" w:rsidP="00E73FD3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218">
        <w:rPr>
          <w:rFonts w:ascii="Times New Roman" w:hAnsi="Times New Roman" w:cs="Times New Roman"/>
          <w:color w:val="000000"/>
          <w:sz w:val="24"/>
          <w:szCs w:val="24"/>
        </w:rPr>
        <w:t>Платеж в размере 100 % (ста процентов) стоимости Услуг</w:t>
      </w:r>
      <w:r w:rsidR="00976538" w:rsidRPr="00026218">
        <w:rPr>
          <w:rFonts w:ascii="Times New Roman" w:hAnsi="Times New Roman" w:cs="Times New Roman"/>
          <w:color w:val="000000"/>
          <w:sz w:val="24"/>
          <w:szCs w:val="24"/>
        </w:rPr>
        <w:t xml:space="preserve"> производится в течение 7</w:t>
      </w:r>
      <w:r w:rsidR="004F5B5C" w:rsidRPr="00026218">
        <w:rPr>
          <w:rFonts w:ascii="Times New Roman" w:hAnsi="Times New Roman" w:cs="Times New Roman"/>
          <w:color w:val="000000"/>
          <w:sz w:val="24"/>
          <w:szCs w:val="24"/>
        </w:rPr>
        <w:t xml:space="preserve"> (семи) </w:t>
      </w:r>
      <w:r w:rsidR="00976538" w:rsidRPr="00026218">
        <w:rPr>
          <w:rFonts w:ascii="Times New Roman" w:hAnsi="Times New Roman" w:cs="Times New Roman"/>
          <w:color w:val="000000"/>
          <w:sz w:val="24"/>
          <w:szCs w:val="24"/>
        </w:rPr>
        <w:t xml:space="preserve">рабочих </w:t>
      </w:r>
      <w:r w:rsidRPr="00026218">
        <w:rPr>
          <w:rFonts w:ascii="Times New Roman" w:hAnsi="Times New Roman" w:cs="Times New Roman"/>
          <w:color w:val="000000"/>
          <w:sz w:val="24"/>
          <w:szCs w:val="24"/>
        </w:rPr>
        <w:t>дней после даты подписания Акта сдачи-приемки оказанных услуг, составленного по форме Приложения №2 к Договору.</w:t>
      </w:r>
    </w:p>
    <w:p w14:paraId="30A55526" w14:textId="77777777" w:rsidR="005A1656" w:rsidRDefault="005A1656" w:rsidP="00E73FD3">
      <w:pPr>
        <w:pStyle w:val="a5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5B5C">
        <w:rPr>
          <w:rFonts w:ascii="Times New Roman" w:hAnsi="Times New Roman" w:cs="Times New Roman"/>
          <w:color w:val="000000" w:themeColor="text1"/>
          <w:sz w:val="24"/>
          <w:szCs w:val="24"/>
        </w:rPr>
        <w:t>Датой оплаты считается дата списания денежных средств с расчетного счета Заказчика.</w:t>
      </w:r>
    </w:p>
    <w:p w14:paraId="17C013D2" w14:textId="77777777" w:rsidR="00097B2D" w:rsidRPr="004F5B5C" w:rsidRDefault="00097B2D" w:rsidP="00E73FD3">
      <w:pPr>
        <w:pStyle w:val="a5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EC52340" w14:textId="25E5BB06" w:rsidR="007E7532" w:rsidRPr="00C52843" w:rsidRDefault="00C52843" w:rsidP="00C5284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4. </w:t>
      </w:r>
      <w:r w:rsidR="007E7532" w:rsidRPr="00C52843">
        <w:rPr>
          <w:rFonts w:ascii="Times New Roman" w:hAnsi="Times New Roman" w:cs="Times New Roman"/>
          <w:b/>
          <w:sz w:val="24"/>
          <w:szCs w:val="24"/>
        </w:rPr>
        <w:t>ПРАВА И ОБЯЗАННОСТИ СТОРОН</w:t>
      </w:r>
    </w:p>
    <w:p w14:paraId="2BE61E6D" w14:textId="77777777" w:rsidR="007E7532" w:rsidRPr="004F5B5C" w:rsidRDefault="00BC01AE" w:rsidP="00BC01AE">
      <w:pPr>
        <w:pStyle w:val="a5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F5B5C">
        <w:rPr>
          <w:rFonts w:ascii="Times New Roman" w:hAnsi="Times New Roman" w:cs="Times New Roman"/>
          <w:sz w:val="24"/>
          <w:szCs w:val="24"/>
          <w:u w:val="single"/>
        </w:rPr>
        <w:t xml:space="preserve">4.1. </w:t>
      </w:r>
      <w:r w:rsidR="007E7532" w:rsidRPr="004F5B5C">
        <w:rPr>
          <w:rFonts w:ascii="Times New Roman" w:hAnsi="Times New Roman" w:cs="Times New Roman"/>
          <w:sz w:val="24"/>
          <w:szCs w:val="24"/>
          <w:u w:val="single"/>
        </w:rPr>
        <w:t>Исполнитель обязан</w:t>
      </w:r>
      <w:r w:rsidR="007E7532" w:rsidRPr="004F5B5C">
        <w:rPr>
          <w:rFonts w:ascii="Times New Roman" w:hAnsi="Times New Roman" w:cs="Times New Roman"/>
          <w:sz w:val="24"/>
          <w:szCs w:val="24"/>
        </w:rPr>
        <w:t>:</w:t>
      </w:r>
    </w:p>
    <w:p w14:paraId="3629FCB6" w14:textId="77777777" w:rsidR="007E7532" w:rsidRPr="004F5B5C" w:rsidRDefault="00BC01AE" w:rsidP="00BC01AE">
      <w:pPr>
        <w:pStyle w:val="a5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5B5C">
        <w:rPr>
          <w:rFonts w:ascii="Times New Roman" w:hAnsi="Times New Roman" w:cs="Times New Roman"/>
          <w:sz w:val="24"/>
          <w:szCs w:val="24"/>
        </w:rPr>
        <w:t>4.1.1.</w:t>
      </w:r>
      <w:r w:rsidR="00E73FD3" w:rsidRPr="004F5B5C">
        <w:rPr>
          <w:rFonts w:ascii="Times New Roman" w:hAnsi="Times New Roman" w:cs="Times New Roman"/>
          <w:sz w:val="24"/>
          <w:szCs w:val="24"/>
        </w:rPr>
        <w:t xml:space="preserve"> </w:t>
      </w:r>
      <w:r w:rsidR="007E7532" w:rsidRPr="004F5B5C">
        <w:rPr>
          <w:rFonts w:ascii="Times New Roman" w:hAnsi="Times New Roman" w:cs="Times New Roman"/>
          <w:sz w:val="24"/>
          <w:szCs w:val="24"/>
        </w:rPr>
        <w:t>Оказать Услуги надлежащего качества в полном объеме и в сроки в соответствии с Договором с соблюдением требований законодательства Российской Федерации.</w:t>
      </w:r>
    </w:p>
    <w:p w14:paraId="03D0A60A" w14:textId="66B86A11" w:rsidR="007E7532" w:rsidRPr="004F5B5C" w:rsidRDefault="00BC01AE" w:rsidP="00BC01A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5B5C">
        <w:rPr>
          <w:rFonts w:ascii="Times New Roman" w:hAnsi="Times New Roman" w:cs="Times New Roman"/>
          <w:sz w:val="24"/>
          <w:szCs w:val="24"/>
        </w:rPr>
        <w:t>4.1.2.</w:t>
      </w:r>
      <w:r w:rsidR="00E73FD3" w:rsidRPr="004F5B5C">
        <w:rPr>
          <w:rFonts w:ascii="Times New Roman" w:hAnsi="Times New Roman" w:cs="Times New Roman"/>
          <w:sz w:val="24"/>
          <w:szCs w:val="24"/>
        </w:rPr>
        <w:t xml:space="preserve"> </w:t>
      </w:r>
      <w:r w:rsidR="007E7532" w:rsidRPr="004F5B5C">
        <w:rPr>
          <w:rFonts w:ascii="Times New Roman" w:hAnsi="Times New Roman" w:cs="Times New Roman"/>
          <w:sz w:val="24"/>
          <w:szCs w:val="24"/>
        </w:rPr>
        <w:t xml:space="preserve">Своевременно информировать Заказчика обо всех изменениях в своих реквизитах, указанных в </w:t>
      </w:r>
      <w:r w:rsidR="00973B20" w:rsidRPr="004F5B5C">
        <w:rPr>
          <w:rFonts w:ascii="Times New Roman" w:hAnsi="Times New Roman" w:cs="Times New Roman"/>
          <w:sz w:val="24"/>
          <w:szCs w:val="24"/>
        </w:rPr>
        <w:t xml:space="preserve">статье </w:t>
      </w:r>
      <w:r w:rsidR="00624B48">
        <w:rPr>
          <w:rFonts w:ascii="Times New Roman" w:hAnsi="Times New Roman" w:cs="Times New Roman"/>
          <w:sz w:val="24"/>
          <w:szCs w:val="24"/>
        </w:rPr>
        <w:t>9</w:t>
      </w:r>
      <w:r w:rsidR="006A51F9" w:rsidRPr="004F5B5C">
        <w:rPr>
          <w:rFonts w:ascii="Times New Roman" w:hAnsi="Times New Roman" w:cs="Times New Roman"/>
          <w:sz w:val="24"/>
          <w:szCs w:val="24"/>
        </w:rPr>
        <w:t xml:space="preserve"> </w:t>
      </w:r>
      <w:r w:rsidR="007E7532" w:rsidRPr="004F5B5C">
        <w:rPr>
          <w:rFonts w:ascii="Times New Roman" w:hAnsi="Times New Roman" w:cs="Times New Roman"/>
          <w:sz w:val="24"/>
          <w:szCs w:val="24"/>
        </w:rPr>
        <w:t>Договора.</w:t>
      </w:r>
    </w:p>
    <w:p w14:paraId="767E91E4" w14:textId="77777777" w:rsidR="000A263C" w:rsidRPr="004F5B5C" w:rsidRDefault="00BC01AE" w:rsidP="00BC01A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5B5C">
        <w:rPr>
          <w:rFonts w:ascii="Times New Roman" w:hAnsi="Times New Roman" w:cs="Times New Roman"/>
          <w:sz w:val="24"/>
          <w:szCs w:val="24"/>
        </w:rPr>
        <w:t>4.1.3.</w:t>
      </w:r>
      <w:r w:rsidR="00E73FD3" w:rsidRPr="004F5B5C">
        <w:rPr>
          <w:rFonts w:ascii="Times New Roman" w:hAnsi="Times New Roman" w:cs="Times New Roman"/>
          <w:sz w:val="24"/>
          <w:szCs w:val="24"/>
        </w:rPr>
        <w:t xml:space="preserve"> </w:t>
      </w:r>
      <w:r w:rsidR="007E7532" w:rsidRPr="004F5B5C">
        <w:rPr>
          <w:rFonts w:ascii="Times New Roman" w:hAnsi="Times New Roman" w:cs="Times New Roman"/>
          <w:sz w:val="24"/>
          <w:szCs w:val="24"/>
        </w:rPr>
        <w:t xml:space="preserve">По окончании </w:t>
      </w:r>
      <w:r w:rsidR="00F00239" w:rsidRPr="004F5B5C">
        <w:rPr>
          <w:rFonts w:ascii="Times New Roman" w:hAnsi="Times New Roman" w:cs="Times New Roman"/>
          <w:sz w:val="24"/>
          <w:szCs w:val="24"/>
        </w:rPr>
        <w:t>оказания Услуг</w:t>
      </w:r>
      <w:r w:rsidR="00EA2CA1" w:rsidRPr="004F5B5C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3A3F43" w:rsidRPr="004F5B5C">
        <w:rPr>
          <w:rFonts w:ascii="Times New Roman" w:hAnsi="Times New Roman" w:cs="Times New Roman"/>
          <w:sz w:val="24"/>
          <w:szCs w:val="24"/>
        </w:rPr>
        <w:t xml:space="preserve">3 </w:t>
      </w:r>
      <w:r w:rsidR="00EA2CA1" w:rsidRPr="004F5B5C">
        <w:rPr>
          <w:rFonts w:ascii="Times New Roman" w:hAnsi="Times New Roman" w:cs="Times New Roman"/>
          <w:sz w:val="24"/>
          <w:szCs w:val="24"/>
        </w:rPr>
        <w:t>(</w:t>
      </w:r>
      <w:r w:rsidR="003A3F43" w:rsidRPr="004F5B5C">
        <w:rPr>
          <w:rFonts w:ascii="Times New Roman" w:hAnsi="Times New Roman" w:cs="Times New Roman"/>
          <w:sz w:val="24"/>
          <w:szCs w:val="24"/>
        </w:rPr>
        <w:t>трех</w:t>
      </w:r>
      <w:r w:rsidR="007E7532" w:rsidRPr="004F5B5C">
        <w:rPr>
          <w:rFonts w:ascii="Times New Roman" w:hAnsi="Times New Roman" w:cs="Times New Roman"/>
          <w:sz w:val="24"/>
          <w:szCs w:val="24"/>
        </w:rPr>
        <w:t xml:space="preserve">) рабочих дней предоставить Заказчику </w:t>
      </w:r>
      <w:r w:rsidR="0079034B" w:rsidRPr="004F5B5C">
        <w:rPr>
          <w:rFonts w:ascii="Times New Roman" w:hAnsi="Times New Roman" w:cs="Times New Roman"/>
          <w:sz w:val="24"/>
          <w:szCs w:val="24"/>
        </w:rPr>
        <w:t xml:space="preserve">подписанный со своей стороны </w:t>
      </w:r>
      <w:r w:rsidR="007E7532" w:rsidRPr="004F5B5C">
        <w:rPr>
          <w:rFonts w:ascii="Times New Roman" w:hAnsi="Times New Roman" w:cs="Times New Roman"/>
          <w:sz w:val="24"/>
          <w:szCs w:val="24"/>
        </w:rPr>
        <w:t>Акт сдачи-приемки</w:t>
      </w:r>
      <w:r w:rsidR="00FD672E" w:rsidRPr="004F5B5C">
        <w:rPr>
          <w:rFonts w:ascii="Times New Roman" w:hAnsi="Times New Roman" w:cs="Times New Roman"/>
          <w:sz w:val="24"/>
          <w:szCs w:val="24"/>
        </w:rPr>
        <w:t xml:space="preserve"> оказанных</w:t>
      </w:r>
      <w:r w:rsidR="007E7532" w:rsidRPr="004F5B5C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8B2418">
        <w:rPr>
          <w:rFonts w:ascii="Times New Roman" w:hAnsi="Times New Roman" w:cs="Times New Roman"/>
          <w:sz w:val="24"/>
          <w:szCs w:val="24"/>
        </w:rPr>
        <w:t>.</w:t>
      </w:r>
    </w:p>
    <w:p w14:paraId="70AFC3DF" w14:textId="77777777" w:rsidR="007E7532" w:rsidRPr="007D1762" w:rsidRDefault="00BC01AE" w:rsidP="00976538">
      <w:pPr>
        <w:pStyle w:val="a5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7D1762">
        <w:rPr>
          <w:rFonts w:ascii="Times New Roman" w:hAnsi="Times New Roman" w:cs="Times New Roman"/>
          <w:sz w:val="24"/>
          <w:szCs w:val="24"/>
        </w:rPr>
        <w:t>4.1.4</w:t>
      </w:r>
      <w:r w:rsidR="00976538" w:rsidRPr="007D1762">
        <w:rPr>
          <w:rFonts w:ascii="Times New Roman" w:hAnsi="Times New Roman" w:cs="Times New Roman"/>
          <w:sz w:val="24"/>
          <w:szCs w:val="24"/>
        </w:rPr>
        <w:t xml:space="preserve">. </w:t>
      </w:r>
      <w:r w:rsidR="007E7532" w:rsidRPr="007D1762">
        <w:rPr>
          <w:rFonts w:ascii="Times New Roman" w:hAnsi="Times New Roman" w:cs="Times New Roman"/>
          <w:sz w:val="24"/>
          <w:szCs w:val="24"/>
        </w:rPr>
        <w:t xml:space="preserve">Предоставить Заказчику счет на оплату в течение 2 (двух) рабочих дней после подписания сторонами Акта сдачи-приемки </w:t>
      </w:r>
      <w:r w:rsidR="00FD672E" w:rsidRPr="007D1762">
        <w:rPr>
          <w:rFonts w:ascii="Times New Roman" w:hAnsi="Times New Roman" w:cs="Times New Roman"/>
          <w:sz w:val="24"/>
          <w:szCs w:val="24"/>
        </w:rPr>
        <w:t xml:space="preserve">оказанных </w:t>
      </w:r>
      <w:r w:rsidR="007E7532" w:rsidRPr="007D1762">
        <w:rPr>
          <w:rFonts w:ascii="Times New Roman" w:hAnsi="Times New Roman" w:cs="Times New Roman"/>
          <w:sz w:val="24"/>
          <w:szCs w:val="24"/>
        </w:rPr>
        <w:t>Услуг.</w:t>
      </w:r>
    </w:p>
    <w:p w14:paraId="21FA3F85" w14:textId="77777777" w:rsidR="00AD4DBC" w:rsidRPr="004F5B5C" w:rsidRDefault="00BC01AE" w:rsidP="00976538">
      <w:pPr>
        <w:pStyle w:val="a5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5B5C">
        <w:rPr>
          <w:rFonts w:ascii="Times New Roman" w:hAnsi="Times New Roman" w:cs="Times New Roman"/>
          <w:sz w:val="24"/>
          <w:szCs w:val="24"/>
        </w:rPr>
        <w:t>4.1.5.</w:t>
      </w:r>
      <w:r w:rsidR="00E73FD3" w:rsidRPr="004F5B5C">
        <w:rPr>
          <w:rFonts w:ascii="Times New Roman" w:hAnsi="Times New Roman" w:cs="Times New Roman"/>
          <w:sz w:val="24"/>
          <w:szCs w:val="24"/>
        </w:rPr>
        <w:t xml:space="preserve"> </w:t>
      </w:r>
      <w:r w:rsidR="00AD4DBC" w:rsidRPr="004F5B5C">
        <w:rPr>
          <w:rFonts w:ascii="Times New Roman" w:hAnsi="Times New Roman" w:cs="Times New Roman"/>
          <w:sz w:val="24"/>
          <w:szCs w:val="24"/>
        </w:rPr>
        <w:t>У</w:t>
      </w:r>
      <w:r w:rsidR="0097053D" w:rsidRPr="004F5B5C">
        <w:rPr>
          <w:rFonts w:ascii="Times New Roman" w:hAnsi="Times New Roman" w:cs="Times New Roman"/>
          <w:sz w:val="24"/>
          <w:szCs w:val="24"/>
        </w:rPr>
        <w:t>с</w:t>
      </w:r>
      <w:r w:rsidR="00AD4DBC" w:rsidRPr="004F5B5C">
        <w:rPr>
          <w:rFonts w:ascii="Times New Roman" w:hAnsi="Times New Roman" w:cs="Times New Roman"/>
          <w:sz w:val="24"/>
          <w:szCs w:val="24"/>
        </w:rPr>
        <w:t xml:space="preserve">транять </w:t>
      </w:r>
      <w:r w:rsidR="00170528" w:rsidRPr="004F5B5C">
        <w:rPr>
          <w:rFonts w:ascii="Times New Roman" w:hAnsi="Times New Roman" w:cs="Times New Roman"/>
          <w:sz w:val="24"/>
          <w:szCs w:val="24"/>
        </w:rPr>
        <w:t xml:space="preserve">выявленные </w:t>
      </w:r>
      <w:r w:rsidR="00AD4DBC" w:rsidRPr="004F5B5C">
        <w:rPr>
          <w:rFonts w:ascii="Times New Roman" w:hAnsi="Times New Roman" w:cs="Times New Roman"/>
          <w:sz w:val="24"/>
          <w:szCs w:val="24"/>
        </w:rPr>
        <w:t xml:space="preserve">недостатки, </w:t>
      </w:r>
      <w:r w:rsidR="00F46FCA" w:rsidRPr="004F5B5C">
        <w:rPr>
          <w:rFonts w:ascii="Times New Roman" w:hAnsi="Times New Roman" w:cs="Times New Roman"/>
          <w:sz w:val="24"/>
          <w:szCs w:val="24"/>
        </w:rPr>
        <w:t xml:space="preserve">в </w:t>
      </w:r>
      <w:r w:rsidR="00827ED2" w:rsidRPr="004F5B5C">
        <w:rPr>
          <w:rFonts w:ascii="Times New Roman" w:hAnsi="Times New Roman" w:cs="Times New Roman"/>
          <w:sz w:val="24"/>
          <w:szCs w:val="24"/>
        </w:rPr>
        <w:t>результате/процессе</w:t>
      </w:r>
      <w:r w:rsidR="00976538" w:rsidRPr="004F5B5C">
        <w:rPr>
          <w:rFonts w:ascii="Times New Roman" w:hAnsi="Times New Roman" w:cs="Times New Roman"/>
          <w:sz w:val="24"/>
          <w:szCs w:val="24"/>
        </w:rPr>
        <w:t xml:space="preserve"> оказания </w:t>
      </w:r>
      <w:r w:rsidR="00AD4DBC" w:rsidRPr="004F5B5C">
        <w:rPr>
          <w:rFonts w:ascii="Times New Roman" w:hAnsi="Times New Roman" w:cs="Times New Roman"/>
          <w:sz w:val="24"/>
          <w:szCs w:val="24"/>
        </w:rPr>
        <w:t>Услуг</w:t>
      </w:r>
      <w:r w:rsidR="008D31A1" w:rsidRPr="004F5B5C">
        <w:rPr>
          <w:rFonts w:ascii="Times New Roman" w:hAnsi="Times New Roman" w:cs="Times New Roman"/>
          <w:sz w:val="24"/>
          <w:szCs w:val="24"/>
        </w:rPr>
        <w:t>,</w:t>
      </w:r>
      <w:r w:rsidR="00AD4DBC" w:rsidRPr="004F5B5C">
        <w:rPr>
          <w:rFonts w:ascii="Times New Roman" w:hAnsi="Times New Roman" w:cs="Times New Roman"/>
          <w:sz w:val="24"/>
          <w:szCs w:val="24"/>
        </w:rPr>
        <w:t xml:space="preserve"> в сроки, предусмотренные соответствующим уведомлением Заказчика, указанным в п.2.2 Договора.</w:t>
      </w:r>
    </w:p>
    <w:p w14:paraId="3E5A20DD" w14:textId="77777777" w:rsidR="00B229EA" w:rsidRPr="004F5B5C" w:rsidRDefault="00BC01AE" w:rsidP="00BC01AE">
      <w:pPr>
        <w:pStyle w:val="a5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F5B5C">
        <w:rPr>
          <w:rFonts w:ascii="Times New Roman" w:hAnsi="Times New Roman" w:cs="Times New Roman"/>
          <w:sz w:val="24"/>
          <w:szCs w:val="24"/>
          <w:u w:val="single"/>
        </w:rPr>
        <w:t xml:space="preserve">4.2. </w:t>
      </w:r>
      <w:r w:rsidR="00B229EA" w:rsidRPr="004F5B5C">
        <w:rPr>
          <w:rFonts w:ascii="Times New Roman" w:hAnsi="Times New Roman" w:cs="Times New Roman"/>
          <w:sz w:val="24"/>
          <w:szCs w:val="24"/>
          <w:u w:val="single"/>
        </w:rPr>
        <w:t>Исполнитель вправе:</w:t>
      </w:r>
    </w:p>
    <w:p w14:paraId="22ABA144" w14:textId="77777777" w:rsidR="005B234E" w:rsidRDefault="00B229EA" w:rsidP="00976538">
      <w:pPr>
        <w:pStyle w:val="a5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5B5C">
        <w:rPr>
          <w:rFonts w:ascii="Times New Roman" w:hAnsi="Times New Roman" w:cs="Times New Roman"/>
          <w:sz w:val="24"/>
          <w:szCs w:val="24"/>
        </w:rPr>
        <w:t xml:space="preserve">4.2.1. </w:t>
      </w:r>
      <w:r w:rsidR="008B2418">
        <w:rPr>
          <w:rFonts w:ascii="Times New Roman" w:hAnsi="Times New Roman" w:cs="Times New Roman"/>
          <w:sz w:val="24"/>
          <w:szCs w:val="24"/>
        </w:rPr>
        <w:t>П</w:t>
      </w:r>
      <w:r w:rsidRPr="004F5B5C">
        <w:rPr>
          <w:rFonts w:ascii="Times New Roman" w:hAnsi="Times New Roman" w:cs="Times New Roman"/>
          <w:sz w:val="24"/>
          <w:szCs w:val="24"/>
        </w:rPr>
        <w:t>ривлекать соисполнителей только при условии письменного согласия Заказчика.</w:t>
      </w:r>
    </w:p>
    <w:p w14:paraId="6B4D14A8" w14:textId="77777777" w:rsidR="007E7532" w:rsidRPr="004F5B5C" w:rsidRDefault="001E4CB8" w:rsidP="001E4CB8">
      <w:pPr>
        <w:pStyle w:val="a5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F5B5C">
        <w:rPr>
          <w:rFonts w:ascii="Times New Roman" w:hAnsi="Times New Roman" w:cs="Times New Roman"/>
          <w:sz w:val="24"/>
          <w:szCs w:val="24"/>
          <w:u w:val="single"/>
        </w:rPr>
        <w:t xml:space="preserve">4.3. </w:t>
      </w:r>
      <w:r w:rsidR="007E7532" w:rsidRPr="004F5B5C">
        <w:rPr>
          <w:rFonts w:ascii="Times New Roman" w:hAnsi="Times New Roman" w:cs="Times New Roman"/>
          <w:sz w:val="24"/>
          <w:szCs w:val="24"/>
          <w:u w:val="single"/>
        </w:rPr>
        <w:t>Заказчик обязан:</w:t>
      </w:r>
    </w:p>
    <w:p w14:paraId="071E6CF7" w14:textId="77777777" w:rsidR="007E7532" w:rsidRPr="004F5B5C" w:rsidRDefault="001E4CB8" w:rsidP="001E4CB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5B5C">
        <w:rPr>
          <w:rFonts w:ascii="Times New Roman" w:hAnsi="Times New Roman" w:cs="Times New Roman"/>
          <w:sz w:val="24"/>
          <w:szCs w:val="24"/>
        </w:rPr>
        <w:t>4.3.1.</w:t>
      </w:r>
      <w:r w:rsidR="00E73FD3" w:rsidRPr="004F5B5C">
        <w:rPr>
          <w:rFonts w:ascii="Times New Roman" w:hAnsi="Times New Roman" w:cs="Times New Roman"/>
          <w:sz w:val="24"/>
          <w:szCs w:val="24"/>
        </w:rPr>
        <w:t xml:space="preserve"> </w:t>
      </w:r>
      <w:r w:rsidR="007E7532" w:rsidRPr="004F5B5C">
        <w:rPr>
          <w:rFonts w:ascii="Times New Roman" w:hAnsi="Times New Roman" w:cs="Times New Roman"/>
          <w:sz w:val="24"/>
          <w:szCs w:val="24"/>
        </w:rPr>
        <w:t>Оказывать содействие Исполнителю для исполнения им своих обязательств по настоящему Договору, своевременно предоставлять Исполнителю информацию, необходим</w:t>
      </w:r>
      <w:r w:rsidR="00E0628D" w:rsidRPr="004F5B5C">
        <w:rPr>
          <w:rFonts w:ascii="Times New Roman" w:hAnsi="Times New Roman" w:cs="Times New Roman"/>
          <w:sz w:val="24"/>
          <w:szCs w:val="24"/>
        </w:rPr>
        <w:t>ую</w:t>
      </w:r>
      <w:r w:rsidR="007E7532" w:rsidRPr="004F5B5C">
        <w:rPr>
          <w:rFonts w:ascii="Times New Roman" w:hAnsi="Times New Roman" w:cs="Times New Roman"/>
          <w:sz w:val="24"/>
          <w:szCs w:val="24"/>
        </w:rPr>
        <w:t xml:space="preserve"> для выполнения обязательств по настоящему Договору</w:t>
      </w:r>
      <w:r w:rsidR="00763FBC" w:rsidRPr="004F5B5C">
        <w:rPr>
          <w:rFonts w:ascii="Times New Roman" w:hAnsi="Times New Roman" w:cs="Times New Roman"/>
          <w:sz w:val="24"/>
          <w:szCs w:val="24"/>
        </w:rPr>
        <w:t>.</w:t>
      </w:r>
      <w:r w:rsidR="007E7532" w:rsidRPr="004F5B5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4703FE" w14:textId="77777777" w:rsidR="007E7532" w:rsidRPr="004F5B5C" w:rsidRDefault="001E4CB8" w:rsidP="001E4CB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5B5C">
        <w:rPr>
          <w:rFonts w:ascii="Times New Roman" w:hAnsi="Times New Roman" w:cs="Times New Roman"/>
          <w:sz w:val="24"/>
          <w:szCs w:val="24"/>
        </w:rPr>
        <w:t>4.3.2.</w:t>
      </w:r>
      <w:r w:rsidR="00E73FD3" w:rsidRPr="004F5B5C">
        <w:rPr>
          <w:rFonts w:ascii="Times New Roman" w:hAnsi="Times New Roman" w:cs="Times New Roman"/>
          <w:sz w:val="24"/>
          <w:szCs w:val="24"/>
        </w:rPr>
        <w:t xml:space="preserve"> </w:t>
      </w:r>
      <w:r w:rsidR="007E7532" w:rsidRPr="004F5B5C">
        <w:rPr>
          <w:rFonts w:ascii="Times New Roman" w:hAnsi="Times New Roman" w:cs="Times New Roman"/>
          <w:sz w:val="24"/>
          <w:szCs w:val="24"/>
        </w:rPr>
        <w:t xml:space="preserve">Произвести оплату Услуг </w:t>
      </w:r>
      <w:r w:rsidR="00785DE6" w:rsidRPr="004F5B5C">
        <w:rPr>
          <w:rFonts w:ascii="Times New Roman" w:hAnsi="Times New Roman" w:cs="Times New Roman"/>
          <w:sz w:val="24"/>
          <w:szCs w:val="24"/>
        </w:rPr>
        <w:t>Исполнителя</w:t>
      </w:r>
      <w:r w:rsidR="007E7532" w:rsidRPr="004F5B5C">
        <w:rPr>
          <w:rFonts w:ascii="Times New Roman" w:hAnsi="Times New Roman" w:cs="Times New Roman"/>
          <w:sz w:val="24"/>
          <w:szCs w:val="24"/>
        </w:rPr>
        <w:t xml:space="preserve"> по Договору в сроки и в порядке, указанные в </w:t>
      </w:r>
      <w:r w:rsidR="00A83ED6" w:rsidRPr="004F5B5C">
        <w:rPr>
          <w:rFonts w:ascii="Times New Roman" w:hAnsi="Times New Roman" w:cs="Times New Roman"/>
          <w:sz w:val="24"/>
          <w:szCs w:val="24"/>
        </w:rPr>
        <w:t xml:space="preserve">статье </w:t>
      </w:r>
      <w:r w:rsidR="007E7532" w:rsidRPr="004F5B5C">
        <w:rPr>
          <w:rFonts w:ascii="Times New Roman" w:hAnsi="Times New Roman" w:cs="Times New Roman"/>
          <w:sz w:val="24"/>
          <w:szCs w:val="24"/>
        </w:rPr>
        <w:t>3</w:t>
      </w:r>
      <w:r w:rsidR="0037288F" w:rsidRPr="004F5B5C">
        <w:rPr>
          <w:rFonts w:ascii="Times New Roman" w:hAnsi="Times New Roman" w:cs="Times New Roman"/>
          <w:sz w:val="24"/>
          <w:szCs w:val="24"/>
        </w:rPr>
        <w:t xml:space="preserve"> Договора</w:t>
      </w:r>
      <w:r w:rsidR="007E7532" w:rsidRPr="004F5B5C">
        <w:rPr>
          <w:rFonts w:ascii="Times New Roman" w:hAnsi="Times New Roman" w:cs="Times New Roman"/>
          <w:sz w:val="24"/>
          <w:szCs w:val="24"/>
        </w:rPr>
        <w:t>.</w:t>
      </w:r>
    </w:p>
    <w:p w14:paraId="073F4A00" w14:textId="77777777" w:rsidR="007E7532" w:rsidRPr="004F5B5C" w:rsidRDefault="001E4CB8" w:rsidP="001E4CB8">
      <w:pPr>
        <w:pStyle w:val="a5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F5B5C">
        <w:rPr>
          <w:rFonts w:ascii="Times New Roman" w:hAnsi="Times New Roman" w:cs="Times New Roman"/>
          <w:sz w:val="24"/>
          <w:szCs w:val="24"/>
          <w:u w:val="single"/>
        </w:rPr>
        <w:t xml:space="preserve">4.4. </w:t>
      </w:r>
      <w:r w:rsidR="007E7532" w:rsidRPr="004F5B5C">
        <w:rPr>
          <w:rFonts w:ascii="Times New Roman" w:hAnsi="Times New Roman" w:cs="Times New Roman"/>
          <w:sz w:val="24"/>
          <w:szCs w:val="24"/>
          <w:u w:val="single"/>
        </w:rPr>
        <w:t>Заказчик имеет право</w:t>
      </w:r>
      <w:r w:rsidR="007E7532" w:rsidRPr="004F5B5C">
        <w:rPr>
          <w:rFonts w:ascii="Times New Roman" w:hAnsi="Times New Roman" w:cs="Times New Roman"/>
          <w:sz w:val="24"/>
          <w:szCs w:val="24"/>
        </w:rPr>
        <w:t>:</w:t>
      </w:r>
    </w:p>
    <w:p w14:paraId="2206910F" w14:textId="77777777" w:rsidR="007E7532" w:rsidRPr="004F5B5C" w:rsidRDefault="001E4CB8" w:rsidP="001E4CB8">
      <w:pPr>
        <w:pStyle w:val="a5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5B5C">
        <w:rPr>
          <w:rFonts w:ascii="Times New Roman" w:hAnsi="Times New Roman" w:cs="Times New Roman"/>
          <w:sz w:val="24"/>
          <w:szCs w:val="24"/>
        </w:rPr>
        <w:t xml:space="preserve">4.4.1. </w:t>
      </w:r>
      <w:r w:rsidR="007E7532" w:rsidRPr="004F5B5C">
        <w:rPr>
          <w:rFonts w:ascii="Times New Roman" w:hAnsi="Times New Roman" w:cs="Times New Roman"/>
          <w:sz w:val="24"/>
          <w:szCs w:val="24"/>
        </w:rPr>
        <w:t xml:space="preserve">Получать от </w:t>
      </w:r>
      <w:r w:rsidR="00C03CBB" w:rsidRPr="004F5B5C">
        <w:rPr>
          <w:rFonts w:ascii="Times New Roman" w:hAnsi="Times New Roman" w:cs="Times New Roman"/>
          <w:sz w:val="24"/>
          <w:szCs w:val="24"/>
        </w:rPr>
        <w:t>Исполнителя</w:t>
      </w:r>
      <w:r w:rsidR="007E7532" w:rsidRPr="004F5B5C">
        <w:rPr>
          <w:rFonts w:ascii="Times New Roman" w:hAnsi="Times New Roman" w:cs="Times New Roman"/>
          <w:sz w:val="24"/>
          <w:szCs w:val="24"/>
        </w:rPr>
        <w:t xml:space="preserve"> информацию и документы, необходимые для оплаты </w:t>
      </w:r>
      <w:r w:rsidR="00180E26" w:rsidRPr="004F5B5C">
        <w:rPr>
          <w:rFonts w:ascii="Times New Roman" w:hAnsi="Times New Roman" w:cs="Times New Roman"/>
          <w:sz w:val="24"/>
          <w:szCs w:val="24"/>
        </w:rPr>
        <w:t>Услуг</w:t>
      </w:r>
      <w:r w:rsidR="00541207" w:rsidRPr="004F5B5C">
        <w:rPr>
          <w:rFonts w:ascii="Times New Roman" w:hAnsi="Times New Roman" w:cs="Times New Roman"/>
          <w:sz w:val="24"/>
          <w:szCs w:val="24"/>
        </w:rPr>
        <w:t>, указанных в п. 1.1</w:t>
      </w:r>
      <w:r w:rsidR="007E7532" w:rsidRPr="004F5B5C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14:paraId="70F7AE1F" w14:textId="77777777" w:rsidR="007E7532" w:rsidRPr="004F5B5C" w:rsidRDefault="001E4CB8" w:rsidP="001E4CB8">
      <w:pPr>
        <w:pStyle w:val="a5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5B5C">
        <w:rPr>
          <w:rFonts w:ascii="Times New Roman" w:hAnsi="Times New Roman" w:cs="Times New Roman"/>
          <w:sz w:val="24"/>
          <w:szCs w:val="24"/>
        </w:rPr>
        <w:t>4.</w:t>
      </w:r>
      <w:r w:rsidR="00026218">
        <w:rPr>
          <w:rFonts w:ascii="Times New Roman" w:hAnsi="Times New Roman" w:cs="Times New Roman"/>
          <w:sz w:val="24"/>
          <w:szCs w:val="24"/>
        </w:rPr>
        <w:t>4</w:t>
      </w:r>
      <w:r w:rsidRPr="004F5B5C">
        <w:rPr>
          <w:rFonts w:ascii="Times New Roman" w:hAnsi="Times New Roman" w:cs="Times New Roman"/>
          <w:sz w:val="24"/>
          <w:szCs w:val="24"/>
        </w:rPr>
        <w:t>.2.</w:t>
      </w:r>
      <w:r w:rsidR="00E73FD3" w:rsidRPr="004F5B5C">
        <w:rPr>
          <w:rFonts w:ascii="Times New Roman" w:hAnsi="Times New Roman" w:cs="Times New Roman"/>
          <w:sz w:val="24"/>
          <w:szCs w:val="24"/>
        </w:rPr>
        <w:t xml:space="preserve"> </w:t>
      </w:r>
      <w:r w:rsidR="00E86282" w:rsidRPr="004F5B5C">
        <w:rPr>
          <w:rFonts w:ascii="Times New Roman" w:hAnsi="Times New Roman" w:cs="Times New Roman"/>
          <w:sz w:val="24"/>
          <w:szCs w:val="24"/>
        </w:rPr>
        <w:t>В любое время о</w:t>
      </w:r>
      <w:r w:rsidR="00785DE6" w:rsidRPr="004F5B5C">
        <w:rPr>
          <w:rFonts w:ascii="Times New Roman" w:hAnsi="Times New Roman" w:cs="Times New Roman"/>
          <w:sz w:val="24"/>
          <w:szCs w:val="24"/>
        </w:rPr>
        <w:t>тказаться от исполнения Договора при условии оплаты Исполнителю фактически понесенных им расходов.</w:t>
      </w:r>
    </w:p>
    <w:p w14:paraId="68DFD043" w14:textId="77777777" w:rsidR="005708C2" w:rsidRPr="004F5B5C" w:rsidRDefault="005708C2" w:rsidP="001E4CB8">
      <w:pPr>
        <w:pStyle w:val="a5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5B5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14:paraId="360D822D" w14:textId="086992FB" w:rsidR="0053720A" w:rsidRPr="004F5B5C" w:rsidRDefault="005708C2" w:rsidP="00C54843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B5C">
        <w:rPr>
          <w:rFonts w:ascii="Times New Roman" w:hAnsi="Times New Roman" w:cs="Times New Roman"/>
          <w:b/>
          <w:sz w:val="24"/>
          <w:szCs w:val="24"/>
        </w:rPr>
        <w:t>5.</w:t>
      </w:r>
      <w:r w:rsidRPr="004F5B5C">
        <w:rPr>
          <w:rFonts w:ascii="Times New Roman" w:hAnsi="Times New Roman" w:cs="Times New Roman"/>
          <w:sz w:val="24"/>
          <w:szCs w:val="24"/>
        </w:rPr>
        <w:t xml:space="preserve">  </w:t>
      </w:r>
      <w:r w:rsidR="0053720A" w:rsidRPr="004F5B5C">
        <w:rPr>
          <w:rFonts w:ascii="Times New Roman" w:hAnsi="Times New Roman" w:cs="Times New Roman"/>
          <w:b/>
          <w:sz w:val="24"/>
          <w:szCs w:val="24"/>
        </w:rPr>
        <w:t>ОТВЕТСТВЕННОСТЬ СТОРОН</w:t>
      </w:r>
    </w:p>
    <w:p w14:paraId="3F47BD35" w14:textId="0480AA81" w:rsidR="005708C2" w:rsidRPr="00016059" w:rsidRDefault="00016059" w:rsidP="00264C76">
      <w:pPr>
        <w:autoSpaceDE w:val="0"/>
        <w:autoSpaceDN w:val="0"/>
        <w:adjustRightInd w:val="0"/>
        <w:spacing w:after="0" w:line="240" w:lineRule="auto"/>
        <w:ind w:left="-142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</w:t>
      </w:r>
      <w:r w:rsidR="005708C2" w:rsidRPr="00016059">
        <w:rPr>
          <w:rFonts w:ascii="Times New Roman" w:hAnsi="Times New Roman" w:cs="Times New Roman"/>
          <w:sz w:val="24"/>
          <w:szCs w:val="24"/>
        </w:rPr>
        <w:t xml:space="preserve"> </w:t>
      </w:r>
      <w:r w:rsidR="0053720A" w:rsidRPr="00016059">
        <w:rPr>
          <w:rFonts w:ascii="Times New Roman" w:hAnsi="Times New Roman" w:cs="Times New Roman"/>
          <w:sz w:val="24"/>
          <w:szCs w:val="24"/>
        </w:rPr>
        <w:t xml:space="preserve">За нарушение сроков оказания </w:t>
      </w:r>
      <w:r w:rsidR="00AF38BC" w:rsidRPr="00016059">
        <w:rPr>
          <w:rFonts w:ascii="Times New Roman" w:hAnsi="Times New Roman" w:cs="Times New Roman"/>
          <w:sz w:val="24"/>
          <w:szCs w:val="24"/>
        </w:rPr>
        <w:t>Услуг Заказчик</w:t>
      </w:r>
      <w:r w:rsidR="0053720A" w:rsidRPr="00016059">
        <w:rPr>
          <w:rFonts w:ascii="Times New Roman" w:hAnsi="Times New Roman" w:cs="Times New Roman"/>
          <w:sz w:val="24"/>
          <w:szCs w:val="24"/>
        </w:rPr>
        <w:t xml:space="preserve"> вправе требовать </w:t>
      </w:r>
      <w:r w:rsidR="00973B20" w:rsidRPr="00016059">
        <w:rPr>
          <w:rFonts w:ascii="Times New Roman" w:hAnsi="Times New Roman" w:cs="Times New Roman"/>
          <w:sz w:val="24"/>
          <w:szCs w:val="24"/>
        </w:rPr>
        <w:t>от</w:t>
      </w:r>
      <w:r w:rsidR="0053720A" w:rsidRPr="00016059">
        <w:rPr>
          <w:rFonts w:ascii="Times New Roman" w:hAnsi="Times New Roman" w:cs="Times New Roman"/>
          <w:sz w:val="24"/>
          <w:szCs w:val="24"/>
        </w:rPr>
        <w:t xml:space="preserve"> Исполнителя уплаты неустойки (пени) в размере </w:t>
      </w:r>
      <w:r w:rsidR="00933934" w:rsidRPr="00016059">
        <w:rPr>
          <w:rFonts w:ascii="Times New Roman" w:hAnsi="Times New Roman" w:cs="Times New Roman"/>
          <w:sz w:val="24"/>
          <w:szCs w:val="24"/>
        </w:rPr>
        <w:t>0,</w:t>
      </w:r>
      <w:r w:rsidR="00EA6ECA" w:rsidRPr="00016059">
        <w:rPr>
          <w:rFonts w:ascii="Times New Roman" w:hAnsi="Times New Roman" w:cs="Times New Roman"/>
          <w:sz w:val="24"/>
          <w:szCs w:val="24"/>
        </w:rPr>
        <w:t>1</w:t>
      </w:r>
      <w:r w:rsidR="00933934" w:rsidRPr="00016059">
        <w:rPr>
          <w:rFonts w:ascii="Times New Roman" w:hAnsi="Times New Roman" w:cs="Times New Roman"/>
          <w:sz w:val="24"/>
          <w:szCs w:val="24"/>
        </w:rPr>
        <w:t xml:space="preserve"> %</w:t>
      </w:r>
      <w:r w:rsidR="0053720A" w:rsidRPr="00016059">
        <w:rPr>
          <w:rFonts w:ascii="Times New Roman" w:hAnsi="Times New Roman" w:cs="Times New Roman"/>
          <w:sz w:val="24"/>
          <w:szCs w:val="24"/>
        </w:rPr>
        <w:t xml:space="preserve"> </w:t>
      </w:r>
      <w:r w:rsidR="00D0618D" w:rsidRPr="00016059">
        <w:rPr>
          <w:rFonts w:ascii="Times New Roman" w:hAnsi="Times New Roman" w:cs="Times New Roman"/>
          <w:sz w:val="24"/>
          <w:szCs w:val="24"/>
        </w:rPr>
        <w:t>(одной десятой процента</w:t>
      </w:r>
      <w:r w:rsidR="00667C97" w:rsidRPr="00016059">
        <w:rPr>
          <w:rFonts w:ascii="Times New Roman" w:hAnsi="Times New Roman" w:cs="Times New Roman"/>
          <w:sz w:val="24"/>
          <w:szCs w:val="24"/>
        </w:rPr>
        <w:t xml:space="preserve">) </w:t>
      </w:r>
      <w:r w:rsidR="0053720A" w:rsidRPr="00016059">
        <w:rPr>
          <w:rFonts w:ascii="Times New Roman" w:hAnsi="Times New Roman" w:cs="Times New Roman"/>
          <w:sz w:val="24"/>
          <w:szCs w:val="24"/>
        </w:rPr>
        <w:t xml:space="preserve">от </w:t>
      </w:r>
      <w:r w:rsidR="00973B20" w:rsidRPr="00016059">
        <w:rPr>
          <w:rFonts w:ascii="Times New Roman" w:hAnsi="Times New Roman" w:cs="Times New Roman"/>
          <w:sz w:val="24"/>
          <w:szCs w:val="24"/>
        </w:rPr>
        <w:t xml:space="preserve">общей </w:t>
      </w:r>
      <w:r w:rsidR="0053720A" w:rsidRPr="00016059">
        <w:rPr>
          <w:rFonts w:ascii="Times New Roman" w:hAnsi="Times New Roman" w:cs="Times New Roman"/>
          <w:sz w:val="24"/>
          <w:szCs w:val="24"/>
        </w:rPr>
        <w:t>стоимости Услуг за каждый день просрочки.</w:t>
      </w:r>
      <w:r w:rsidR="00742EF8" w:rsidRPr="00016059">
        <w:rPr>
          <w:rFonts w:ascii="Times New Roman" w:hAnsi="Times New Roman" w:cs="Times New Roman"/>
          <w:sz w:val="24"/>
          <w:szCs w:val="24"/>
        </w:rPr>
        <w:t xml:space="preserve"> </w:t>
      </w:r>
      <w:r w:rsidR="00876532" w:rsidRPr="00016059">
        <w:rPr>
          <w:rFonts w:ascii="Times New Roman" w:hAnsi="Times New Roman" w:cs="Times New Roman"/>
          <w:sz w:val="24"/>
          <w:szCs w:val="24"/>
        </w:rPr>
        <w:t xml:space="preserve">Указанная неустойка может быть зачтена Заказчиком в одностороннем порядке при осуществлении расчетов с </w:t>
      </w:r>
      <w:r w:rsidR="003B27B7" w:rsidRPr="00016059">
        <w:rPr>
          <w:rFonts w:ascii="Times New Roman" w:hAnsi="Times New Roman" w:cs="Times New Roman"/>
          <w:sz w:val="24"/>
          <w:szCs w:val="24"/>
        </w:rPr>
        <w:t>Исполнителем</w:t>
      </w:r>
      <w:r w:rsidR="00876532" w:rsidRPr="00016059">
        <w:rPr>
          <w:rFonts w:ascii="Times New Roman" w:hAnsi="Times New Roman" w:cs="Times New Roman"/>
          <w:sz w:val="24"/>
          <w:szCs w:val="24"/>
        </w:rPr>
        <w:t xml:space="preserve"> за оказанные услуги.</w:t>
      </w:r>
    </w:p>
    <w:p w14:paraId="3E327152" w14:textId="7265F586" w:rsidR="00724618" w:rsidRPr="00016059" w:rsidRDefault="00016059" w:rsidP="00264C76">
      <w:pPr>
        <w:autoSpaceDE w:val="0"/>
        <w:autoSpaceDN w:val="0"/>
        <w:adjustRightInd w:val="0"/>
        <w:spacing w:after="0" w:line="240" w:lineRule="auto"/>
        <w:ind w:left="-142" w:firstLine="8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</w:t>
      </w:r>
      <w:r w:rsidR="00C52843">
        <w:rPr>
          <w:rFonts w:ascii="Times New Roman" w:hAnsi="Times New Roman" w:cs="Times New Roman"/>
          <w:sz w:val="24"/>
          <w:szCs w:val="24"/>
        </w:rPr>
        <w:t xml:space="preserve"> </w:t>
      </w:r>
      <w:r w:rsidR="00742EF8" w:rsidRPr="00016059">
        <w:rPr>
          <w:rFonts w:ascii="Times New Roman" w:hAnsi="Times New Roman" w:cs="Times New Roman"/>
          <w:sz w:val="24"/>
          <w:szCs w:val="24"/>
        </w:rPr>
        <w:t xml:space="preserve">В случае нарушения сроков оказания услуг на срок более </w:t>
      </w:r>
      <w:r w:rsidR="008B2418" w:rsidRPr="00016059">
        <w:rPr>
          <w:rFonts w:ascii="Times New Roman" w:hAnsi="Times New Roman" w:cs="Times New Roman"/>
          <w:sz w:val="24"/>
          <w:szCs w:val="24"/>
        </w:rPr>
        <w:t>14</w:t>
      </w:r>
      <w:r w:rsidR="008B2418" w:rsidRPr="000160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41207" w:rsidRPr="00016059">
        <w:rPr>
          <w:rFonts w:ascii="Times New Roman" w:hAnsi="Times New Roman" w:cs="Times New Roman"/>
          <w:sz w:val="24"/>
          <w:szCs w:val="24"/>
        </w:rPr>
        <w:t>календарных дней</w:t>
      </w:r>
      <w:r w:rsidR="00742EF8" w:rsidRPr="00016059">
        <w:rPr>
          <w:rFonts w:ascii="Times New Roman" w:hAnsi="Times New Roman" w:cs="Times New Roman"/>
          <w:sz w:val="24"/>
          <w:szCs w:val="24"/>
        </w:rPr>
        <w:t xml:space="preserve"> Заказчик имеет право в одностороннем порядке отказаться от исполнения Договора, о чем он письменно уведомляет Исполнителя</w:t>
      </w:r>
      <w:r w:rsidR="003A5E56" w:rsidRPr="00016059">
        <w:rPr>
          <w:rFonts w:ascii="Times New Roman" w:hAnsi="Times New Roman" w:cs="Times New Roman"/>
          <w:sz w:val="24"/>
          <w:szCs w:val="24"/>
        </w:rPr>
        <w:t>, при этом возмещение фактически понесенных</w:t>
      </w:r>
      <w:r w:rsidR="00913182" w:rsidRPr="00016059">
        <w:rPr>
          <w:rFonts w:ascii="Times New Roman" w:hAnsi="Times New Roman" w:cs="Times New Roman"/>
          <w:sz w:val="24"/>
          <w:szCs w:val="24"/>
        </w:rPr>
        <w:t xml:space="preserve"> Исполнителем</w:t>
      </w:r>
      <w:r w:rsidR="003A5E56" w:rsidRPr="00016059">
        <w:rPr>
          <w:rFonts w:ascii="Times New Roman" w:hAnsi="Times New Roman" w:cs="Times New Roman"/>
          <w:sz w:val="24"/>
          <w:szCs w:val="24"/>
        </w:rPr>
        <w:t xml:space="preserve"> расходов не </w:t>
      </w:r>
      <w:r w:rsidR="00BD6A75" w:rsidRPr="00016059">
        <w:rPr>
          <w:rFonts w:ascii="Times New Roman" w:hAnsi="Times New Roman" w:cs="Times New Roman"/>
          <w:sz w:val="24"/>
          <w:szCs w:val="24"/>
        </w:rPr>
        <w:t>осуществляется</w:t>
      </w:r>
      <w:r w:rsidR="003A5E56" w:rsidRPr="00016059">
        <w:rPr>
          <w:rFonts w:ascii="Times New Roman" w:hAnsi="Times New Roman" w:cs="Times New Roman"/>
          <w:sz w:val="24"/>
          <w:szCs w:val="24"/>
        </w:rPr>
        <w:t>.</w:t>
      </w:r>
      <w:r w:rsidR="00BD6A75" w:rsidRPr="00016059">
        <w:rPr>
          <w:rFonts w:ascii="Times New Roman" w:hAnsi="Times New Roman" w:cs="Times New Roman"/>
          <w:sz w:val="24"/>
          <w:szCs w:val="24"/>
        </w:rPr>
        <w:t xml:space="preserve"> </w:t>
      </w:r>
      <w:r w:rsidR="00E86282" w:rsidRPr="00016059">
        <w:rPr>
          <w:rFonts w:ascii="Times New Roman" w:hAnsi="Times New Roman" w:cs="Times New Roman"/>
          <w:sz w:val="24"/>
          <w:szCs w:val="24"/>
        </w:rPr>
        <w:t>Положения настоящего пункта не лишают Заказчика права на односторонний отказ в случаях, предусмотренных ст.4.</w:t>
      </w:r>
      <w:r w:rsidR="00026218" w:rsidRPr="00016059">
        <w:rPr>
          <w:rFonts w:ascii="Times New Roman" w:hAnsi="Times New Roman" w:cs="Times New Roman"/>
          <w:sz w:val="24"/>
          <w:szCs w:val="24"/>
        </w:rPr>
        <w:t>4</w:t>
      </w:r>
      <w:r w:rsidR="00E86282" w:rsidRPr="00016059">
        <w:rPr>
          <w:rFonts w:ascii="Times New Roman" w:hAnsi="Times New Roman" w:cs="Times New Roman"/>
          <w:sz w:val="24"/>
          <w:szCs w:val="24"/>
        </w:rPr>
        <w:t>.2. Договора</w:t>
      </w:r>
      <w:r w:rsidR="003A5E56" w:rsidRPr="00016059">
        <w:rPr>
          <w:rFonts w:ascii="Times New Roman" w:hAnsi="Times New Roman" w:cs="Times New Roman"/>
          <w:sz w:val="24"/>
          <w:szCs w:val="24"/>
        </w:rPr>
        <w:t>.</w:t>
      </w:r>
    </w:p>
    <w:p w14:paraId="3032332D" w14:textId="77777777" w:rsidR="005708C2" w:rsidRPr="004F5B5C" w:rsidRDefault="00876532" w:rsidP="00E73FD3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4F5B5C">
        <w:rPr>
          <w:rFonts w:ascii="Times New Roman" w:hAnsi="Times New Roman" w:cs="Times New Roman"/>
          <w:sz w:val="24"/>
          <w:szCs w:val="24"/>
        </w:rPr>
        <w:t>При этом Исполнитель обязан вернуть полученный по Договору аванс в течение 3 (тр</w:t>
      </w:r>
      <w:r w:rsidR="00667C97" w:rsidRPr="004F5B5C">
        <w:rPr>
          <w:rFonts w:ascii="Times New Roman" w:hAnsi="Times New Roman" w:cs="Times New Roman"/>
          <w:sz w:val="24"/>
          <w:szCs w:val="24"/>
        </w:rPr>
        <w:t>ех</w:t>
      </w:r>
      <w:r w:rsidRPr="004F5B5C">
        <w:rPr>
          <w:rFonts w:ascii="Times New Roman" w:hAnsi="Times New Roman" w:cs="Times New Roman"/>
          <w:sz w:val="24"/>
          <w:szCs w:val="24"/>
        </w:rPr>
        <w:t>) рабочих дней с даты получения указанного в настоящем пункте уведомления (в случае, если таковой был выплачен Заказчиком в соответствии с условиями Договора).</w:t>
      </w:r>
    </w:p>
    <w:p w14:paraId="10E21DC4" w14:textId="01B9C1D1" w:rsidR="00876532" w:rsidRPr="004F5B5C" w:rsidRDefault="00016059" w:rsidP="00E73FD3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</w:t>
      </w:r>
      <w:r w:rsidR="005708C2" w:rsidRPr="004F5B5C">
        <w:rPr>
          <w:rFonts w:ascii="Times New Roman" w:hAnsi="Times New Roman" w:cs="Times New Roman"/>
          <w:sz w:val="24"/>
          <w:szCs w:val="24"/>
        </w:rPr>
        <w:t xml:space="preserve"> </w:t>
      </w:r>
      <w:r w:rsidR="00876532" w:rsidRPr="004F5B5C">
        <w:rPr>
          <w:rFonts w:ascii="Times New Roman" w:hAnsi="Times New Roman" w:cs="Times New Roman"/>
          <w:sz w:val="24"/>
          <w:szCs w:val="24"/>
        </w:rPr>
        <w:t>Исполнитель обязан вернуть сумму аванса в течение 3 (тр</w:t>
      </w:r>
      <w:r w:rsidR="00667C97" w:rsidRPr="004F5B5C">
        <w:rPr>
          <w:rFonts w:ascii="Times New Roman" w:hAnsi="Times New Roman" w:cs="Times New Roman"/>
          <w:sz w:val="24"/>
          <w:szCs w:val="24"/>
        </w:rPr>
        <w:t>ех</w:t>
      </w:r>
      <w:r w:rsidR="00876532" w:rsidRPr="004F5B5C">
        <w:rPr>
          <w:rFonts w:ascii="Times New Roman" w:hAnsi="Times New Roman" w:cs="Times New Roman"/>
          <w:sz w:val="24"/>
          <w:szCs w:val="24"/>
        </w:rPr>
        <w:t xml:space="preserve">) рабочих дней с момента получения уведомления от Заказчика об отказе от исполнения Договора. В случае просрочки Исполнителем возврата денежных средств, Заказчик вправе начислить на сумму аванса проценты </w:t>
      </w:r>
      <w:r w:rsidR="0097053D" w:rsidRPr="004F5B5C">
        <w:rPr>
          <w:rFonts w:ascii="Times New Roman" w:hAnsi="Times New Roman" w:cs="Times New Roman"/>
          <w:sz w:val="24"/>
          <w:szCs w:val="24"/>
        </w:rPr>
        <w:t>в соответствии со статьями</w:t>
      </w:r>
      <w:r w:rsidR="00876532" w:rsidRPr="004F5B5C">
        <w:rPr>
          <w:rFonts w:ascii="Times New Roman" w:hAnsi="Times New Roman" w:cs="Times New Roman"/>
          <w:sz w:val="24"/>
          <w:szCs w:val="24"/>
        </w:rPr>
        <w:t xml:space="preserve"> 317.1 и 395 Гражданского кодекса Российской Федерации.</w:t>
      </w:r>
    </w:p>
    <w:p w14:paraId="4D9CA891" w14:textId="011F103C" w:rsidR="005708C2" w:rsidRPr="00016059" w:rsidRDefault="00016059" w:rsidP="00264C7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5.4.</w:t>
      </w:r>
      <w:r w:rsidR="005708C2" w:rsidRPr="00016059">
        <w:rPr>
          <w:rFonts w:ascii="Times New Roman" w:hAnsi="Times New Roman" w:cs="Times New Roman"/>
          <w:sz w:val="24"/>
          <w:szCs w:val="24"/>
        </w:rPr>
        <w:t xml:space="preserve"> </w:t>
      </w:r>
      <w:r w:rsidR="0053720A" w:rsidRPr="00016059">
        <w:rPr>
          <w:rFonts w:ascii="Times New Roman" w:hAnsi="Times New Roman" w:cs="Times New Roman"/>
          <w:sz w:val="24"/>
          <w:szCs w:val="24"/>
        </w:rPr>
        <w:t>За нарушение сроков оплаты (</w:t>
      </w:r>
      <w:hyperlink r:id="rId10" w:history="1">
        <w:r w:rsidR="0053720A" w:rsidRPr="00016059">
          <w:rPr>
            <w:rFonts w:ascii="Times New Roman" w:hAnsi="Times New Roman" w:cs="Times New Roman"/>
            <w:sz w:val="24"/>
            <w:szCs w:val="24"/>
          </w:rPr>
          <w:t>п. 3.2</w:t>
        </w:r>
      </w:hyperlink>
      <w:r w:rsidR="00731E91" w:rsidRPr="00016059">
        <w:rPr>
          <w:rFonts w:ascii="Times New Roman" w:hAnsi="Times New Roman" w:cs="Times New Roman"/>
          <w:sz w:val="24"/>
          <w:szCs w:val="24"/>
        </w:rPr>
        <w:t>.</w:t>
      </w:r>
      <w:r w:rsidR="0053720A" w:rsidRPr="00016059">
        <w:rPr>
          <w:rFonts w:ascii="Times New Roman" w:hAnsi="Times New Roman" w:cs="Times New Roman"/>
          <w:sz w:val="24"/>
          <w:szCs w:val="24"/>
        </w:rPr>
        <w:t xml:space="preserve"> Договора) Исполнитель вправе требовать </w:t>
      </w:r>
      <w:r w:rsidR="00973B20" w:rsidRPr="00016059">
        <w:rPr>
          <w:rFonts w:ascii="Times New Roman" w:hAnsi="Times New Roman" w:cs="Times New Roman"/>
          <w:sz w:val="24"/>
          <w:szCs w:val="24"/>
        </w:rPr>
        <w:t xml:space="preserve">от </w:t>
      </w:r>
      <w:r w:rsidR="0053720A" w:rsidRPr="00016059">
        <w:rPr>
          <w:rFonts w:ascii="Times New Roman" w:hAnsi="Times New Roman" w:cs="Times New Roman"/>
          <w:sz w:val="24"/>
          <w:szCs w:val="24"/>
        </w:rPr>
        <w:t xml:space="preserve">Заказчика уплаты неустойки (пени) в размере </w:t>
      </w:r>
      <w:r w:rsidR="00933934" w:rsidRPr="00016059">
        <w:rPr>
          <w:rFonts w:ascii="Times New Roman" w:hAnsi="Times New Roman" w:cs="Times New Roman"/>
          <w:sz w:val="24"/>
          <w:szCs w:val="24"/>
        </w:rPr>
        <w:t>0,</w:t>
      </w:r>
      <w:r w:rsidR="00EA6ECA" w:rsidRPr="00016059">
        <w:rPr>
          <w:rFonts w:ascii="Times New Roman" w:hAnsi="Times New Roman" w:cs="Times New Roman"/>
          <w:sz w:val="24"/>
          <w:szCs w:val="24"/>
        </w:rPr>
        <w:t>1</w:t>
      </w:r>
      <w:r w:rsidR="00731E91" w:rsidRPr="00016059">
        <w:rPr>
          <w:rFonts w:ascii="Times New Roman" w:hAnsi="Times New Roman" w:cs="Times New Roman"/>
          <w:sz w:val="24"/>
          <w:szCs w:val="24"/>
        </w:rPr>
        <w:t xml:space="preserve"> </w:t>
      </w:r>
      <w:r w:rsidR="00933934" w:rsidRPr="00016059">
        <w:rPr>
          <w:rFonts w:ascii="Times New Roman" w:hAnsi="Times New Roman" w:cs="Times New Roman"/>
          <w:sz w:val="24"/>
          <w:szCs w:val="24"/>
        </w:rPr>
        <w:t>%</w:t>
      </w:r>
      <w:r w:rsidR="0053720A" w:rsidRPr="00016059">
        <w:rPr>
          <w:rFonts w:ascii="Times New Roman" w:hAnsi="Times New Roman" w:cs="Times New Roman"/>
          <w:sz w:val="24"/>
          <w:szCs w:val="24"/>
        </w:rPr>
        <w:t xml:space="preserve"> </w:t>
      </w:r>
      <w:r w:rsidR="00667C97" w:rsidRPr="00016059">
        <w:rPr>
          <w:rFonts w:ascii="Times New Roman" w:hAnsi="Times New Roman" w:cs="Times New Roman"/>
          <w:sz w:val="24"/>
          <w:szCs w:val="24"/>
        </w:rPr>
        <w:t xml:space="preserve">(одной десятой процента) </w:t>
      </w:r>
      <w:r w:rsidR="0053720A" w:rsidRPr="00016059">
        <w:rPr>
          <w:rFonts w:ascii="Times New Roman" w:hAnsi="Times New Roman" w:cs="Times New Roman"/>
          <w:sz w:val="24"/>
          <w:szCs w:val="24"/>
        </w:rPr>
        <w:t>от неуплаченной суммы за каждый день просрочки</w:t>
      </w:r>
      <w:r w:rsidR="00933934" w:rsidRPr="00016059">
        <w:rPr>
          <w:rFonts w:ascii="Times New Roman" w:hAnsi="Times New Roman" w:cs="Times New Roman"/>
          <w:sz w:val="24"/>
          <w:szCs w:val="24"/>
        </w:rPr>
        <w:t xml:space="preserve">, но не более </w:t>
      </w:r>
      <w:r w:rsidR="003A5E56" w:rsidRPr="00016059">
        <w:rPr>
          <w:rFonts w:ascii="Times New Roman" w:hAnsi="Times New Roman" w:cs="Times New Roman"/>
          <w:sz w:val="24"/>
          <w:szCs w:val="24"/>
        </w:rPr>
        <w:t>5</w:t>
      </w:r>
      <w:r w:rsidR="00731E91" w:rsidRPr="00016059">
        <w:rPr>
          <w:rFonts w:ascii="Times New Roman" w:hAnsi="Times New Roman" w:cs="Times New Roman"/>
          <w:sz w:val="24"/>
          <w:szCs w:val="24"/>
        </w:rPr>
        <w:t xml:space="preserve"> </w:t>
      </w:r>
      <w:r w:rsidR="00933934" w:rsidRPr="00016059">
        <w:rPr>
          <w:rFonts w:ascii="Times New Roman" w:hAnsi="Times New Roman" w:cs="Times New Roman"/>
          <w:sz w:val="24"/>
          <w:szCs w:val="24"/>
        </w:rPr>
        <w:t xml:space="preserve">% </w:t>
      </w:r>
      <w:r w:rsidR="00667C97" w:rsidRPr="00016059">
        <w:rPr>
          <w:rFonts w:ascii="Times New Roman" w:hAnsi="Times New Roman" w:cs="Times New Roman"/>
          <w:sz w:val="24"/>
          <w:szCs w:val="24"/>
        </w:rPr>
        <w:t xml:space="preserve">(пяти процентов) </w:t>
      </w:r>
      <w:r w:rsidR="00933934" w:rsidRPr="00016059">
        <w:rPr>
          <w:rFonts w:ascii="Times New Roman" w:hAnsi="Times New Roman" w:cs="Times New Roman"/>
          <w:sz w:val="24"/>
          <w:szCs w:val="24"/>
        </w:rPr>
        <w:t>от неуплаченной суммы</w:t>
      </w:r>
      <w:r w:rsidR="005708C2" w:rsidRPr="00016059">
        <w:rPr>
          <w:rFonts w:ascii="Times New Roman" w:hAnsi="Times New Roman" w:cs="Times New Roman"/>
          <w:sz w:val="24"/>
          <w:szCs w:val="24"/>
        </w:rPr>
        <w:t>.</w:t>
      </w:r>
    </w:p>
    <w:p w14:paraId="0DFB9DA4" w14:textId="6720210F" w:rsidR="00876532" w:rsidRPr="00016059" w:rsidRDefault="00016059" w:rsidP="00264C7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</w:t>
      </w:r>
      <w:r w:rsidR="00A54EF5">
        <w:rPr>
          <w:rFonts w:ascii="Times New Roman" w:hAnsi="Times New Roman" w:cs="Times New Roman"/>
          <w:sz w:val="24"/>
          <w:szCs w:val="24"/>
        </w:rPr>
        <w:t xml:space="preserve"> </w:t>
      </w:r>
      <w:r w:rsidR="00876532" w:rsidRPr="00016059">
        <w:rPr>
          <w:rFonts w:ascii="Times New Roman" w:hAnsi="Times New Roman" w:cs="Times New Roman"/>
          <w:sz w:val="24"/>
          <w:szCs w:val="24"/>
        </w:rPr>
        <w:t xml:space="preserve">За нарушение сроков предоставления </w:t>
      </w:r>
      <w:r w:rsidR="00D963DD" w:rsidRPr="00016059">
        <w:rPr>
          <w:rFonts w:ascii="Times New Roman" w:hAnsi="Times New Roman" w:cs="Times New Roman"/>
          <w:sz w:val="24"/>
          <w:szCs w:val="24"/>
        </w:rPr>
        <w:t>С</w:t>
      </w:r>
      <w:r w:rsidR="00876532" w:rsidRPr="00016059">
        <w:rPr>
          <w:rFonts w:ascii="Times New Roman" w:hAnsi="Times New Roman" w:cs="Times New Roman"/>
          <w:sz w:val="24"/>
          <w:szCs w:val="24"/>
        </w:rPr>
        <w:t>чета-фактуры Заказчик вправе требовать с Исполнителя уплаты штрафа в размере 3%</w:t>
      </w:r>
      <w:r w:rsidR="00667C97" w:rsidRPr="00016059">
        <w:rPr>
          <w:rFonts w:ascii="Times New Roman" w:hAnsi="Times New Roman" w:cs="Times New Roman"/>
          <w:sz w:val="24"/>
          <w:szCs w:val="24"/>
        </w:rPr>
        <w:t xml:space="preserve"> (трех процентов)</w:t>
      </w:r>
      <w:r w:rsidR="00876532" w:rsidRPr="00016059">
        <w:rPr>
          <w:rFonts w:ascii="Times New Roman" w:hAnsi="Times New Roman" w:cs="Times New Roman"/>
          <w:sz w:val="24"/>
          <w:szCs w:val="24"/>
        </w:rPr>
        <w:t xml:space="preserve"> от суммы </w:t>
      </w:r>
      <w:r w:rsidR="00D963DD" w:rsidRPr="00016059">
        <w:rPr>
          <w:rFonts w:ascii="Times New Roman" w:hAnsi="Times New Roman" w:cs="Times New Roman"/>
          <w:sz w:val="24"/>
          <w:szCs w:val="24"/>
        </w:rPr>
        <w:t>С</w:t>
      </w:r>
      <w:r w:rsidR="00876532" w:rsidRPr="00016059">
        <w:rPr>
          <w:rFonts w:ascii="Times New Roman" w:hAnsi="Times New Roman" w:cs="Times New Roman"/>
          <w:sz w:val="24"/>
          <w:szCs w:val="24"/>
        </w:rPr>
        <w:t>чета-фактуры и пени в размере 0,1%</w:t>
      </w:r>
      <w:r w:rsidR="00667C97" w:rsidRPr="00016059">
        <w:rPr>
          <w:rFonts w:ascii="Times New Roman" w:hAnsi="Times New Roman" w:cs="Times New Roman"/>
          <w:sz w:val="24"/>
          <w:szCs w:val="24"/>
        </w:rPr>
        <w:t xml:space="preserve"> (одной десятой процента)</w:t>
      </w:r>
      <w:r w:rsidR="00876532" w:rsidRPr="00016059">
        <w:rPr>
          <w:rFonts w:ascii="Times New Roman" w:hAnsi="Times New Roman" w:cs="Times New Roman"/>
          <w:sz w:val="24"/>
          <w:szCs w:val="24"/>
        </w:rPr>
        <w:t xml:space="preserve"> от суммы </w:t>
      </w:r>
      <w:r w:rsidR="00D963DD" w:rsidRPr="00016059">
        <w:rPr>
          <w:rFonts w:ascii="Times New Roman" w:hAnsi="Times New Roman" w:cs="Times New Roman"/>
          <w:sz w:val="24"/>
          <w:szCs w:val="24"/>
        </w:rPr>
        <w:t>С</w:t>
      </w:r>
      <w:r w:rsidR="00876532" w:rsidRPr="00016059">
        <w:rPr>
          <w:rFonts w:ascii="Times New Roman" w:hAnsi="Times New Roman" w:cs="Times New Roman"/>
          <w:sz w:val="24"/>
          <w:szCs w:val="24"/>
        </w:rPr>
        <w:t>чета-фактуры за каждый день просрочки до момента его предоставления.</w:t>
      </w:r>
    </w:p>
    <w:p w14:paraId="08DB63B0" w14:textId="56A13B3A" w:rsidR="0053720A" w:rsidRPr="00016059" w:rsidRDefault="00016059" w:rsidP="00264C7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5.6.</w:t>
      </w:r>
      <w:r w:rsidR="00A54EF5">
        <w:rPr>
          <w:rFonts w:ascii="Times New Roman" w:hAnsi="Times New Roman" w:cs="Times New Roman"/>
          <w:sz w:val="24"/>
          <w:szCs w:val="24"/>
        </w:rPr>
        <w:t xml:space="preserve"> </w:t>
      </w:r>
      <w:r w:rsidR="0053720A" w:rsidRPr="00016059">
        <w:rPr>
          <w:rFonts w:ascii="Times New Roman" w:hAnsi="Times New Roman" w:cs="Times New Roman"/>
          <w:sz w:val="24"/>
          <w:szCs w:val="24"/>
        </w:rPr>
        <w:t>Сторона, не исполнившая или ненадлежащим образом исполнившая обязательства по Договору, обязана возместить другой Стороне убытки в полной сумме сверх предусмотренных Договором неустоек.</w:t>
      </w:r>
    </w:p>
    <w:p w14:paraId="638C18DF" w14:textId="026A06CD" w:rsidR="0053720A" w:rsidRPr="00016059" w:rsidRDefault="00016059" w:rsidP="00264C7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5.7.</w:t>
      </w:r>
      <w:r w:rsidR="00A54EF5">
        <w:rPr>
          <w:rFonts w:ascii="Times New Roman" w:hAnsi="Times New Roman" w:cs="Times New Roman"/>
          <w:sz w:val="24"/>
          <w:szCs w:val="24"/>
        </w:rPr>
        <w:t xml:space="preserve"> </w:t>
      </w:r>
      <w:r w:rsidR="0053720A" w:rsidRPr="00016059">
        <w:rPr>
          <w:rFonts w:ascii="Times New Roman" w:hAnsi="Times New Roman" w:cs="Times New Roman"/>
          <w:sz w:val="24"/>
          <w:szCs w:val="24"/>
        </w:rPr>
        <w:t>Во всех других случаях неисполнения обязательств по Договору Стороны несут от</w:t>
      </w:r>
      <w:r w:rsidR="00B76A56" w:rsidRPr="00016059">
        <w:rPr>
          <w:rFonts w:ascii="Times New Roman" w:hAnsi="Times New Roman" w:cs="Times New Roman"/>
          <w:sz w:val="24"/>
          <w:szCs w:val="24"/>
        </w:rPr>
        <w:t>ветственность в соответствии с</w:t>
      </w:r>
      <w:r w:rsidR="0053720A" w:rsidRPr="00016059">
        <w:rPr>
          <w:rFonts w:ascii="Times New Roman" w:hAnsi="Times New Roman" w:cs="Times New Roman"/>
          <w:sz w:val="24"/>
          <w:szCs w:val="24"/>
        </w:rPr>
        <w:t xml:space="preserve"> законодательством </w:t>
      </w:r>
      <w:r w:rsidR="00B76A56" w:rsidRPr="00016059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53720A" w:rsidRPr="00016059">
        <w:rPr>
          <w:rFonts w:ascii="Times New Roman" w:hAnsi="Times New Roman" w:cs="Times New Roman"/>
          <w:sz w:val="24"/>
          <w:szCs w:val="24"/>
        </w:rPr>
        <w:t>.</w:t>
      </w:r>
    </w:p>
    <w:p w14:paraId="10A31D39" w14:textId="77777777" w:rsidR="00724618" w:rsidRPr="004F5B5C" w:rsidRDefault="00724618" w:rsidP="007B073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5CA4D0FF" w14:textId="5D652161" w:rsidR="0053720A" w:rsidRPr="00C54843" w:rsidRDefault="0053720A" w:rsidP="00A54EF5">
      <w:pPr>
        <w:pStyle w:val="a5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4843">
        <w:rPr>
          <w:rFonts w:ascii="Times New Roman" w:hAnsi="Times New Roman" w:cs="Times New Roman"/>
          <w:b/>
          <w:sz w:val="24"/>
          <w:szCs w:val="24"/>
        </w:rPr>
        <w:t>ФОРС-МАЖОР</w:t>
      </w:r>
    </w:p>
    <w:p w14:paraId="39F2B6CE" w14:textId="63C71291" w:rsidR="00906222" w:rsidRPr="00016059" w:rsidRDefault="00016059" w:rsidP="00264C76">
      <w:pPr>
        <w:autoSpaceDE w:val="0"/>
        <w:autoSpaceDN w:val="0"/>
        <w:adjustRightInd w:val="0"/>
        <w:spacing w:after="0" w:line="240" w:lineRule="auto"/>
        <w:ind w:left="-142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</w:t>
      </w:r>
      <w:r w:rsidR="00A54EF5">
        <w:rPr>
          <w:rFonts w:ascii="Times New Roman" w:hAnsi="Times New Roman" w:cs="Times New Roman"/>
          <w:sz w:val="24"/>
          <w:szCs w:val="24"/>
        </w:rPr>
        <w:t xml:space="preserve"> </w:t>
      </w:r>
      <w:r w:rsidR="00906222" w:rsidRPr="00016059">
        <w:rPr>
          <w:rFonts w:ascii="Times New Roman" w:hAnsi="Times New Roman" w:cs="Times New Roman"/>
          <w:sz w:val="24"/>
          <w:szCs w:val="24"/>
        </w:rPr>
        <w:t xml:space="preserve">Стороны освобождаются от ответственности за частичное или полное неисполнение своих обязательств по Договору, если такое неисполнение явилось </w:t>
      </w:r>
      <w:r w:rsidR="00605E0E" w:rsidRPr="00016059">
        <w:rPr>
          <w:rFonts w:ascii="Times New Roman" w:hAnsi="Times New Roman" w:cs="Times New Roman"/>
          <w:sz w:val="24"/>
          <w:szCs w:val="24"/>
        </w:rPr>
        <w:t>следствием обстоятельств</w:t>
      </w:r>
      <w:r w:rsidR="00906222" w:rsidRPr="00016059">
        <w:rPr>
          <w:rFonts w:ascii="Times New Roman" w:hAnsi="Times New Roman" w:cs="Times New Roman"/>
          <w:sz w:val="24"/>
          <w:szCs w:val="24"/>
        </w:rPr>
        <w:t xml:space="preserve"> непреодолимой силы, возникших после заключения Договора в результате событий чрезвычайного характера, а именно: стихийные бедствия, эпидемии, пожары, наводнения, взрывы, военные действия.</w:t>
      </w:r>
    </w:p>
    <w:p w14:paraId="2F5BD374" w14:textId="38939B13" w:rsidR="00906222" w:rsidRPr="00016059" w:rsidRDefault="00016059" w:rsidP="00264C76">
      <w:pPr>
        <w:autoSpaceDE w:val="0"/>
        <w:autoSpaceDN w:val="0"/>
        <w:adjustRightInd w:val="0"/>
        <w:spacing w:after="0" w:line="240" w:lineRule="auto"/>
        <w:ind w:left="-142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</w:t>
      </w:r>
      <w:r w:rsidR="00A54EF5">
        <w:rPr>
          <w:rFonts w:ascii="Times New Roman" w:hAnsi="Times New Roman" w:cs="Times New Roman"/>
          <w:sz w:val="24"/>
          <w:szCs w:val="24"/>
        </w:rPr>
        <w:t xml:space="preserve"> </w:t>
      </w:r>
      <w:r w:rsidR="00906222" w:rsidRPr="00016059">
        <w:rPr>
          <w:rFonts w:ascii="Times New Roman" w:hAnsi="Times New Roman" w:cs="Times New Roman"/>
          <w:sz w:val="24"/>
          <w:szCs w:val="24"/>
        </w:rPr>
        <w:t>Сторона, подвергшаяся воздействию обстоятельств непреодоли</w:t>
      </w:r>
      <w:r w:rsidR="0037288F" w:rsidRPr="00016059">
        <w:rPr>
          <w:rFonts w:ascii="Times New Roman" w:hAnsi="Times New Roman" w:cs="Times New Roman"/>
          <w:sz w:val="24"/>
          <w:szCs w:val="24"/>
        </w:rPr>
        <w:t>мой силы, должна в течение 15 (п</w:t>
      </w:r>
      <w:r w:rsidR="00906222" w:rsidRPr="00016059">
        <w:rPr>
          <w:rFonts w:ascii="Times New Roman" w:hAnsi="Times New Roman" w:cs="Times New Roman"/>
          <w:sz w:val="24"/>
          <w:szCs w:val="24"/>
        </w:rPr>
        <w:t>ятнадцати) календарных дней известить об этом другую Сторону, предоставив независимое подтверждение наличия обстоятельств непреодолимой силы, изданное компетентным государственным или административным органом.</w:t>
      </w:r>
    </w:p>
    <w:p w14:paraId="70CBE214" w14:textId="11B0EF04" w:rsidR="00906222" w:rsidRPr="00016059" w:rsidRDefault="00016059" w:rsidP="00264C76">
      <w:pPr>
        <w:autoSpaceDE w:val="0"/>
        <w:autoSpaceDN w:val="0"/>
        <w:adjustRightInd w:val="0"/>
        <w:spacing w:after="0" w:line="240" w:lineRule="auto"/>
        <w:ind w:left="-142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</w:t>
      </w:r>
      <w:r w:rsidR="00A54EF5">
        <w:rPr>
          <w:rFonts w:ascii="Times New Roman" w:hAnsi="Times New Roman" w:cs="Times New Roman"/>
          <w:sz w:val="24"/>
          <w:szCs w:val="24"/>
        </w:rPr>
        <w:t xml:space="preserve"> </w:t>
      </w:r>
      <w:r w:rsidR="00906222" w:rsidRPr="00016059">
        <w:rPr>
          <w:rFonts w:ascii="Times New Roman" w:hAnsi="Times New Roman" w:cs="Times New Roman"/>
          <w:sz w:val="24"/>
          <w:szCs w:val="24"/>
        </w:rPr>
        <w:t>Если обстоятельства непреодолимой силы будут продолжаться бо</w:t>
      </w:r>
      <w:r w:rsidR="00541207" w:rsidRPr="00016059">
        <w:rPr>
          <w:rFonts w:ascii="Times New Roman" w:hAnsi="Times New Roman" w:cs="Times New Roman"/>
          <w:sz w:val="24"/>
          <w:szCs w:val="24"/>
        </w:rPr>
        <w:t>лее 3 (т</w:t>
      </w:r>
      <w:r w:rsidR="00906222" w:rsidRPr="00016059">
        <w:rPr>
          <w:rFonts w:ascii="Times New Roman" w:hAnsi="Times New Roman" w:cs="Times New Roman"/>
          <w:sz w:val="24"/>
          <w:szCs w:val="24"/>
        </w:rPr>
        <w:t xml:space="preserve">рех) месяцев, то каждая из </w:t>
      </w:r>
      <w:r w:rsidR="00973B20" w:rsidRPr="00016059">
        <w:rPr>
          <w:rFonts w:ascii="Times New Roman" w:hAnsi="Times New Roman" w:cs="Times New Roman"/>
          <w:sz w:val="24"/>
          <w:szCs w:val="24"/>
        </w:rPr>
        <w:t>С</w:t>
      </w:r>
      <w:r w:rsidR="00906222" w:rsidRPr="00016059">
        <w:rPr>
          <w:rFonts w:ascii="Times New Roman" w:hAnsi="Times New Roman" w:cs="Times New Roman"/>
          <w:sz w:val="24"/>
          <w:szCs w:val="24"/>
        </w:rPr>
        <w:t>торон имеет право отказаться от дальнейшего исполнения обязательств по Договору, и в этом случае ни одна из Сторон не будет обязана возместить другой Стороне возможные убытки.</w:t>
      </w:r>
    </w:p>
    <w:p w14:paraId="58AD0A68" w14:textId="4BCE1F08" w:rsidR="00906222" w:rsidRPr="00016059" w:rsidRDefault="00016059" w:rsidP="00264C76">
      <w:pPr>
        <w:autoSpaceDE w:val="0"/>
        <w:autoSpaceDN w:val="0"/>
        <w:adjustRightInd w:val="0"/>
        <w:spacing w:after="0" w:line="240" w:lineRule="auto"/>
        <w:ind w:left="-142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</w:t>
      </w:r>
      <w:r w:rsidR="00A54EF5">
        <w:rPr>
          <w:rFonts w:ascii="Times New Roman" w:hAnsi="Times New Roman" w:cs="Times New Roman"/>
          <w:sz w:val="24"/>
          <w:szCs w:val="24"/>
        </w:rPr>
        <w:t xml:space="preserve"> </w:t>
      </w:r>
      <w:r w:rsidR="00906222" w:rsidRPr="00016059">
        <w:rPr>
          <w:rFonts w:ascii="Times New Roman" w:hAnsi="Times New Roman" w:cs="Times New Roman"/>
          <w:sz w:val="24"/>
          <w:szCs w:val="24"/>
        </w:rPr>
        <w:t xml:space="preserve">Неисполнение Сторонами своих обязательств по настоящему </w:t>
      </w:r>
      <w:r w:rsidR="00973B20" w:rsidRPr="00016059">
        <w:rPr>
          <w:rFonts w:ascii="Times New Roman" w:hAnsi="Times New Roman" w:cs="Times New Roman"/>
          <w:sz w:val="24"/>
          <w:szCs w:val="24"/>
        </w:rPr>
        <w:t>Д</w:t>
      </w:r>
      <w:r w:rsidR="00906222" w:rsidRPr="00016059">
        <w:rPr>
          <w:rFonts w:ascii="Times New Roman" w:hAnsi="Times New Roman" w:cs="Times New Roman"/>
          <w:sz w:val="24"/>
          <w:szCs w:val="24"/>
        </w:rPr>
        <w:t xml:space="preserve">оговору, вызванное неисполнением обязательств третьими лицами, имеющими договорные отношения со </w:t>
      </w:r>
      <w:r w:rsidR="00DA57D5" w:rsidRPr="00016059">
        <w:rPr>
          <w:rFonts w:ascii="Times New Roman" w:hAnsi="Times New Roman" w:cs="Times New Roman"/>
          <w:sz w:val="24"/>
          <w:szCs w:val="24"/>
        </w:rPr>
        <w:t>С</w:t>
      </w:r>
      <w:r w:rsidR="00906222" w:rsidRPr="00016059">
        <w:rPr>
          <w:rFonts w:ascii="Times New Roman" w:hAnsi="Times New Roman" w:cs="Times New Roman"/>
          <w:sz w:val="24"/>
          <w:szCs w:val="24"/>
        </w:rPr>
        <w:t xml:space="preserve">торонами, не является основанием для освобождения Сторон от исполнения их обязательств по </w:t>
      </w:r>
      <w:r w:rsidR="00973B20" w:rsidRPr="00016059">
        <w:rPr>
          <w:rFonts w:ascii="Times New Roman" w:hAnsi="Times New Roman" w:cs="Times New Roman"/>
          <w:sz w:val="24"/>
          <w:szCs w:val="24"/>
        </w:rPr>
        <w:t>Д</w:t>
      </w:r>
      <w:r w:rsidR="00906222" w:rsidRPr="00016059">
        <w:rPr>
          <w:rFonts w:ascii="Times New Roman" w:hAnsi="Times New Roman" w:cs="Times New Roman"/>
          <w:sz w:val="24"/>
          <w:szCs w:val="24"/>
        </w:rPr>
        <w:t>оговору и не освобождает Стороны от ответственности за неисполнение.</w:t>
      </w:r>
    </w:p>
    <w:p w14:paraId="01751C6A" w14:textId="77777777" w:rsidR="0053720A" w:rsidRPr="004F5B5C" w:rsidRDefault="0053720A" w:rsidP="007B073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04CFBFD1" w14:textId="3E650018" w:rsidR="0053720A" w:rsidRPr="00C54843" w:rsidRDefault="0053720A" w:rsidP="00A54EF5">
      <w:pPr>
        <w:pStyle w:val="a5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4843">
        <w:rPr>
          <w:rFonts w:ascii="Times New Roman" w:hAnsi="Times New Roman" w:cs="Times New Roman"/>
          <w:b/>
          <w:sz w:val="24"/>
          <w:szCs w:val="24"/>
        </w:rPr>
        <w:t>РАЗРЕШЕНИЕ СПОРОВ</w:t>
      </w:r>
    </w:p>
    <w:p w14:paraId="30FE55F9" w14:textId="3D8940AF" w:rsidR="0053720A" w:rsidRPr="00016059" w:rsidRDefault="00016059" w:rsidP="00264C7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</w:t>
      </w:r>
      <w:r w:rsidR="00A54EF5">
        <w:rPr>
          <w:rFonts w:ascii="Times New Roman" w:hAnsi="Times New Roman" w:cs="Times New Roman"/>
          <w:sz w:val="24"/>
          <w:szCs w:val="24"/>
        </w:rPr>
        <w:t xml:space="preserve"> </w:t>
      </w:r>
      <w:r w:rsidR="0053720A" w:rsidRPr="00016059">
        <w:rPr>
          <w:rFonts w:ascii="Times New Roman" w:hAnsi="Times New Roman" w:cs="Times New Roman"/>
          <w:sz w:val="24"/>
          <w:szCs w:val="24"/>
        </w:rPr>
        <w:t>Стороны будут стремиться к разрешению всех возможных споров и разногласий, которые могут возникнуть по Договору или в связи с ним, путем переговоров.</w:t>
      </w:r>
    </w:p>
    <w:p w14:paraId="2834F467" w14:textId="48B694AC" w:rsidR="00973B20" w:rsidRPr="00016059" w:rsidRDefault="00016059" w:rsidP="00264C7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</w:t>
      </w:r>
      <w:r w:rsidR="00A54EF5">
        <w:rPr>
          <w:rFonts w:ascii="Times New Roman" w:hAnsi="Times New Roman" w:cs="Times New Roman"/>
          <w:sz w:val="24"/>
          <w:szCs w:val="24"/>
        </w:rPr>
        <w:t xml:space="preserve"> </w:t>
      </w:r>
      <w:r w:rsidR="00881579" w:rsidRPr="00016059">
        <w:rPr>
          <w:rFonts w:ascii="Times New Roman" w:hAnsi="Times New Roman" w:cs="Times New Roman"/>
          <w:sz w:val="24"/>
          <w:szCs w:val="24"/>
        </w:rPr>
        <w:t xml:space="preserve">Споры, не урегулированные путем переговоров, передаются на рассмотрение </w:t>
      </w:r>
      <w:r w:rsidR="00B81F26" w:rsidRPr="00016059">
        <w:rPr>
          <w:rFonts w:ascii="Times New Roman" w:hAnsi="Times New Roman" w:cs="Times New Roman"/>
          <w:sz w:val="24"/>
          <w:szCs w:val="24"/>
        </w:rPr>
        <w:t>Арбитражного суда</w:t>
      </w:r>
      <w:r w:rsidR="002D5EAB" w:rsidRPr="00016059">
        <w:rPr>
          <w:rFonts w:ascii="Times New Roman" w:hAnsi="Times New Roman" w:cs="Times New Roman"/>
          <w:sz w:val="24"/>
          <w:szCs w:val="24"/>
        </w:rPr>
        <w:t xml:space="preserve"> </w:t>
      </w:r>
      <w:r w:rsidR="003D5049">
        <w:rPr>
          <w:rFonts w:ascii="Times New Roman" w:hAnsi="Times New Roman" w:cs="Times New Roman"/>
          <w:sz w:val="24"/>
          <w:szCs w:val="24"/>
        </w:rPr>
        <w:t>Республики Дагестан</w:t>
      </w:r>
      <w:r w:rsidR="00264C76">
        <w:rPr>
          <w:rFonts w:ascii="Times New Roman" w:hAnsi="Times New Roman" w:cs="Times New Roman"/>
          <w:sz w:val="24"/>
          <w:szCs w:val="24"/>
        </w:rPr>
        <w:t xml:space="preserve"> </w:t>
      </w:r>
      <w:r w:rsidR="00D30DB9" w:rsidRPr="00016059">
        <w:rPr>
          <w:rFonts w:ascii="Times New Roman" w:hAnsi="Times New Roman" w:cs="Times New Roman"/>
          <w:sz w:val="24"/>
          <w:szCs w:val="24"/>
        </w:rPr>
        <w:t xml:space="preserve">с соблюдением претензионного порядка. </w:t>
      </w:r>
    </w:p>
    <w:p w14:paraId="1290DDCA" w14:textId="6694E2E3" w:rsidR="00973B20" w:rsidRPr="00016059" w:rsidRDefault="00016059" w:rsidP="00264C7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</w:t>
      </w:r>
      <w:r w:rsidR="00A54EF5">
        <w:rPr>
          <w:rFonts w:ascii="Times New Roman" w:hAnsi="Times New Roman" w:cs="Times New Roman"/>
          <w:sz w:val="24"/>
          <w:szCs w:val="24"/>
        </w:rPr>
        <w:t xml:space="preserve"> </w:t>
      </w:r>
      <w:r w:rsidR="00D30DB9" w:rsidRPr="00016059">
        <w:rPr>
          <w:rFonts w:ascii="Times New Roman" w:hAnsi="Times New Roman" w:cs="Times New Roman"/>
          <w:sz w:val="24"/>
          <w:szCs w:val="24"/>
        </w:rPr>
        <w:t xml:space="preserve">Претензионные письма направляются Сторонами нарочным либо заказным почтовым отправлением с уведомлением о вручении адресату по </w:t>
      </w:r>
      <w:r w:rsidR="00973B20" w:rsidRPr="00016059">
        <w:rPr>
          <w:rFonts w:ascii="Times New Roman" w:hAnsi="Times New Roman" w:cs="Times New Roman"/>
          <w:sz w:val="24"/>
          <w:szCs w:val="24"/>
        </w:rPr>
        <w:t>юридическому адресу</w:t>
      </w:r>
      <w:r w:rsidR="00D30DB9" w:rsidRPr="00016059">
        <w:rPr>
          <w:rFonts w:ascii="Times New Roman" w:hAnsi="Times New Roman" w:cs="Times New Roman"/>
          <w:sz w:val="24"/>
          <w:szCs w:val="24"/>
        </w:rPr>
        <w:t xml:space="preserve">, указанному в </w:t>
      </w:r>
      <w:r w:rsidR="00C52843">
        <w:rPr>
          <w:rFonts w:ascii="Times New Roman" w:hAnsi="Times New Roman" w:cs="Times New Roman"/>
          <w:sz w:val="24"/>
          <w:szCs w:val="24"/>
        </w:rPr>
        <w:t>пункте</w:t>
      </w:r>
      <w:r w:rsidR="00973B20" w:rsidRPr="00016059">
        <w:rPr>
          <w:rFonts w:ascii="Times New Roman" w:hAnsi="Times New Roman" w:cs="Times New Roman"/>
          <w:sz w:val="24"/>
          <w:szCs w:val="24"/>
        </w:rPr>
        <w:t xml:space="preserve"> </w:t>
      </w:r>
      <w:r w:rsidR="00C52843">
        <w:rPr>
          <w:rFonts w:ascii="Times New Roman" w:hAnsi="Times New Roman" w:cs="Times New Roman"/>
          <w:sz w:val="24"/>
          <w:szCs w:val="24"/>
        </w:rPr>
        <w:t>9</w:t>
      </w:r>
      <w:r w:rsidR="00973B20" w:rsidRPr="00016059">
        <w:rPr>
          <w:rFonts w:ascii="Times New Roman" w:hAnsi="Times New Roman" w:cs="Times New Roman"/>
          <w:sz w:val="24"/>
          <w:szCs w:val="24"/>
        </w:rPr>
        <w:t xml:space="preserve"> </w:t>
      </w:r>
      <w:r w:rsidR="00D30DB9" w:rsidRPr="00016059">
        <w:rPr>
          <w:rFonts w:ascii="Times New Roman" w:hAnsi="Times New Roman" w:cs="Times New Roman"/>
          <w:sz w:val="24"/>
          <w:szCs w:val="24"/>
        </w:rPr>
        <w:t>Договор</w:t>
      </w:r>
      <w:r w:rsidR="00973B20" w:rsidRPr="00016059">
        <w:rPr>
          <w:rFonts w:ascii="Times New Roman" w:hAnsi="Times New Roman" w:cs="Times New Roman"/>
          <w:sz w:val="24"/>
          <w:szCs w:val="24"/>
        </w:rPr>
        <w:t>а</w:t>
      </w:r>
      <w:r w:rsidR="00D30DB9" w:rsidRPr="0001605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A99395A" w14:textId="77777777" w:rsidR="0053720A" w:rsidRPr="004F5B5C" w:rsidRDefault="00D30DB9" w:rsidP="00264C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B5C">
        <w:rPr>
          <w:rFonts w:ascii="Times New Roman" w:hAnsi="Times New Roman" w:cs="Times New Roman"/>
          <w:sz w:val="24"/>
          <w:szCs w:val="24"/>
        </w:rPr>
        <w:t xml:space="preserve">Срок рассмотрения претензии – 10 (десять) рабочих дней с </w:t>
      </w:r>
      <w:r w:rsidR="0037288F" w:rsidRPr="004F5B5C">
        <w:rPr>
          <w:rFonts w:ascii="Times New Roman" w:hAnsi="Times New Roman" w:cs="Times New Roman"/>
          <w:sz w:val="24"/>
          <w:szCs w:val="24"/>
        </w:rPr>
        <w:t>даты</w:t>
      </w:r>
      <w:r w:rsidRPr="004F5B5C">
        <w:rPr>
          <w:rFonts w:ascii="Times New Roman" w:hAnsi="Times New Roman" w:cs="Times New Roman"/>
          <w:sz w:val="24"/>
          <w:szCs w:val="24"/>
        </w:rPr>
        <w:t xml:space="preserve"> ее получения.</w:t>
      </w:r>
    </w:p>
    <w:p w14:paraId="433A2546" w14:textId="77777777" w:rsidR="0053720A" w:rsidRPr="004F5B5C" w:rsidRDefault="0053720A" w:rsidP="00E73FD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28B4BC0F" w14:textId="77777777" w:rsidR="00DA3168" w:rsidRPr="004F5B5C" w:rsidRDefault="00492B45" w:rsidP="00A54EF5">
      <w:pPr>
        <w:pStyle w:val="a5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B5C">
        <w:rPr>
          <w:rFonts w:ascii="Times New Roman" w:hAnsi="Times New Roman" w:cs="Times New Roman"/>
          <w:b/>
          <w:sz w:val="24"/>
          <w:szCs w:val="24"/>
        </w:rPr>
        <w:t>ПРОЧИЕ УСЛОВИЯ</w:t>
      </w:r>
    </w:p>
    <w:p w14:paraId="4AF0DCA5" w14:textId="67AB0993" w:rsidR="00016059" w:rsidRPr="00016059" w:rsidRDefault="00016059" w:rsidP="0001605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</w:t>
      </w:r>
      <w:r w:rsidRPr="00016059">
        <w:rPr>
          <w:rFonts w:ascii="Times New Roman" w:hAnsi="Times New Roman" w:cs="Times New Roman"/>
          <w:sz w:val="24"/>
          <w:szCs w:val="24"/>
        </w:rPr>
        <w:t xml:space="preserve"> Любые изменения и дополнения к Договору действительны, если они совершены в письменной форме и подписаны уполномоченными представителями Сторон.</w:t>
      </w:r>
    </w:p>
    <w:p w14:paraId="154D7AC3" w14:textId="77777777" w:rsidR="00016059" w:rsidRPr="00016059" w:rsidRDefault="00016059" w:rsidP="0001605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16059">
        <w:rPr>
          <w:rFonts w:ascii="Times New Roman" w:hAnsi="Times New Roman" w:cs="Times New Roman"/>
          <w:sz w:val="24"/>
          <w:szCs w:val="24"/>
        </w:rPr>
        <w:t>В случае наличие разногласий существенных условий настоящего договора Стороны вправе урегулировать подписанием протокола разногласий.</w:t>
      </w:r>
    </w:p>
    <w:p w14:paraId="586B55FE" w14:textId="72AFA652" w:rsidR="00016059" w:rsidRPr="00016059" w:rsidRDefault="00016059" w:rsidP="0001605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016059">
        <w:rPr>
          <w:rFonts w:ascii="Times New Roman" w:hAnsi="Times New Roman" w:cs="Times New Roman"/>
          <w:sz w:val="24"/>
          <w:szCs w:val="24"/>
        </w:rPr>
        <w:t>.2. Документы, направленные по средствам факсимильной связи, Стороны признают имеющими юридическую силу при обязательном (в течение 10-ти дней) предоставлении направляющей стороной оригиналов документов.</w:t>
      </w:r>
    </w:p>
    <w:p w14:paraId="28CED23B" w14:textId="44E6DD18" w:rsidR="00016059" w:rsidRPr="00016059" w:rsidRDefault="00016059" w:rsidP="0001605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016059">
        <w:rPr>
          <w:rFonts w:ascii="Times New Roman" w:hAnsi="Times New Roman" w:cs="Times New Roman"/>
          <w:sz w:val="24"/>
          <w:szCs w:val="24"/>
        </w:rPr>
        <w:t>.3. Сторона обязана уведомить другую сторону в случае изменения своих адресов и реквизитов.</w:t>
      </w:r>
    </w:p>
    <w:p w14:paraId="2163FCEC" w14:textId="2E0D589D" w:rsidR="00016059" w:rsidRPr="00016059" w:rsidRDefault="00016059" w:rsidP="0001605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</w:t>
      </w:r>
      <w:r w:rsidRPr="00016059">
        <w:rPr>
          <w:rFonts w:ascii="Times New Roman" w:hAnsi="Times New Roman" w:cs="Times New Roman"/>
          <w:sz w:val="24"/>
          <w:szCs w:val="24"/>
        </w:rPr>
        <w:t xml:space="preserve">.4. </w:t>
      </w:r>
      <w:r w:rsidR="00EC3E43">
        <w:rPr>
          <w:rFonts w:ascii="Times New Roman" w:hAnsi="Times New Roman" w:cs="Times New Roman"/>
          <w:sz w:val="24"/>
          <w:szCs w:val="24"/>
        </w:rPr>
        <w:t>Исполнитель</w:t>
      </w:r>
      <w:r w:rsidRPr="00016059">
        <w:rPr>
          <w:rFonts w:ascii="Times New Roman" w:hAnsi="Times New Roman" w:cs="Times New Roman"/>
          <w:sz w:val="24"/>
          <w:szCs w:val="24"/>
        </w:rPr>
        <w:t xml:space="preserve"> не вправе без согласия Покупателя передавать третьим лицам свои права и обязанности по Договору.</w:t>
      </w:r>
    </w:p>
    <w:p w14:paraId="13EABB42" w14:textId="5A5739B9" w:rsidR="00016059" w:rsidRPr="00016059" w:rsidRDefault="00016059" w:rsidP="0001605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016059">
        <w:rPr>
          <w:rFonts w:ascii="Times New Roman" w:hAnsi="Times New Roman" w:cs="Times New Roman"/>
          <w:sz w:val="24"/>
          <w:szCs w:val="24"/>
        </w:rPr>
        <w:t xml:space="preserve">.5 «Контрагент ознакомлен с Уставом АО "Единый оператор Республики Дагестан в сфере водоснабжения и водоотведения", в части: </w:t>
      </w:r>
    </w:p>
    <w:p w14:paraId="2F1E9E6E" w14:textId="77777777" w:rsidR="00016059" w:rsidRPr="00016059" w:rsidRDefault="00016059" w:rsidP="0001605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16059">
        <w:rPr>
          <w:rFonts w:ascii="Times New Roman" w:hAnsi="Times New Roman" w:cs="Times New Roman"/>
          <w:sz w:val="24"/>
          <w:szCs w:val="24"/>
        </w:rPr>
        <w:t>ограничения полномочий генерального директора Общества;</w:t>
      </w:r>
    </w:p>
    <w:p w14:paraId="44B0B86E" w14:textId="77777777" w:rsidR="00016059" w:rsidRPr="00016059" w:rsidRDefault="00016059" w:rsidP="0001605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16059">
        <w:rPr>
          <w:rFonts w:ascii="Times New Roman" w:hAnsi="Times New Roman" w:cs="Times New Roman"/>
          <w:sz w:val="24"/>
          <w:szCs w:val="24"/>
        </w:rPr>
        <w:t>о наличии или отсутствии заинтересованности при совершении сделки;</w:t>
      </w:r>
    </w:p>
    <w:p w14:paraId="4AA01EF7" w14:textId="77777777" w:rsidR="00016059" w:rsidRPr="00016059" w:rsidRDefault="00016059" w:rsidP="0001605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16059">
        <w:rPr>
          <w:rFonts w:ascii="Times New Roman" w:hAnsi="Times New Roman" w:cs="Times New Roman"/>
          <w:sz w:val="24"/>
          <w:szCs w:val="24"/>
        </w:rPr>
        <w:t>сделка не является крупной для Общества или, если сделка является крупной, сведения об одобрении совершения такой сделки соответствующими органами управления.»</w:t>
      </w:r>
    </w:p>
    <w:p w14:paraId="7BD0BCBF" w14:textId="3C5F1101" w:rsidR="00016059" w:rsidRPr="00016059" w:rsidRDefault="00016059" w:rsidP="0001605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016059">
        <w:rPr>
          <w:rFonts w:ascii="Times New Roman" w:hAnsi="Times New Roman" w:cs="Times New Roman"/>
          <w:sz w:val="24"/>
          <w:szCs w:val="24"/>
        </w:rPr>
        <w:t xml:space="preserve">.6. Договор составлен в двух экземплярах, один экземпляр </w:t>
      </w:r>
      <w:r w:rsidR="00EC3E43">
        <w:rPr>
          <w:rFonts w:ascii="Times New Roman" w:hAnsi="Times New Roman" w:cs="Times New Roman"/>
          <w:sz w:val="24"/>
          <w:szCs w:val="24"/>
        </w:rPr>
        <w:t>Исполнителю</w:t>
      </w:r>
      <w:r w:rsidRPr="00016059">
        <w:rPr>
          <w:rFonts w:ascii="Times New Roman" w:hAnsi="Times New Roman" w:cs="Times New Roman"/>
          <w:sz w:val="24"/>
          <w:szCs w:val="24"/>
        </w:rPr>
        <w:t>, один экземпляр Покупателю. Приложением к Договору и его неотъемлемой частью являются:</w:t>
      </w:r>
    </w:p>
    <w:p w14:paraId="4059D8BA" w14:textId="77777777" w:rsidR="005A3708" w:rsidRPr="004F5B5C" w:rsidRDefault="00AE676D" w:rsidP="00E73FD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5B5C">
        <w:rPr>
          <w:rFonts w:ascii="Times New Roman" w:hAnsi="Times New Roman" w:cs="Times New Roman"/>
          <w:sz w:val="24"/>
          <w:szCs w:val="24"/>
        </w:rPr>
        <w:t>-</w:t>
      </w:r>
      <w:r w:rsidR="005A3708" w:rsidRPr="004F5B5C">
        <w:rPr>
          <w:rFonts w:ascii="Times New Roman" w:hAnsi="Times New Roman" w:cs="Times New Roman"/>
          <w:sz w:val="24"/>
          <w:szCs w:val="24"/>
        </w:rPr>
        <w:t xml:space="preserve"> Приложение №</w:t>
      </w:r>
      <w:r w:rsidR="00EE1862" w:rsidRPr="004F5B5C">
        <w:rPr>
          <w:rFonts w:ascii="Times New Roman" w:hAnsi="Times New Roman" w:cs="Times New Roman"/>
          <w:sz w:val="24"/>
          <w:szCs w:val="24"/>
        </w:rPr>
        <w:t xml:space="preserve"> </w:t>
      </w:r>
      <w:r w:rsidR="005A3708" w:rsidRPr="004F5B5C">
        <w:rPr>
          <w:rFonts w:ascii="Times New Roman" w:hAnsi="Times New Roman" w:cs="Times New Roman"/>
          <w:sz w:val="24"/>
          <w:szCs w:val="24"/>
        </w:rPr>
        <w:t xml:space="preserve">1 </w:t>
      </w:r>
      <w:r w:rsidR="00783E04">
        <w:rPr>
          <w:rFonts w:ascii="Times New Roman" w:hAnsi="Times New Roman" w:cs="Times New Roman"/>
          <w:sz w:val="24"/>
          <w:szCs w:val="24"/>
        </w:rPr>
        <w:t xml:space="preserve">- </w:t>
      </w:r>
      <w:r w:rsidR="005A3708" w:rsidRPr="004F5B5C">
        <w:rPr>
          <w:rFonts w:ascii="Times New Roman" w:hAnsi="Times New Roman" w:cs="Times New Roman"/>
          <w:sz w:val="24"/>
          <w:szCs w:val="24"/>
        </w:rPr>
        <w:t>Техническое задание</w:t>
      </w:r>
      <w:r w:rsidR="00EE1862" w:rsidRPr="004F5B5C">
        <w:rPr>
          <w:rFonts w:ascii="Times New Roman" w:hAnsi="Times New Roman" w:cs="Times New Roman"/>
          <w:sz w:val="24"/>
          <w:szCs w:val="24"/>
        </w:rPr>
        <w:t>;</w:t>
      </w:r>
    </w:p>
    <w:p w14:paraId="7CE5E6A4" w14:textId="36DC2BBD" w:rsidR="00016059" w:rsidRDefault="00AE676D" w:rsidP="0001605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5B5C">
        <w:rPr>
          <w:rFonts w:ascii="Times New Roman" w:hAnsi="Times New Roman" w:cs="Times New Roman"/>
          <w:sz w:val="24"/>
          <w:szCs w:val="24"/>
        </w:rPr>
        <w:t xml:space="preserve">- </w:t>
      </w:r>
      <w:r w:rsidR="005A3708" w:rsidRPr="004F5B5C">
        <w:rPr>
          <w:rFonts w:ascii="Times New Roman" w:hAnsi="Times New Roman" w:cs="Times New Roman"/>
          <w:sz w:val="24"/>
          <w:szCs w:val="24"/>
        </w:rPr>
        <w:t>Приложение №</w:t>
      </w:r>
      <w:r w:rsidR="00EE1862" w:rsidRPr="004F5B5C">
        <w:rPr>
          <w:rFonts w:ascii="Times New Roman" w:hAnsi="Times New Roman" w:cs="Times New Roman"/>
          <w:sz w:val="24"/>
          <w:szCs w:val="24"/>
        </w:rPr>
        <w:t xml:space="preserve"> </w:t>
      </w:r>
      <w:r w:rsidR="005A3708" w:rsidRPr="004F5B5C">
        <w:rPr>
          <w:rFonts w:ascii="Times New Roman" w:hAnsi="Times New Roman" w:cs="Times New Roman"/>
          <w:sz w:val="24"/>
          <w:szCs w:val="24"/>
        </w:rPr>
        <w:t xml:space="preserve">2 </w:t>
      </w:r>
      <w:r w:rsidR="00783E04">
        <w:rPr>
          <w:rFonts w:ascii="Times New Roman" w:hAnsi="Times New Roman" w:cs="Times New Roman"/>
          <w:sz w:val="24"/>
          <w:szCs w:val="24"/>
        </w:rPr>
        <w:t xml:space="preserve">- </w:t>
      </w:r>
      <w:r w:rsidR="0061666C" w:rsidRPr="004F5B5C">
        <w:rPr>
          <w:rFonts w:ascii="Times New Roman" w:hAnsi="Times New Roman" w:cs="Times New Roman"/>
          <w:sz w:val="24"/>
          <w:szCs w:val="24"/>
        </w:rPr>
        <w:t>Акт сдачи-приемки оказанных услуг (ФОРМА).</w:t>
      </w:r>
    </w:p>
    <w:p w14:paraId="6E6C0493" w14:textId="77777777" w:rsidR="00016059" w:rsidRDefault="00016059" w:rsidP="0001605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6DAD54E2" w14:textId="6E168772" w:rsidR="00016059" w:rsidRPr="00016059" w:rsidRDefault="00016059" w:rsidP="00016059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6059">
        <w:rPr>
          <w:rFonts w:ascii="Times New Roman" w:hAnsi="Times New Roman" w:cs="Times New Roman"/>
          <w:b/>
          <w:bCs/>
          <w:sz w:val="24"/>
          <w:szCs w:val="24"/>
        </w:rPr>
        <w:t>9. Адреса, рекв</w:t>
      </w:r>
      <w:r w:rsidRPr="000160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изиты и подписи сторон</w:t>
      </w:r>
    </w:p>
    <w:p w14:paraId="2D9E5B69" w14:textId="77777777" w:rsidR="00016059" w:rsidRPr="00016059" w:rsidRDefault="00016059" w:rsidP="00016059">
      <w:pPr>
        <w:spacing w:after="0" w:line="240" w:lineRule="auto"/>
        <w:ind w:left="-540" w:right="-122" w:firstLine="124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46" w:type="dxa"/>
        <w:tblLook w:val="00A0" w:firstRow="1" w:lastRow="0" w:firstColumn="1" w:lastColumn="0" w:noHBand="0" w:noVBand="0"/>
      </w:tblPr>
      <w:tblGrid>
        <w:gridCol w:w="5148"/>
        <w:gridCol w:w="4998"/>
      </w:tblGrid>
      <w:tr w:rsidR="00016059" w:rsidRPr="00016059" w14:paraId="6435AE5C" w14:textId="77777777" w:rsidTr="007A1893">
        <w:tc>
          <w:tcPr>
            <w:tcW w:w="5148" w:type="dxa"/>
            <w:hideMark/>
          </w:tcPr>
          <w:p w14:paraId="2F25A7FB" w14:textId="1F726F44" w:rsidR="00016059" w:rsidRPr="00016059" w:rsidRDefault="00016059" w:rsidP="00016059">
            <w:pPr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" w:name="_Toc126487464"/>
            <w:r w:rsidRPr="000160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Заказчик:</w:t>
            </w:r>
            <w:bookmarkEnd w:id="1"/>
          </w:p>
        </w:tc>
        <w:tc>
          <w:tcPr>
            <w:tcW w:w="4998" w:type="dxa"/>
            <w:hideMark/>
          </w:tcPr>
          <w:p w14:paraId="52AA240B" w14:textId="53A747C3" w:rsidR="00016059" w:rsidRPr="00016059" w:rsidRDefault="00016059" w:rsidP="00016059">
            <w:pPr>
              <w:spacing w:after="120" w:line="240" w:lineRule="auto"/>
              <w:ind w:left="283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2" w:name="_Toc126487465"/>
            <w:r w:rsidRPr="000160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Исполнитель:</w:t>
            </w:r>
            <w:bookmarkEnd w:id="2"/>
          </w:p>
        </w:tc>
      </w:tr>
      <w:tr w:rsidR="00016059" w:rsidRPr="00016059" w14:paraId="17A136A3" w14:textId="77777777" w:rsidTr="007A1893">
        <w:tc>
          <w:tcPr>
            <w:tcW w:w="5148" w:type="dxa"/>
            <w:hideMark/>
          </w:tcPr>
          <w:p w14:paraId="7A6EDCA1" w14:textId="77777777" w:rsidR="00016059" w:rsidRPr="00016059" w:rsidRDefault="00016059" w:rsidP="00016059">
            <w:pPr>
              <w:spacing w:after="12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«Единый оператор Республики Дагестан в сфере водоснабжении я и водоотведения»</w:t>
            </w:r>
          </w:p>
        </w:tc>
        <w:tc>
          <w:tcPr>
            <w:tcW w:w="4998" w:type="dxa"/>
          </w:tcPr>
          <w:p w14:paraId="0A130B32" w14:textId="3C279BA8" w:rsidR="00016059" w:rsidRPr="00016059" w:rsidRDefault="003D5049" w:rsidP="00016059">
            <w:pPr>
              <w:spacing w:after="120" w:line="240" w:lineRule="auto"/>
              <w:ind w:left="28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  <w:r w:rsidR="00016059" w:rsidRPr="00016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  <w:r w:rsidR="00016059" w:rsidRPr="00016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__»</w:t>
            </w:r>
          </w:p>
        </w:tc>
      </w:tr>
      <w:tr w:rsidR="00016059" w:rsidRPr="00016059" w14:paraId="241B3FA2" w14:textId="77777777" w:rsidTr="007A1893">
        <w:tc>
          <w:tcPr>
            <w:tcW w:w="5148" w:type="dxa"/>
            <w:vMerge w:val="restart"/>
          </w:tcPr>
          <w:p w14:paraId="1EB9CAE8" w14:textId="77777777" w:rsidR="00016059" w:rsidRPr="00016059" w:rsidRDefault="00016059" w:rsidP="00016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ИНН/КПП: 0554008950/055401001</w:t>
            </w:r>
          </w:p>
          <w:p w14:paraId="58A9E8E4" w14:textId="77777777" w:rsidR="00016059" w:rsidRPr="00016059" w:rsidRDefault="00016059" w:rsidP="00016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Юр. адрес: 368304 г. Каспийск Кирпичное шоссе 13Б, 3 этаж, офис 56</w:t>
            </w:r>
          </w:p>
          <w:p w14:paraId="09585F07" w14:textId="77777777" w:rsidR="00016059" w:rsidRPr="00016059" w:rsidRDefault="00016059" w:rsidP="000160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016059">
              <w:rPr>
                <w:rFonts w:ascii="Times New Roman" w:eastAsia="Times New Roman" w:hAnsi="Times New Roman" w:cs="Times New Roman"/>
                <w:sz w:val="24"/>
                <w:szCs w:val="24"/>
              </w:rPr>
              <w:t>Факт.адрес</w:t>
            </w:r>
            <w:proofErr w:type="spellEnd"/>
            <w:r w:rsidRPr="0001605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01605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proofErr w:type="spellStart"/>
            <w:r w:rsidRPr="0001605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РеспубликаДагестан</w:t>
            </w:r>
            <w:proofErr w:type="spellEnd"/>
            <w:r w:rsidRPr="0001605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r w:rsidRPr="000160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</w:t>
            </w:r>
            <w:r w:rsidRPr="00016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160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Избербаш ул. Маяковского 105к</w:t>
            </w:r>
          </w:p>
          <w:p w14:paraId="1E424E1C" w14:textId="77777777" w:rsidR="00016059" w:rsidRPr="00016059" w:rsidRDefault="00016059" w:rsidP="00016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Р/с: 407 028 10760320017262 </w:t>
            </w:r>
          </w:p>
          <w:p w14:paraId="70BB5558" w14:textId="77777777" w:rsidR="00016059" w:rsidRPr="00016059" w:rsidRDefault="00016059" w:rsidP="00016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К/с: 301 018 109 070 200 00 615</w:t>
            </w:r>
          </w:p>
          <w:p w14:paraId="5DC6149E" w14:textId="77777777" w:rsidR="00016059" w:rsidRPr="00016059" w:rsidRDefault="00016059" w:rsidP="00016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БИК: 040702615</w:t>
            </w:r>
          </w:p>
          <w:p w14:paraId="1311D0C9" w14:textId="77777777" w:rsidR="00016059" w:rsidRPr="00016059" w:rsidRDefault="00016059" w:rsidP="000160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Банк: Отделении №5230 </w:t>
            </w:r>
          </w:p>
          <w:p w14:paraId="2D836B43" w14:textId="77777777" w:rsidR="00016059" w:rsidRPr="00016059" w:rsidRDefault="00016059" w:rsidP="0001605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ПАО Сбербанк РФ г. Ставрополь</w:t>
            </w:r>
          </w:p>
          <w:p w14:paraId="25B6C4AE" w14:textId="77777777" w:rsidR="00016059" w:rsidRPr="00016059" w:rsidRDefault="00016059" w:rsidP="00016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A40ACB" w14:textId="77777777" w:rsidR="00016059" w:rsidRPr="00016059" w:rsidRDefault="00016059" w:rsidP="00016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160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Зам.генерального</w:t>
            </w:r>
            <w:proofErr w:type="spellEnd"/>
            <w:r w:rsidRPr="000160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директора по коммерческим вопросам</w:t>
            </w:r>
          </w:p>
        </w:tc>
        <w:tc>
          <w:tcPr>
            <w:tcW w:w="4998" w:type="dxa"/>
          </w:tcPr>
          <w:p w14:paraId="033F07CF" w14:textId="77777777" w:rsidR="00016059" w:rsidRPr="00016059" w:rsidRDefault="00016059" w:rsidP="00016059">
            <w:pPr>
              <w:spacing w:after="12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ИНН/КПП 77</w:t>
            </w:r>
          </w:p>
        </w:tc>
      </w:tr>
      <w:tr w:rsidR="00016059" w:rsidRPr="00016059" w14:paraId="0C854355" w14:textId="77777777" w:rsidTr="007A1893">
        <w:tc>
          <w:tcPr>
            <w:tcW w:w="0" w:type="auto"/>
            <w:vMerge/>
            <w:vAlign w:val="center"/>
            <w:hideMark/>
          </w:tcPr>
          <w:p w14:paraId="4464DC81" w14:textId="77777777" w:rsidR="00016059" w:rsidRPr="00016059" w:rsidRDefault="00016059" w:rsidP="00016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8" w:type="dxa"/>
          </w:tcPr>
          <w:p w14:paraId="6C6C299C" w14:textId="77777777" w:rsidR="00016059" w:rsidRPr="00016059" w:rsidRDefault="00016059" w:rsidP="00016059">
            <w:pPr>
              <w:shd w:val="clear" w:color="auto" w:fill="FFFFFF"/>
              <w:spacing w:after="0" w:line="274" w:lineRule="exact"/>
              <w:ind w:right="10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0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ОГРН </w:t>
            </w:r>
          </w:p>
        </w:tc>
      </w:tr>
      <w:tr w:rsidR="00016059" w:rsidRPr="00016059" w14:paraId="49225BF9" w14:textId="77777777" w:rsidTr="007A1893">
        <w:tc>
          <w:tcPr>
            <w:tcW w:w="0" w:type="auto"/>
            <w:vMerge/>
            <w:vAlign w:val="center"/>
            <w:hideMark/>
          </w:tcPr>
          <w:p w14:paraId="6F74B884" w14:textId="77777777" w:rsidR="00016059" w:rsidRPr="00016059" w:rsidRDefault="00016059" w:rsidP="00016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8" w:type="dxa"/>
          </w:tcPr>
          <w:p w14:paraId="6BD79956" w14:textId="77777777" w:rsidR="00016059" w:rsidRPr="00016059" w:rsidRDefault="00016059" w:rsidP="00016059">
            <w:pPr>
              <w:spacing w:after="12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Юр. адрес: </w:t>
            </w:r>
          </w:p>
        </w:tc>
      </w:tr>
      <w:tr w:rsidR="00016059" w:rsidRPr="00016059" w14:paraId="58E802AA" w14:textId="77777777" w:rsidTr="007A1893">
        <w:tc>
          <w:tcPr>
            <w:tcW w:w="0" w:type="auto"/>
            <w:vMerge/>
            <w:vAlign w:val="center"/>
            <w:hideMark/>
          </w:tcPr>
          <w:p w14:paraId="462F304E" w14:textId="77777777" w:rsidR="00016059" w:rsidRPr="00016059" w:rsidRDefault="00016059" w:rsidP="00016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8" w:type="dxa"/>
          </w:tcPr>
          <w:p w14:paraId="1B5CF9CE" w14:textId="77777777" w:rsidR="00016059" w:rsidRPr="00016059" w:rsidRDefault="00016059" w:rsidP="00016059">
            <w:pPr>
              <w:spacing w:after="12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Факт. адрес: </w:t>
            </w:r>
          </w:p>
        </w:tc>
      </w:tr>
      <w:tr w:rsidR="00016059" w:rsidRPr="00016059" w14:paraId="72733645" w14:textId="77777777" w:rsidTr="007A1893">
        <w:tc>
          <w:tcPr>
            <w:tcW w:w="0" w:type="auto"/>
            <w:vMerge/>
            <w:vAlign w:val="center"/>
            <w:hideMark/>
          </w:tcPr>
          <w:p w14:paraId="57BB21C0" w14:textId="77777777" w:rsidR="00016059" w:rsidRPr="00016059" w:rsidRDefault="00016059" w:rsidP="00016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8" w:type="dxa"/>
          </w:tcPr>
          <w:p w14:paraId="410AB577" w14:textId="77777777" w:rsidR="00016059" w:rsidRPr="00016059" w:rsidRDefault="00016059" w:rsidP="000160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Банк: </w:t>
            </w:r>
          </w:p>
          <w:p w14:paraId="52E07397" w14:textId="77777777" w:rsidR="00016059" w:rsidRPr="00016059" w:rsidRDefault="00016059" w:rsidP="000160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</w:t>
            </w:r>
          </w:p>
          <w:p w14:paraId="07BF4E23" w14:textId="77777777" w:rsidR="00016059" w:rsidRPr="00016059" w:rsidRDefault="00016059" w:rsidP="0001605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к/с  </w:t>
            </w:r>
          </w:p>
          <w:p w14:paraId="512545DE" w14:textId="77777777" w:rsidR="00016059" w:rsidRPr="00016059" w:rsidRDefault="00016059" w:rsidP="0001605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р/с </w:t>
            </w:r>
          </w:p>
          <w:p w14:paraId="1DF6357C" w14:textId="77777777" w:rsidR="00016059" w:rsidRPr="00016059" w:rsidRDefault="00016059" w:rsidP="000160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val="en-US" w:eastAsia="x-none"/>
              </w:rPr>
            </w:pPr>
            <w:r w:rsidRPr="00016059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x-none"/>
              </w:rPr>
              <w:t>Тел</w:t>
            </w:r>
            <w:r w:rsidRPr="00016059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val="en-US" w:eastAsia="x-none"/>
              </w:rPr>
              <w:t xml:space="preserve">.: </w:t>
            </w:r>
          </w:p>
          <w:p w14:paraId="096E95BD" w14:textId="77777777" w:rsidR="00016059" w:rsidRPr="00016059" w:rsidRDefault="00016059" w:rsidP="00016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16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 mail: </w:t>
            </w:r>
          </w:p>
        </w:tc>
      </w:tr>
      <w:tr w:rsidR="00016059" w:rsidRPr="00016059" w14:paraId="0910A03F" w14:textId="77777777" w:rsidTr="007A1893">
        <w:tc>
          <w:tcPr>
            <w:tcW w:w="0" w:type="auto"/>
            <w:vMerge/>
            <w:vAlign w:val="center"/>
            <w:hideMark/>
          </w:tcPr>
          <w:p w14:paraId="48F5E143" w14:textId="77777777" w:rsidR="00016059" w:rsidRPr="00016059" w:rsidRDefault="00016059" w:rsidP="00016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998" w:type="dxa"/>
          </w:tcPr>
          <w:p w14:paraId="1BCFAC45" w14:textId="35DC1A3F" w:rsidR="00016059" w:rsidRPr="00016059" w:rsidRDefault="003D5049" w:rsidP="00016059">
            <w:pPr>
              <w:spacing w:after="12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___________________________</w:t>
            </w:r>
          </w:p>
        </w:tc>
      </w:tr>
      <w:tr w:rsidR="00016059" w:rsidRPr="00016059" w14:paraId="406CE9DD" w14:textId="77777777" w:rsidTr="007A1893">
        <w:trPr>
          <w:trHeight w:val="482"/>
        </w:trPr>
        <w:tc>
          <w:tcPr>
            <w:tcW w:w="5148" w:type="dxa"/>
            <w:hideMark/>
          </w:tcPr>
          <w:p w14:paraId="5DE047CF" w14:textId="77777777" w:rsidR="00016059" w:rsidRPr="00016059" w:rsidRDefault="00016059" w:rsidP="00016059">
            <w:pPr>
              <w:spacing w:after="120" w:line="240" w:lineRule="auto"/>
              <w:ind w:left="28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 </w:t>
            </w:r>
            <w:r w:rsidRPr="00016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0160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 М. Магомедов</w:t>
            </w:r>
          </w:p>
        </w:tc>
        <w:tc>
          <w:tcPr>
            <w:tcW w:w="4998" w:type="dxa"/>
            <w:hideMark/>
          </w:tcPr>
          <w:p w14:paraId="002FAF83" w14:textId="77777777" w:rsidR="00016059" w:rsidRPr="00016059" w:rsidRDefault="00016059" w:rsidP="00016059">
            <w:pPr>
              <w:spacing w:after="120" w:line="240" w:lineRule="auto"/>
              <w:ind w:left="28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0160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_______________/______</w:t>
            </w:r>
            <w:r w:rsidRPr="00016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0160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52701E48" w14:textId="2699D22F" w:rsidR="0061666C" w:rsidRPr="0061666C" w:rsidRDefault="00016059" w:rsidP="00016059">
      <w:pPr>
        <w:tabs>
          <w:tab w:val="left" w:pos="6375"/>
        </w:tabs>
        <w:ind w:firstLine="708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16059">
        <w:rPr>
          <w:rFonts w:ascii="Times New Roman" w:hAnsi="Times New Roman" w:cs="Times New Roman"/>
          <w:b/>
          <w:sz w:val="24"/>
          <w:szCs w:val="24"/>
        </w:rPr>
        <w:t>м.п</w:t>
      </w:r>
      <w:proofErr w:type="spellEnd"/>
      <w:r w:rsidRPr="0001605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016059">
        <w:rPr>
          <w:rFonts w:ascii="Times New Roman" w:hAnsi="Times New Roman" w:cs="Times New Roman"/>
          <w:b/>
          <w:sz w:val="24"/>
          <w:szCs w:val="24"/>
        </w:rPr>
        <w:t>м.п</w:t>
      </w:r>
      <w:proofErr w:type="spellEnd"/>
      <w:r w:rsidRPr="00016059">
        <w:rPr>
          <w:rFonts w:ascii="Times New Roman" w:hAnsi="Times New Roman" w:cs="Times New Roman"/>
          <w:b/>
          <w:sz w:val="24"/>
          <w:szCs w:val="24"/>
        </w:rPr>
        <w:t>.</w:t>
      </w:r>
    </w:p>
    <w:p w14:paraId="324692EA" w14:textId="77777777" w:rsidR="0061666C" w:rsidRPr="00BE02DC" w:rsidRDefault="0061666C" w:rsidP="0061666C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F7ECFA" w14:textId="77777777" w:rsidR="0061666C" w:rsidRDefault="0061666C" w:rsidP="00077AB4">
      <w:pPr>
        <w:pStyle w:val="ConsPlusNormal"/>
        <w:ind w:firstLine="85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0A4B302E" w14:textId="77777777" w:rsidR="0061666C" w:rsidRDefault="0061666C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18403C5" w14:textId="77777777" w:rsidR="00A13637" w:rsidRPr="00C6613B" w:rsidRDefault="00605E0E" w:rsidP="00077AB4">
      <w:pPr>
        <w:pStyle w:val="ConsPlusNormal"/>
        <w:ind w:firstLine="851"/>
        <w:jc w:val="right"/>
        <w:outlineLvl w:val="0"/>
        <w:rPr>
          <w:rFonts w:ascii="Times New Roman" w:hAnsi="Times New Roman" w:cs="Times New Roman"/>
        </w:rPr>
      </w:pPr>
      <w:r w:rsidRPr="0061666C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</w:t>
      </w:r>
      <w:r w:rsidR="00A13637" w:rsidRPr="00C6613B">
        <w:rPr>
          <w:rFonts w:ascii="Times New Roman" w:hAnsi="Times New Roman" w:cs="Times New Roman"/>
        </w:rPr>
        <w:t>Приложение №</w:t>
      </w:r>
      <w:r w:rsidR="00731E91" w:rsidRPr="00C6613B">
        <w:rPr>
          <w:rFonts w:ascii="Times New Roman" w:hAnsi="Times New Roman" w:cs="Times New Roman"/>
        </w:rPr>
        <w:t xml:space="preserve"> </w:t>
      </w:r>
      <w:r w:rsidR="00A13637" w:rsidRPr="00C6613B">
        <w:rPr>
          <w:rFonts w:ascii="Times New Roman" w:hAnsi="Times New Roman" w:cs="Times New Roman"/>
        </w:rPr>
        <w:t xml:space="preserve">1 </w:t>
      </w:r>
    </w:p>
    <w:p w14:paraId="409152BD" w14:textId="77777777" w:rsidR="00077AB4" w:rsidRPr="00C6613B" w:rsidRDefault="00605E0E" w:rsidP="00077AB4">
      <w:pPr>
        <w:pStyle w:val="ConsPlusNormal"/>
        <w:ind w:firstLine="851"/>
        <w:jc w:val="right"/>
        <w:outlineLvl w:val="0"/>
        <w:rPr>
          <w:rFonts w:ascii="Times New Roman" w:hAnsi="Times New Roman" w:cs="Times New Roman"/>
        </w:rPr>
      </w:pPr>
      <w:r w:rsidRPr="00C6613B"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="00A13637" w:rsidRPr="00C6613B">
        <w:rPr>
          <w:rFonts w:ascii="Times New Roman" w:hAnsi="Times New Roman" w:cs="Times New Roman"/>
        </w:rPr>
        <w:t xml:space="preserve">к Договору </w:t>
      </w:r>
      <w:r w:rsidR="00077AB4" w:rsidRPr="00C6613B">
        <w:rPr>
          <w:rFonts w:ascii="Times New Roman" w:hAnsi="Times New Roman" w:cs="Times New Roman"/>
        </w:rPr>
        <w:t>возмездного оказания услуг</w:t>
      </w:r>
    </w:p>
    <w:p w14:paraId="4120740A" w14:textId="3BD01E3B" w:rsidR="00A13637" w:rsidRDefault="00A13637" w:rsidP="006015C5">
      <w:pPr>
        <w:pStyle w:val="ConsPlusNormal"/>
        <w:ind w:firstLine="851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6613B">
        <w:rPr>
          <w:rFonts w:ascii="Times New Roman" w:hAnsi="Times New Roman" w:cs="Times New Roman"/>
        </w:rPr>
        <w:t xml:space="preserve">№ _________ </w:t>
      </w:r>
      <w:r w:rsidR="00077AB4" w:rsidRPr="00C6613B">
        <w:rPr>
          <w:rFonts w:ascii="Times New Roman" w:hAnsi="Times New Roman" w:cs="Times New Roman"/>
        </w:rPr>
        <w:t>от _________ г.</w:t>
      </w:r>
      <w:r w:rsidR="00362346" w:rsidRPr="0061666C">
        <w:rPr>
          <w:rFonts w:ascii="Times New Roman" w:hAnsi="Times New Roman" w:cs="Times New Roman"/>
          <w:sz w:val="24"/>
          <w:szCs w:val="24"/>
        </w:rPr>
        <w:br/>
      </w:r>
    </w:p>
    <w:p w14:paraId="3A249121" w14:textId="77777777" w:rsidR="006015C5" w:rsidRPr="0061666C" w:rsidRDefault="006015C5" w:rsidP="006015C5">
      <w:pPr>
        <w:pStyle w:val="ConsPlusNormal"/>
        <w:ind w:firstLine="85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5CCD2FAD" w14:textId="77777777" w:rsidR="00B465BE" w:rsidRPr="00B465BE" w:rsidRDefault="00B465BE" w:rsidP="00B465BE">
      <w:pPr>
        <w:autoSpaceDE w:val="0"/>
        <w:autoSpaceDN w:val="0"/>
        <w:adjustRightInd w:val="0"/>
        <w:spacing w:after="0"/>
        <w:jc w:val="center"/>
        <w:rPr>
          <w:rFonts w:ascii="Garamond" w:eastAsia="Times New Roman" w:hAnsi="Garamond" w:cs="Times New Roman"/>
          <w:b/>
          <w:bCs/>
          <w:sz w:val="36"/>
          <w:szCs w:val="36"/>
          <w:lang w:eastAsia="ru-RU"/>
        </w:rPr>
      </w:pPr>
      <w:r w:rsidRPr="00B465BE">
        <w:rPr>
          <w:rFonts w:ascii="Garamond" w:eastAsia="Times New Roman" w:hAnsi="Garamond" w:cs="Times New Roman"/>
          <w:b/>
          <w:bCs/>
          <w:sz w:val="36"/>
          <w:szCs w:val="36"/>
          <w:lang w:eastAsia="ru-RU"/>
        </w:rPr>
        <w:t xml:space="preserve">Техническое задание </w:t>
      </w:r>
    </w:p>
    <w:p w14:paraId="46AAD80A" w14:textId="77777777" w:rsidR="00B465BE" w:rsidRPr="00B465BE" w:rsidRDefault="00B465BE" w:rsidP="00B465BE">
      <w:pPr>
        <w:spacing w:after="0"/>
        <w:jc w:val="center"/>
        <w:rPr>
          <w:rFonts w:ascii="Garamond" w:eastAsia="Times New Roman" w:hAnsi="Garamond" w:cs="Calibri"/>
          <w:b/>
          <w:bCs/>
          <w:color w:val="2D2D2D"/>
          <w:sz w:val="24"/>
          <w:szCs w:val="24"/>
          <w:lang w:eastAsia="ru-RU"/>
        </w:rPr>
      </w:pPr>
      <w:r w:rsidRPr="00B465BE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>на разработку Проектов зон санитарной охраны (ЗСО) источников водоснабжения и водопроводов питьевого назначения</w:t>
      </w:r>
    </w:p>
    <w:tbl>
      <w:tblPr>
        <w:tblW w:w="95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4"/>
        <w:gridCol w:w="2492"/>
        <w:gridCol w:w="6250"/>
      </w:tblGrid>
      <w:tr w:rsidR="00B465BE" w:rsidRPr="00B465BE" w14:paraId="0B935545" w14:textId="77777777" w:rsidTr="0022638A">
        <w:tc>
          <w:tcPr>
            <w:tcW w:w="764" w:type="dxa"/>
            <w:shd w:val="clear" w:color="auto" w:fill="auto"/>
          </w:tcPr>
          <w:p w14:paraId="232EC975" w14:textId="77777777" w:rsidR="00B465BE" w:rsidRPr="00B465BE" w:rsidRDefault="00B465BE" w:rsidP="00B465BE">
            <w:pPr>
              <w:spacing w:after="0"/>
              <w:jc w:val="center"/>
              <w:rPr>
                <w:rFonts w:ascii="Garamond" w:eastAsia="Times New Roman" w:hAnsi="Garamond" w:cs="Times New Roman"/>
                <w:lang w:eastAsia="ru-RU"/>
              </w:rPr>
            </w:pPr>
            <w:r w:rsidRPr="00B465BE">
              <w:rPr>
                <w:rFonts w:ascii="Garamond" w:eastAsia="Times New Roman" w:hAnsi="Garamond" w:cs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2492" w:type="dxa"/>
            <w:shd w:val="clear" w:color="auto" w:fill="auto"/>
          </w:tcPr>
          <w:p w14:paraId="54F34E77" w14:textId="77777777" w:rsidR="00B465BE" w:rsidRPr="00B465BE" w:rsidRDefault="00B465BE" w:rsidP="00B465BE">
            <w:pPr>
              <w:spacing w:after="0"/>
              <w:jc w:val="center"/>
              <w:rPr>
                <w:rFonts w:ascii="Garamond" w:eastAsia="Times New Roman" w:hAnsi="Garamond" w:cs="Times New Roman"/>
                <w:lang w:eastAsia="ru-RU"/>
              </w:rPr>
            </w:pPr>
            <w:r w:rsidRPr="00B465BE">
              <w:rPr>
                <w:rFonts w:ascii="Garamond" w:eastAsia="Times New Roman" w:hAnsi="Garamond" w:cs="Times New Roman"/>
                <w:b/>
                <w:bCs/>
                <w:lang w:eastAsia="ru-RU"/>
              </w:rPr>
              <w:t>Перечень основных данных и требований</w:t>
            </w:r>
          </w:p>
        </w:tc>
        <w:tc>
          <w:tcPr>
            <w:tcW w:w="6250" w:type="dxa"/>
            <w:shd w:val="clear" w:color="auto" w:fill="auto"/>
          </w:tcPr>
          <w:p w14:paraId="15161794" w14:textId="77777777" w:rsidR="00B465BE" w:rsidRPr="00B465BE" w:rsidRDefault="00B465BE" w:rsidP="00B465BE">
            <w:pPr>
              <w:spacing w:after="0"/>
              <w:jc w:val="center"/>
              <w:rPr>
                <w:rFonts w:ascii="Garamond" w:eastAsia="Times New Roman" w:hAnsi="Garamond" w:cs="Times New Roman"/>
                <w:lang w:eastAsia="ru-RU"/>
              </w:rPr>
            </w:pPr>
            <w:r w:rsidRPr="00B465BE">
              <w:rPr>
                <w:rFonts w:ascii="Garamond" w:eastAsia="Times New Roman" w:hAnsi="Garamond" w:cs="Times New Roman"/>
                <w:b/>
                <w:bCs/>
                <w:lang w:eastAsia="ru-RU"/>
              </w:rPr>
              <w:t>Основные данные и требования</w:t>
            </w:r>
          </w:p>
        </w:tc>
      </w:tr>
      <w:tr w:rsidR="00B465BE" w:rsidRPr="00B465BE" w14:paraId="6D5E6C8F" w14:textId="77777777" w:rsidTr="0022638A">
        <w:tc>
          <w:tcPr>
            <w:tcW w:w="764" w:type="dxa"/>
            <w:shd w:val="clear" w:color="auto" w:fill="auto"/>
          </w:tcPr>
          <w:p w14:paraId="2E3AFD00" w14:textId="77777777" w:rsidR="00B465BE" w:rsidRPr="00B465BE" w:rsidRDefault="00B465BE" w:rsidP="00B465BE">
            <w:pPr>
              <w:spacing w:after="0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</w:pPr>
            <w:r w:rsidRPr="00B465BE"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2" w:type="dxa"/>
            <w:shd w:val="clear" w:color="auto" w:fill="auto"/>
          </w:tcPr>
          <w:p w14:paraId="2808C709" w14:textId="77777777" w:rsidR="00B465BE" w:rsidRPr="00B465BE" w:rsidRDefault="00B465BE" w:rsidP="00B465BE">
            <w:pPr>
              <w:spacing w:after="0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</w:pPr>
            <w:r w:rsidRPr="00B465BE"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50" w:type="dxa"/>
            <w:shd w:val="clear" w:color="auto" w:fill="auto"/>
          </w:tcPr>
          <w:p w14:paraId="73C87C88" w14:textId="77777777" w:rsidR="00B465BE" w:rsidRPr="00B465BE" w:rsidRDefault="00B465BE" w:rsidP="00B465BE">
            <w:pPr>
              <w:spacing w:after="0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</w:pPr>
            <w:r w:rsidRPr="00B465BE"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465BE" w:rsidRPr="00B465BE" w14:paraId="690B1497" w14:textId="77777777" w:rsidTr="0022638A">
        <w:tc>
          <w:tcPr>
            <w:tcW w:w="764" w:type="dxa"/>
            <w:shd w:val="clear" w:color="auto" w:fill="auto"/>
          </w:tcPr>
          <w:p w14:paraId="5A778D3A" w14:textId="77777777" w:rsidR="00B465BE" w:rsidRPr="00B465BE" w:rsidRDefault="00B465BE" w:rsidP="00B465BE">
            <w:pPr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</w:pPr>
            <w:r w:rsidRPr="00B465BE"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2" w:type="dxa"/>
            <w:shd w:val="clear" w:color="auto" w:fill="auto"/>
          </w:tcPr>
          <w:p w14:paraId="3771DDD6" w14:textId="77777777" w:rsidR="00B465BE" w:rsidRPr="00B465BE" w:rsidRDefault="00B465BE" w:rsidP="00B465BE">
            <w:pPr>
              <w:spacing w:after="0"/>
              <w:ind w:left="-57" w:right="-57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</w:pPr>
            <w:r w:rsidRPr="00B465BE"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  <w:t xml:space="preserve">Основание для </w:t>
            </w:r>
          </w:p>
          <w:p w14:paraId="26582692" w14:textId="77777777" w:rsidR="00B465BE" w:rsidRPr="00B465BE" w:rsidRDefault="00B465BE" w:rsidP="00B465BE">
            <w:pPr>
              <w:ind w:left="-57" w:right="-57"/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</w:pPr>
            <w:r w:rsidRPr="00B465BE"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  <w:t>проектирования</w:t>
            </w:r>
          </w:p>
        </w:tc>
        <w:tc>
          <w:tcPr>
            <w:tcW w:w="6250" w:type="dxa"/>
            <w:shd w:val="clear" w:color="auto" w:fill="auto"/>
          </w:tcPr>
          <w:p w14:paraId="1ECC81FD" w14:textId="77777777" w:rsidR="00B465BE" w:rsidRPr="00B465BE" w:rsidRDefault="00B465BE" w:rsidP="00B465BE">
            <w:pPr>
              <w:autoSpaceDE w:val="0"/>
              <w:autoSpaceDN w:val="0"/>
              <w:adjustRightInd w:val="0"/>
              <w:spacing w:after="0"/>
              <w:ind w:left="-57" w:right="-57"/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</w:pPr>
            <w:r w:rsidRPr="00B465BE"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  <w:t>Статья 18 Федерального закона от 30.03.1999 г. № 52-ФЗ «О санитарно-эпидемиологическом благополучии населения».</w:t>
            </w:r>
          </w:p>
          <w:p w14:paraId="26A37D4F" w14:textId="77777777" w:rsidR="00B465BE" w:rsidRPr="00B465BE" w:rsidRDefault="00B465BE" w:rsidP="00B465BE">
            <w:pPr>
              <w:autoSpaceDE w:val="0"/>
              <w:autoSpaceDN w:val="0"/>
              <w:adjustRightInd w:val="0"/>
              <w:spacing w:after="0"/>
              <w:ind w:left="-57" w:right="-57"/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</w:pPr>
            <w:r w:rsidRPr="00B465BE"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  <w:t>Статья 43 Водного кодекса РФ.</w:t>
            </w:r>
          </w:p>
        </w:tc>
      </w:tr>
      <w:tr w:rsidR="00B465BE" w:rsidRPr="00B465BE" w14:paraId="7ED2B1EF" w14:textId="77777777" w:rsidTr="0022638A">
        <w:tc>
          <w:tcPr>
            <w:tcW w:w="764" w:type="dxa"/>
            <w:shd w:val="clear" w:color="auto" w:fill="auto"/>
          </w:tcPr>
          <w:p w14:paraId="6921DD57" w14:textId="77777777" w:rsidR="00B465BE" w:rsidRPr="00B465BE" w:rsidRDefault="00B465BE" w:rsidP="00B465BE">
            <w:pPr>
              <w:spacing w:after="0" w:line="320" w:lineRule="exact"/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</w:pPr>
            <w:r w:rsidRPr="00B465BE"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92" w:type="dxa"/>
            <w:shd w:val="clear" w:color="auto" w:fill="auto"/>
          </w:tcPr>
          <w:p w14:paraId="53352F71" w14:textId="77777777" w:rsidR="00B465BE" w:rsidRPr="00B465BE" w:rsidRDefault="00B465BE" w:rsidP="00B465BE">
            <w:pPr>
              <w:spacing w:after="0" w:line="320" w:lineRule="exact"/>
              <w:ind w:left="-57" w:right="-57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</w:pPr>
            <w:r w:rsidRPr="00B465BE"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  <w:t>Заказчик</w:t>
            </w:r>
          </w:p>
        </w:tc>
        <w:tc>
          <w:tcPr>
            <w:tcW w:w="6250" w:type="dxa"/>
            <w:shd w:val="clear" w:color="auto" w:fill="auto"/>
          </w:tcPr>
          <w:p w14:paraId="3A69DDEA" w14:textId="77777777" w:rsidR="00B465BE" w:rsidRPr="00B465BE" w:rsidRDefault="00B465BE" w:rsidP="00B465BE">
            <w:pPr>
              <w:shd w:val="clear" w:color="auto" w:fill="FFFFFF"/>
              <w:spacing w:after="0" w:line="240" w:lineRule="auto"/>
              <w:ind w:right="-164"/>
              <w:rPr>
                <w:rFonts w:ascii="Garamond" w:eastAsia="Times New Roman" w:hAnsi="Garamond" w:cs="Times New Roman"/>
                <w:bCs/>
                <w:sz w:val="24"/>
                <w:szCs w:val="24"/>
                <w:lang w:eastAsia="ru-RU"/>
              </w:rPr>
            </w:pPr>
            <w:r w:rsidRPr="00B465BE">
              <w:rPr>
                <w:rFonts w:ascii="Garamond" w:eastAsia="Times New Roman" w:hAnsi="Garamond" w:cs="Times New Roman"/>
                <w:bCs/>
                <w:sz w:val="24"/>
                <w:szCs w:val="24"/>
                <w:lang w:eastAsia="ru-RU"/>
              </w:rPr>
              <w:t xml:space="preserve">Акционерное Общество «Единый оператор Республики Дагестан в сфере водоснабжения и водоотведения», 368303, Республика Дагестан, </w:t>
            </w:r>
            <w:proofErr w:type="spellStart"/>
            <w:r w:rsidRPr="00B465BE">
              <w:rPr>
                <w:rFonts w:ascii="Garamond" w:eastAsia="Times New Roman" w:hAnsi="Garamond" w:cs="Times New Roman"/>
                <w:bCs/>
                <w:sz w:val="24"/>
                <w:szCs w:val="24"/>
                <w:lang w:eastAsia="ru-RU"/>
              </w:rPr>
              <w:t>г.о</w:t>
            </w:r>
            <w:proofErr w:type="spellEnd"/>
            <w:r w:rsidRPr="00B465BE">
              <w:rPr>
                <w:rFonts w:ascii="Garamond" w:eastAsia="Times New Roman" w:hAnsi="Garamond" w:cs="Times New Roman"/>
                <w:bCs/>
                <w:sz w:val="24"/>
                <w:szCs w:val="24"/>
                <w:lang w:eastAsia="ru-RU"/>
              </w:rPr>
              <w:t xml:space="preserve">. Город Каспийск, г Каспийск, ш Кирпичное, </w:t>
            </w:r>
            <w:proofErr w:type="spellStart"/>
            <w:r w:rsidRPr="00B465BE">
              <w:rPr>
                <w:rFonts w:ascii="Garamond" w:eastAsia="Times New Roman" w:hAnsi="Garamond" w:cs="Times New Roman"/>
                <w:bCs/>
                <w:sz w:val="24"/>
                <w:szCs w:val="24"/>
                <w:lang w:eastAsia="ru-RU"/>
              </w:rPr>
              <w:t>зд</w:t>
            </w:r>
            <w:proofErr w:type="spellEnd"/>
            <w:r w:rsidRPr="00B465BE">
              <w:rPr>
                <w:rFonts w:ascii="Garamond" w:eastAsia="Times New Roman" w:hAnsi="Garamond" w:cs="Times New Roman"/>
                <w:bCs/>
                <w:sz w:val="24"/>
                <w:szCs w:val="24"/>
                <w:lang w:eastAsia="ru-RU"/>
              </w:rPr>
              <w:t xml:space="preserve">. 13Б, </w:t>
            </w:r>
          </w:p>
          <w:p w14:paraId="0A732803" w14:textId="77777777" w:rsidR="00B465BE" w:rsidRPr="00B465BE" w:rsidRDefault="00B465BE" w:rsidP="00B465BE">
            <w:pPr>
              <w:shd w:val="clear" w:color="auto" w:fill="FFFFFF"/>
              <w:spacing w:after="0" w:line="240" w:lineRule="auto"/>
              <w:ind w:right="-164"/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</w:pPr>
            <w:r w:rsidRPr="00B465BE">
              <w:rPr>
                <w:rFonts w:ascii="Garamond" w:eastAsia="Times New Roman" w:hAnsi="Garamond" w:cs="Times New Roman"/>
                <w:bCs/>
                <w:sz w:val="24"/>
                <w:szCs w:val="24"/>
                <w:lang w:eastAsia="ru-RU"/>
              </w:rPr>
              <w:t>ОГРН 1220500004900, ИНН 0554008950</w:t>
            </w:r>
          </w:p>
        </w:tc>
      </w:tr>
      <w:tr w:rsidR="00B465BE" w:rsidRPr="00B465BE" w14:paraId="475FBE1E" w14:textId="77777777" w:rsidTr="0022638A">
        <w:tc>
          <w:tcPr>
            <w:tcW w:w="764" w:type="dxa"/>
            <w:shd w:val="clear" w:color="auto" w:fill="auto"/>
          </w:tcPr>
          <w:p w14:paraId="74011C86" w14:textId="77777777" w:rsidR="00B465BE" w:rsidRPr="00B465BE" w:rsidRDefault="00B465BE" w:rsidP="00B465BE">
            <w:pPr>
              <w:spacing w:after="0"/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</w:pPr>
            <w:r w:rsidRPr="00B465BE"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92" w:type="dxa"/>
            <w:shd w:val="clear" w:color="auto" w:fill="auto"/>
          </w:tcPr>
          <w:p w14:paraId="69B046E0" w14:textId="77777777" w:rsidR="00B465BE" w:rsidRPr="00B465BE" w:rsidRDefault="00B465BE" w:rsidP="00B465BE">
            <w:pPr>
              <w:spacing w:after="0"/>
              <w:ind w:left="-57" w:right="-57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</w:pPr>
            <w:r w:rsidRPr="00B465BE"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  <w:t>Стадийность проектных работ</w:t>
            </w:r>
          </w:p>
        </w:tc>
        <w:tc>
          <w:tcPr>
            <w:tcW w:w="6250" w:type="dxa"/>
            <w:shd w:val="clear" w:color="auto" w:fill="auto"/>
          </w:tcPr>
          <w:p w14:paraId="2A9BE581" w14:textId="77777777" w:rsidR="00B465BE" w:rsidRPr="00B465BE" w:rsidRDefault="00B465BE" w:rsidP="00B465BE">
            <w:pPr>
              <w:numPr>
                <w:ilvl w:val="0"/>
                <w:numId w:val="25"/>
              </w:numPr>
              <w:spacing w:after="0"/>
              <w:ind w:right="-57"/>
              <w:contextualSpacing/>
              <w:jc w:val="both"/>
              <w:rPr>
                <w:rFonts w:ascii="Garamond" w:eastAsia="Times New Roman" w:hAnsi="Garamond" w:cs="Calibri"/>
                <w:color w:val="2D2D2D"/>
                <w:sz w:val="24"/>
                <w:szCs w:val="24"/>
                <w:lang w:eastAsia="ru-RU"/>
              </w:rPr>
            </w:pPr>
            <w:r w:rsidRPr="00B465BE">
              <w:rPr>
                <w:rFonts w:ascii="Garamond" w:eastAsia="Times New Roman" w:hAnsi="Garamond" w:cs="Calibri"/>
                <w:color w:val="2D2D2D"/>
                <w:sz w:val="24"/>
                <w:szCs w:val="24"/>
                <w:lang w:eastAsia="ru-RU"/>
              </w:rPr>
              <w:t xml:space="preserve">Выезд на объект разработки, сбор исходных данных, изучение фондовых и архивных материалов. </w:t>
            </w:r>
          </w:p>
          <w:p w14:paraId="39C04F72" w14:textId="77777777" w:rsidR="00B465BE" w:rsidRPr="00B465BE" w:rsidRDefault="00B465BE" w:rsidP="00B465BE">
            <w:pPr>
              <w:spacing w:after="0"/>
              <w:ind w:left="303" w:right="-57"/>
              <w:contextualSpacing/>
              <w:jc w:val="both"/>
              <w:rPr>
                <w:rFonts w:ascii="Garamond" w:eastAsia="Times New Roman" w:hAnsi="Garamond" w:cs="Calibri"/>
                <w:color w:val="2D2D2D"/>
                <w:sz w:val="24"/>
                <w:szCs w:val="24"/>
                <w:lang w:eastAsia="ru-RU"/>
              </w:rPr>
            </w:pPr>
            <w:r w:rsidRPr="00B465BE">
              <w:rPr>
                <w:rFonts w:ascii="Garamond" w:eastAsia="Times New Roman" w:hAnsi="Garamond" w:cs="Calibri"/>
                <w:color w:val="2D2D2D"/>
                <w:sz w:val="24"/>
                <w:szCs w:val="24"/>
                <w:lang w:eastAsia="ru-RU"/>
              </w:rPr>
              <w:t xml:space="preserve">Отбор проб воды из источника, аккредитованными специалистами, лабораторные исследования. </w:t>
            </w:r>
          </w:p>
          <w:p w14:paraId="21B48A21" w14:textId="77777777" w:rsidR="00B465BE" w:rsidRPr="00B465BE" w:rsidRDefault="00B465BE" w:rsidP="00B465BE">
            <w:pPr>
              <w:numPr>
                <w:ilvl w:val="0"/>
                <w:numId w:val="25"/>
              </w:numPr>
              <w:spacing w:after="0"/>
              <w:ind w:right="-57"/>
              <w:contextualSpacing/>
              <w:jc w:val="both"/>
              <w:rPr>
                <w:rFonts w:ascii="Garamond" w:eastAsia="Times New Roman" w:hAnsi="Garamond" w:cs="Calibri"/>
                <w:color w:val="2D2D2D"/>
                <w:sz w:val="24"/>
                <w:szCs w:val="24"/>
                <w:lang w:eastAsia="ru-RU"/>
              </w:rPr>
            </w:pPr>
            <w:r w:rsidRPr="00B465BE">
              <w:rPr>
                <w:rFonts w:ascii="Garamond" w:eastAsia="Times New Roman" w:hAnsi="Garamond" w:cs="Calibri"/>
                <w:color w:val="2D2D2D"/>
                <w:sz w:val="24"/>
                <w:szCs w:val="24"/>
                <w:lang w:eastAsia="ru-RU"/>
              </w:rPr>
              <w:t>Определение поясов зон санитарной охраны водозаборов и водопроводных сооружений, оформление графических материалов. Разработка и оформление Проектной документации.</w:t>
            </w:r>
          </w:p>
          <w:p w14:paraId="2623D2EE" w14:textId="77777777" w:rsidR="00B465BE" w:rsidRPr="00B465BE" w:rsidRDefault="00B465BE" w:rsidP="00B465BE">
            <w:pPr>
              <w:numPr>
                <w:ilvl w:val="0"/>
                <w:numId w:val="25"/>
              </w:numPr>
              <w:spacing w:after="0"/>
              <w:ind w:right="-57"/>
              <w:contextualSpacing/>
              <w:jc w:val="both"/>
              <w:rPr>
                <w:rFonts w:ascii="Garamond" w:eastAsia="Times New Roman" w:hAnsi="Garamond" w:cs="Times New Roman Полужирный"/>
                <w:sz w:val="24"/>
                <w:szCs w:val="24"/>
                <w:lang w:eastAsia="ru-RU"/>
              </w:rPr>
            </w:pPr>
            <w:r w:rsidRPr="00B465BE">
              <w:rPr>
                <w:rFonts w:ascii="Garamond" w:eastAsia="Times New Roman" w:hAnsi="Garamond" w:cs="Times New Roman Полужирный"/>
                <w:sz w:val="24"/>
                <w:szCs w:val="24"/>
                <w:lang w:eastAsia="ru-RU"/>
              </w:rPr>
              <w:t xml:space="preserve">Сопровождение </w:t>
            </w:r>
            <w:r w:rsidRPr="00B465BE"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  <w:t>разработанной проектной документации в органах экспертизы</w:t>
            </w:r>
            <w:r w:rsidRPr="00B465BE">
              <w:rPr>
                <w:rFonts w:ascii="Garamond" w:eastAsia="Times New Roman" w:hAnsi="Garamond" w:cs="Times New Roman Полужирный"/>
                <w:sz w:val="24"/>
                <w:szCs w:val="24"/>
                <w:lang w:eastAsia="ru-RU"/>
              </w:rPr>
              <w:t xml:space="preserve"> с оплатой услуг экспертизы</w:t>
            </w:r>
          </w:p>
        </w:tc>
      </w:tr>
      <w:tr w:rsidR="00B465BE" w:rsidRPr="00B465BE" w14:paraId="2C4E7C47" w14:textId="77777777" w:rsidTr="0022638A">
        <w:tc>
          <w:tcPr>
            <w:tcW w:w="764" w:type="dxa"/>
            <w:shd w:val="clear" w:color="auto" w:fill="auto"/>
          </w:tcPr>
          <w:p w14:paraId="3F0D4D94" w14:textId="77777777" w:rsidR="00B465BE" w:rsidRPr="00B465BE" w:rsidRDefault="00B465BE" w:rsidP="00B465BE">
            <w:pPr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</w:pPr>
            <w:r w:rsidRPr="00B465BE"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92" w:type="dxa"/>
            <w:shd w:val="clear" w:color="auto" w:fill="auto"/>
          </w:tcPr>
          <w:p w14:paraId="7C6607F2" w14:textId="77777777" w:rsidR="00B465BE" w:rsidRPr="00B465BE" w:rsidRDefault="00B465BE" w:rsidP="00B465BE">
            <w:pPr>
              <w:ind w:left="-57" w:right="-57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</w:pPr>
            <w:r w:rsidRPr="00B465BE"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  <w:t xml:space="preserve">Место расположения объекта </w:t>
            </w:r>
          </w:p>
        </w:tc>
        <w:tc>
          <w:tcPr>
            <w:tcW w:w="6250" w:type="dxa"/>
            <w:shd w:val="clear" w:color="auto" w:fill="auto"/>
          </w:tcPr>
          <w:p w14:paraId="714BBF4E" w14:textId="77777777" w:rsidR="00B465BE" w:rsidRPr="00B465BE" w:rsidRDefault="00B465BE" w:rsidP="00B465B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/>
              <w:ind w:left="300" w:right="-57" w:hanging="357"/>
              <w:contextualSpacing/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</w:pPr>
            <w:r w:rsidRPr="00B465BE">
              <w:rPr>
                <w:rFonts w:ascii="Garamond" w:eastAsia="Times New Roman" w:hAnsi="Garamond" w:cs="FreeSerifItalic"/>
                <w:sz w:val="24"/>
                <w:szCs w:val="24"/>
                <w:lang w:eastAsia="ru-RU"/>
              </w:rPr>
              <w:t>В</w:t>
            </w:r>
            <w:r w:rsidRPr="00B465BE"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  <w:t xml:space="preserve">одозабор на реке Акташ и водопроводные сооружения, </w:t>
            </w:r>
            <w:hyperlink r:id="rId11" w:tgtFrame="_blank" w:history="1">
              <w:r w:rsidRPr="00B465BE">
                <w:rPr>
                  <w:rFonts w:ascii="Garamond" w:eastAsia="Times New Roman" w:hAnsi="Garamond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РД, Хасавюртовский район, с. </w:t>
              </w:r>
              <w:proofErr w:type="spellStart"/>
              <w:r w:rsidRPr="00B465BE">
                <w:rPr>
                  <w:rFonts w:ascii="Garamond" w:eastAsia="Times New Roman" w:hAnsi="Garamond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Карланюрт</w:t>
              </w:r>
              <w:proofErr w:type="spellEnd"/>
            </w:hyperlink>
            <w:r w:rsidRPr="00B465BE"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  <w:t>.</w:t>
            </w:r>
          </w:p>
          <w:p w14:paraId="01F6FEDD" w14:textId="77777777" w:rsidR="00B465BE" w:rsidRPr="00B465BE" w:rsidRDefault="00B465BE" w:rsidP="00B465B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/>
              <w:ind w:left="300" w:right="-57" w:hanging="357"/>
              <w:contextualSpacing/>
              <w:rPr>
                <w:rFonts w:ascii="Garamond" w:eastAsia="Times New Roman" w:hAnsi="Garamond" w:cs="FreeSerifItalic"/>
                <w:sz w:val="24"/>
                <w:szCs w:val="24"/>
                <w:lang w:eastAsia="ru-RU"/>
              </w:rPr>
            </w:pPr>
            <w:r w:rsidRPr="00B465BE"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  <w:t>Водозабор на отводном канале р. Сулак «</w:t>
            </w:r>
            <w:proofErr w:type="spellStart"/>
            <w:r w:rsidRPr="00B465BE"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  <w:t>Верхнехасавюртовское</w:t>
            </w:r>
            <w:proofErr w:type="spellEnd"/>
            <w:r w:rsidRPr="00B465BE"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  <w:t xml:space="preserve">» и водопроводные сооружения, </w:t>
            </w:r>
            <w:hyperlink r:id="rId12" w:tgtFrame="_blank" w:history="1">
              <w:r w:rsidRPr="00B465BE">
                <w:rPr>
                  <w:rFonts w:ascii="Garamond" w:eastAsia="Times New Roman" w:hAnsi="Garamond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РД, г Кизилюрт, по ФАД "Кавказ" в районе ГЭС "Пионер"</w:t>
              </w:r>
            </w:hyperlink>
          </w:p>
          <w:p w14:paraId="7B9C0A92" w14:textId="77777777" w:rsidR="00B465BE" w:rsidRPr="00B465BE" w:rsidRDefault="00B465BE" w:rsidP="00B465B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/>
              <w:ind w:left="300" w:right="-57" w:hanging="357"/>
              <w:contextualSpacing/>
              <w:rPr>
                <w:rFonts w:ascii="Garamond" w:eastAsia="Times New Roman" w:hAnsi="Garamond" w:cs="Calibri"/>
                <w:bCs/>
                <w:color w:val="2D2D2D"/>
                <w:sz w:val="24"/>
                <w:szCs w:val="24"/>
                <w:lang w:eastAsia="ru-RU"/>
              </w:rPr>
            </w:pPr>
            <w:r w:rsidRPr="00B465BE">
              <w:rPr>
                <w:rFonts w:ascii="Garamond" w:eastAsia="Times New Roman" w:hAnsi="Garamond" w:cs="FreeSerifItalic"/>
                <w:sz w:val="24"/>
                <w:szCs w:val="24"/>
                <w:lang w:eastAsia="ru-RU"/>
              </w:rPr>
              <w:t xml:space="preserve">Водозабор из подземного источника </w:t>
            </w:r>
            <w:r w:rsidRPr="00B465BE"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  <w:t>(Арт. скважина «</w:t>
            </w:r>
            <w:proofErr w:type="spellStart"/>
            <w:r w:rsidRPr="00B465BE"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  <w:t>Бешбулак</w:t>
            </w:r>
            <w:proofErr w:type="spellEnd"/>
            <w:r w:rsidRPr="00B465BE"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  <w:t xml:space="preserve">» </w:t>
            </w:r>
            <w:r w:rsidRPr="00B465BE">
              <w:rPr>
                <w:rFonts w:ascii="Garamond" w:eastAsia="Times New Roman" w:hAnsi="Garamond" w:cs="Times New Roman"/>
                <w:color w:val="0000FF"/>
                <w:sz w:val="24"/>
                <w:szCs w:val="24"/>
                <w:lang w:eastAsia="ru-RU"/>
              </w:rPr>
              <w:t xml:space="preserve">в Юго-восточной части г. Хасавюрт в районе </w:t>
            </w:r>
            <w:proofErr w:type="spellStart"/>
            <w:r w:rsidRPr="00B465BE">
              <w:rPr>
                <w:rFonts w:ascii="Garamond" w:eastAsia="Times New Roman" w:hAnsi="Garamond" w:cs="Times New Roman"/>
                <w:color w:val="0000FF"/>
                <w:sz w:val="24"/>
                <w:szCs w:val="24"/>
                <w:lang w:eastAsia="ru-RU"/>
              </w:rPr>
              <w:t>Баматюртовского</w:t>
            </w:r>
            <w:proofErr w:type="spellEnd"/>
            <w:r w:rsidRPr="00B465BE">
              <w:rPr>
                <w:rFonts w:ascii="Garamond" w:eastAsia="Times New Roman" w:hAnsi="Garamond" w:cs="Times New Roman"/>
                <w:color w:val="0000FF"/>
                <w:sz w:val="24"/>
                <w:szCs w:val="24"/>
                <w:lang w:eastAsia="ru-RU"/>
              </w:rPr>
              <w:t xml:space="preserve"> шоссе).</w:t>
            </w:r>
          </w:p>
        </w:tc>
      </w:tr>
      <w:tr w:rsidR="00B465BE" w:rsidRPr="00B465BE" w14:paraId="495DA773" w14:textId="77777777" w:rsidTr="0022638A">
        <w:tc>
          <w:tcPr>
            <w:tcW w:w="764" w:type="dxa"/>
            <w:shd w:val="clear" w:color="auto" w:fill="auto"/>
          </w:tcPr>
          <w:p w14:paraId="5A02764D" w14:textId="77777777" w:rsidR="00B465BE" w:rsidRPr="00B465BE" w:rsidRDefault="00B465BE" w:rsidP="00B465BE">
            <w:pPr>
              <w:spacing w:after="0"/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</w:pPr>
            <w:r w:rsidRPr="00B465BE"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92" w:type="dxa"/>
            <w:shd w:val="clear" w:color="auto" w:fill="auto"/>
          </w:tcPr>
          <w:p w14:paraId="2B813EE4" w14:textId="77777777" w:rsidR="00B465BE" w:rsidRPr="00B465BE" w:rsidRDefault="00B465BE" w:rsidP="00B465BE">
            <w:pPr>
              <w:spacing w:after="0"/>
              <w:ind w:left="-57" w:right="-57"/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</w:pPr>
            <w:r w:rsidRPr="00B465BE"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  <w:t xml:space="preserve">Особые условия </w:t>
            </w:r>
            <w:proofErr w:type="spellStart"/>
            <w:r w:rsidRPr="00B465BE"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  <w:t>проек</w:t>
            </w:r>
            <w:proofErr w:type="spellEnd"/>
            <w:r w:rsidRPr="00B465BE"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B465BE"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  <w:t>тирования</w:t>
            </w:r>
            <w:proofErr w:type="spellEnd"/>
            <w:r w:rsidRPr="00B465BE"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B465BE"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  <w:t>реализа-ции</w:t>
            </w:r>
            <w:proofErr w:type="spellEnd"/>
            <w:r w:rsidRPr="00B465BE"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  <w:t xml:space="preserve"> мероприятий</w:t>
            </w:r>
          </w:p>
        </w:tc>
        <w:tc>
          <w:tcPr>
            <w:tcW w:w="6250" w:type="dxa"/>
            <w:shd w:val="clear" w:color="auto" w:fill="auto"/>
          </w:tcPr>
          <w:p w14:paraId="18567F48" w14:textId="77777777" w:rsidR="00B465BE" w:rsidRPr="00B465BE" w:rsidRDefault="00B465BE" w:rsidP="00B465BE">
            <w:pPr>
              <w:spacing w:after="0"/>
              <w:ind w:left="-57" w:right="-57"/>
              <w:rPr>
                <w:rFonts w:ascii="Garamond" w:eastAsia="Times New Roman" w:hAnsi="Garamond" w:cs="Times New Roman"/>
                <w:b/>
                <w:spacing w:val="20"/>
                <w:sz w:val="24"/>
                <w:szCs w:val="24"/>
                <w:lang w:eastAsia="ru-RU"/>
              </w:rPr>
            </w:pPr>
            <w:r w:rsidRPr="00B465BE"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  <w:t>Согласно Договора и Протокола соглашения (калькуляции) на оказание услуг.</w:t>
            </w:r>
          </w:p>
        </w:tc>
      </w:tr>
      <w:tr w:rsidR="00B465BE" w:rsidRPr="00B465BE" w14:paraId="21D22F89" w14:textId="77777777" w:rsidTr="0022638A">
        <w:tc>
          <w:tcPr>
            <w:tcW w:w="764" w:type="dxa"/>
            <w:shd w:val="clear" w:color="auto" w:fill="auto"/>
          </w:tcPr>
          <w:p w14:paraId="28EDCCC2" w14:textId="77777777" w:rsidR="00B465BE" w:rsidRPr="00B465BE" w:rsidRDefault="00B465BE" w:rsidP="00B465BE">
            <w:pPr>
              <w:spacing w:after="0"/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</w:pPr>
            <w:r w:rsidRPr="00B465BE"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92" w:type="dxa"/>
            <w:shd w:val="clear" w:color="auto" w:fill="auto"/>
          </w:tcPr>
          <w:p w14:paraId="45D4EA1F" w14:textId="77777777" w:rsidR="00B465BE" w:rsidRPr="00B465BE" w:rsidRDefault="00B465BE" w:rsidP="00B465BE">
            <w:pPr>
              <w:spacing w:after="0"/>
              <w:ind w:left="-57" w:right="-57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</w:pPr>
            <w:r w:rsidRPr="00B465BE"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  <w:t xml:space="preserve">Исходные данные, представляемые заказчиком. </w:t>
            </w:r>
          </w:p>
        </w:tc>
        <w:tc>
          <w:tcPr>
            <w:tcW w:w="6250" w:type="dxa"/>
            <w:shd w:val="clear" w:color="auto" w:fill="auto"/>
          </w:tcPr>
          <w:p w14:paraId="14267138" w14:textId="77777777" w:rsidR="00B465BE" w:rsidRPr="00B465BE" w:rsidRDefault="00B465BE" w:rsidP="00B465BE">
            <w:pPr>
              <w:spacing w:after="0"/>
              <w:ind w:left="-57" w:right="-57"/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</w:pPr>
            <w:r w:rsidRPr="00B465BE"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  <w:t>Кадастровые выписки земельных участков под водопроводными сооружениями, генпланы площадок, технические характеристики установленного оборудования, паспорта скважин, суточный объем подаваемой воды потребителям, если таковые имеются.</w:t>
            </w:r>
          </w:p>
        </w:tc>
      </w:tr>
      <w:tr w:rsidR="00B465BE" w:rsidRPr="00B465BE" w14:paraId="49CDA30A" w14:textId="77777777" w:rsidTr="0022638A">
        <w:tc>
          <w:tcPr>
            <w:tcW w:w="764" w:type="dxa"/>
            <w:shd w:val="clear" w:color="auto" w:fill="auto"/>
          </w:tcPr>
          <w:p w14:paraId="17766B78" w14:textId="77777777" w:rsidR="00B465BE" w:rsidRPr="00B465BE" w:rsidRDefault="00B465BE" w:rsidP="00B465BE">
            <w:pPr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</w:pPr>
            <w:r w:rsidRPr="00B465BE"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492" w:type="dxa"/>
            <w:shd w:val="clear" w:color="auto" w:fill="auto"/>
          </w:tcPr>
          <w:p w14:paraId="3505A61F" w14:textId="77777777" w:rsidR="00B465BE" w:rsidRPr="00B465BE" w:rsidRDefault="00B465BE" w:rsidP="00B465BE">
            <w:pPr>
              <w:ind w:left="-57" w:right="-57"/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</w:pPr>
            <w:r w:rsidRPr="00B465BE"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  <w:t>Требования к объекту проектирования</w:t>
            </w:r>
          </w:p>
        </w:tc>
        <w:tc>
          <w:tcPr>
            <w:tcW w:w="6250" w:type="dxa"/>
            <w:shd w:val="clear" w:color="auto" w:fill="auto"/>
          </w:tcPr>
          <w:p w14:paraId="34C2D0B3" w14:textId="77777777" w:rsidR="00B465BE" w:rsidRPr="00B465BE" w:rsidRDefault="00B465BE" w:rsidP="00B465BE">
            <w:pPr>
              <w:spacing w:after="0"/>
              <w:ind w:right="-57"/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</w:pPr>
            <w:r w:rsidRPr="00B465BE"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  <w:t xml:space="preserve">1. Разработать и оформить Проектную документацию, согласно Федеральный Закон РФ от 30.03.99 г. № 52-ФЗ «О санитарно-эпидемиологическом благополучии населения». СанПиН 2.1.4.1110-02. Зоны санитарной охраны источников водоснабжения и водопроводов питьевого назначения. М., Изд. Госкомсанэпиднадзора, 2002 г. и других отечественных стандартов и требований к Проектной документации. </w:t>
            </w:r>
          </w:p>
          <w:p w14:paraId="30CD29E9" w14:textId="77777777" w:rsidR="00B465BE" w:rsidRPr="00B465BE" w:rsidRDefault="00B465BE" w:rsidP="00B465BE">
            <w:pPr>
              <w:autoSpaceDE w:val="0"/>
              <w:autoSpaceDN w:val="0"/>
              <w:adjustRightInd w:val="0"/>
              <w:spacing w:after="0"/>
              <w:ind w:left="-57" w:right="-57"/>
              <w:rPr>
                <w:rFonts w:ascii="Garamond" w:eastAsia="Times New Roman" w:hAnsi="Garamond" w:cs="Times New Roman"/>
                <w:sz w:val="24"/>
                <w:szCs w:val="24"/>
                <w:highlight w:val="yellow"/>
                <w:lang w:eastAsia="ru-RU"/>
              </w:rPr>
            </w:pPr>
            <w:r w:rsidRPr="00B465BE"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  <w:t>2. Сопровождение разработанной проектной документации в органах экспертизы с оплатой услуг экспертизы.</w:t>
            </w:r>
          </w:p>
        </w:tc>
      </w:tr>
      <w:tr w:rsidR="00B465BE" w:rsidRPr="00B465BE" w14:paraId="21AD19FA" w14:textId="77777777" w:rsidTr="0022638A">
        <w:trPr>
          <w:trHeight w:val="11340"/>
        </w:trPr>
        <w:tc>
          <w:tcPr>
            <w:tcW w:w="764" w:type="dxa"/>
            <w:shd w:val="clear" w:color="auto" w:fill="auto"/>
          </w:tcPr>
          <w:p w14:paraId="70F496D7" w14:textId="77777777" w:rsidR="00B465BE" w:rsidRPr="00B465BE" w:rsidRDefault="00B465BE" w:rsidP="00B465BE">
            <w:pPr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</w:pPr>
            <w:r w:rsidRPr="00B465BE"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92" w:type="dxa"/>
            <w:shd w:val="clear" w:color="auto" w:fill="auto"/>
          </w:tcPr>
          <w:p w14:paraId="724B98A2" w14:textId="77777777" w:rsidR="00B465BE" w:rsidRPr="00B465BE" w:rsidRDefault="00B465BE" w:rsidP="00B465BE">
            <w:pPr>
              <w:ind w:left="-57" w:right="-57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</w:pPr>
            <w:r w:rsidRPr="00B465BE"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  <w:t xml:space="preserve">Дополнительные требования к объекту проектирования </w:t>
            </w:r>
          </w:p>
        </w:tc>
        <w:tc>
          <w:tcPr>
            <w:tcW w:w="6250" w:type="dxa"/>
            <w:shd w:val="clear" w:color="auto" w:fill="auto"/>
          </w:tcPr>
          <w:p w14:paraId="592B79A8" w14:textId="77777777" w:rsidR="00B465BE" w:rsidRPr="00B465BE" w:rsidRDefault="00B465BE" w:rsidP="00B465BE">
            <w:pPr>
              <w:suppressAutoHyphens/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zh-CN"/>
              </w:rPr>
            </w:pPr>
            <w:r w:rsidRPr="00B465BE">
              <w:rPr>
                <w:rFonts w:ascii="Garamond" w:eastAsia="Times New Roman" w:hAnsi="Garamond" w:cs="Times New Roman"/>
                <w:sz w:val="24"/>
                <w:szCs w:val="24"/>
                <w:lang w:eastAsia="zh-CN"/>
              </w:rPr>
              <w:t xml:space="preserve">В процессе разработки Проекта зон санитарной охраны источников должно быть выполнено следующее: </w:t>
            </w:r>
          </w:p>
          <w:p w14:paraId="73E71724" w14:textId="77777777" w:rsidR="00B465BE" w:rsidRPr="00B465BE" w:rsidRDefault="00B465BE" w:rsidP="00B465BE">
            <w:pPr>
              <w:suppressAutoHyphens/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zh-CN"/>
              </w:rPr>
            </w:pPr>
            <w:r w:rsidRPr="00B465BE">
              <w:rPr>
                <w:rFonts w:ascii="Garamond" w:eastAsia="Times New Roman" w:hAnsi="Garamond" w:cs="Times New Roman"/>
                <w:sz w:val="24"/>
                <w:szCs w:val="24"/>
                <w:lang w:eastAsia="zh-CN"/>
              </w:rPr>
              <w:t xml:space="preserve">1. Современное обоснование границ поясов, зон санитарной охраны, должны быть определены правила и режим хозяйственного использования территорий источников хозяйственно-бытового водоснабжения). </w:t>
            </w:r>
          </w:p>
          <w:p w14:paraId="036FBC9D" w14:textId="77777777" w:rsidR="00B465BE" w:rsidRPr="00B465BE" w:rsidRDefault="00B465BE" w:rsidP="00B465BE">
            <w:pPr>
              <w:suppressAutoHyphens/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zh-CN"/>
              </w:rPr>
            </w:pPr>
            <w:r w:rsidRPr="00B465BE">
              <w:rPr>
                <w:rFonts w:ascii="Garamond" w:eastAsia="Times New Roman" w:hAnsi="Garamond" w:cs="Times New Roman"/>
                <w:sz w:val="24"/>
                <w:szCs w:val="24"/>
                <w:lang w:eastAsia="zh-CN"/>
              </w:rPr>
              <w:t xml:space="preserve">2. Каждый проект в обязательном порядке должен содержать План рекомендуемых санитарно-оздоровительных мероприятий. </w:t>
            </w:r>
          </w:p>
          <w:p w14:paraId="70A38250" w14:textId="77777777" w:rsidR="00B465BE" w:rsidRPr="00B465BE" w:rsidRDefault="00B465BE" w:rsidP="00B465BE">
            <w:pPr>
              <w:suppressAutoHyphens/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zh-CN"/>
              </w:rPr>
            </w:pPr>
            <w:r w:rsidRPr="00B465BE">
              <w:rPr>
                <w:rFonts w:ascii="Garamond" w:eastAsia="Times New Roman" w:hAnsi="Garamond" w:cs="Times New Roman"/>
                <w:sz w:val="24"/>
                <w:szCs w:val="24"/>
                <w:lang w:eastAsia="zh-CN"/>
              </w:rPr>
              <w:t>З. В состав Проекта зон санитарной охраны источников хозяйственно-питьевого водоснабжения должен входить:</w:t>
            </w:r>
          </w:p>
          <w:p w14:paraId="4BCB2881" w14:textId="77777777" w:rsidR="00B465BE" w:rsidRPr="00B465BE" w:rsidRDefault="00B465BE" w:rsidP="00B465BE">
            <w:pPr>
              <w:suppressAutoHyphens/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zh-CN"/>
              </w:rPr>
            </w:pPr>
            <w:r w:rsidRPr="00B465BE">
              <w:rPr>
                <w:rFonts w:ascii="Garamond" w:eastAsia="Times New Roman" w:hAnsi="Garamond" w:cs="Times New Roman"/>
                <w:sz w:val="24"/>
                <w:szCs w:val="24"/>
                <w:lang w:eastAsia="zh-CN"/>
              </w:rPr>
              <w:t xml:space="preserve">– Текстовая часть </w:t>
            </w:r>
          </w:p>
          <w:p w14:paraId="4BDDB700" w14:textId="77777777" w:rsidR="00B465BE" w:rsidRPr="00B465BE" w:rsidRDefault="00B465BE" w:rsidP="00B465BE">
            <w:pPr>
              <w:suppressAutoHyphens/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zh-CN"/>
              </w:rPr>
            </w:pPr>
            <w:r w:rsidRPr="00B465BE">
              <w:rPr>
                <w:rFonts w:ascii="Garamond" w:eastAsia="Times New Roman" w:hAnsi="Garamond" w:cs="Times New Roman"/>
                <w:sz w:val="24"/>
                <w:szCs w:val="24"/>
                <w:lang w:eastAsia="zh-CN"/>
              </w:rPr>
              <w:t>-- Картографические материмы должны быть представлены в соответствии с СанПиН 2.1,4.1110-02 «Зоны санитарной охраны, источников водоснабжения и водопроводов питьевого назначения».</w:t>
            </w:r>
          </w:p>
          <w:p w14:paraId="13C2688C" w14:textId="77777777" w:rsidR="00B465BE" w:rsidRPr="00B465BE" w:rsidRDefault="00B465BE" w:rsidP="00B465BE">
            <w:pPr>
              <w:suppressAutoHyphens/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zh-CN"/>
              </w:rPr>
            </w:pPr>
            <w:r w:rsidRPr="00B465BE">
              <w:rPr>
                <w:rFonts w:ascii="Garamond" w:eastAsia="Times New Roman" w:hAnsi="Garamond" w:cs="Times New Roman"/>
                <w:sz w:val="24"/>
                <w:szCs w:val="24"/>
                <w:lang w:eastAsia="zh-CN"/>
              </w:rPr>
              <w:t xml:space="preserve">4. Текстовая часть должна содержать: </w:t>
            </w:r>
          </w:p>
          <w:p w14:paraId="24318BC4" w14:textId="77777777" w:rsidR="00B465BE" w:rsidRPr="00B465BE" w:rsidRDefault="00B465BE" w:rsidP="00B465BE">
            <w:pPr>
              <w:suppressAutoHyphens/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zh-CN"/>
              </w:rPr>
            </w:pPr>
            <w:r w:rsidRPr="00B465BE">
              <w:rPr>
                <w:rFonts w:ascii="Garamond" w:eastAsia="Times New Roman" w:hAnsi="Garamond" w:cs="Times New Roman"/>
                <w:sz w:val="24"/>
                <w:szCs w:val="24"/>
                <w:lang w:eastAsia="zh-CN"/>
              </w:rPr>
              <w:t xml:space="preserve">а) характеристику санитарного состояния источников водоснабжения </w:t>
            </w:r>
          </w:p>
          <w:p w14:paraId="1BCBADEE" w14:textId="77777777" w:rsidR="00B465BE" w:rsidRPr="00B465BE" w:rsidRDefault="00B465BE" w:rsidP="00B465BE">
            <w:pPr>
              <w:suppressAutoHyphens/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zh-CN"/>
              </w:rPr>
            </w:pPr>
            <w:r w:rsidRPr="00B465BE">
              <w:rPr>
                <w:rFonts w:ascii="Garamond" w:eastAsia="Times New Roman" w:hAnsi="Garamond" w:cs="Times New Roman"/>
                <w:sz w:val="24"/>
                <w:szCs w:val="24"/>
                <w:lang w:eastAsia="zh-CN"/>
              </w:rPr>
              <w:t xml:space="preserve">б) анализы качества воды в объеме, предусмотренном действующими санитарными нормами и правилами; </w:t>
            </w:r>
          </w:p>
          <w:p w14:paraId="6FDC4120" w14:textId="77777777" w:rsidR="00B465BE" w:rsidRPr="00B465BE" w:rsidRDefault="00B465BE" w:rsidP="00B465BE">
            <w:pPr>
              <w:suppressAutoHyphens/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zh-CN"/>
              </w:rPr>
            </w:pPr>
            <w:r w:rsidRPr="00B465BE">
              <w:rPr>
                <w:rFonts w:ascii="Garamond" w:eastAsia="Times New Roman" w:hAnsi="Garamond" w:cs="Times New Roman"/>
                <w:sz w:val="24"/>
                <w:szCs w:val="24"/>
                <w:lang w:eastAsia="zh-CN"/>
              </w:rPr>
              <w:t xml:space="preserve">в) гидрологические данные; </w:t>
            </w:r>
          </w:p>
          <w:p w14:paraId="6FBB5545" w14:textId="77777777" w:rsidR="00B465BE" w:rsidRPr="00B465BE" w:rsidRDefault="00B465BE" w:rsidP="00B465BE">
            <w:pPr>
              <w:suppressAutoHyphens/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zh-CN"/>
              </w:rPr>
            </w:pPr>
            <w:r w:rsidRPr="00B465BE">
              <w:rPr>
                <w:rFonts w:ascii="Garamond" w:eastAsia="Times New Roman" w:hAnsi="Garamond" w:cs="Times New Roman"/>
                <w:sz w:val="24"/>
                <w:szCs w:val="24"/>
                <w:lang w:eastAsia="zh-CN"/>
              </w:rPr>
              <w:t xml:space="preserve">г) определение границ первого, второго и третьего поясов; </w:t>
            </w:r>
          </w:p>
          <w:p w14:paraId="00C32098" w14:textId="77777777" w:rsidR="00B465BE" w:rsidRPr="00B465BE" w:rsidRDefault="00B465BE" w:rsidP="00B465BE">
            <w:pPr>
              <w:suppressAutoHyphens/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zh-CN"/>
              </w:rPr>
            </w:pPr>
            <w:r w:rsidRPr="00B465BE">
              <w:rPr>
                <w:rFonts w:ascii="Garamond" w:eastAsia="Times New Roman" w:hAnsi="Garamond" w:cs="Times New Roman"/>
                <w:sz w:val="24"/>
                <w:szCs w:val="24"/>
                <w:lang w:eastAsia="zh-CN"/>
              </w:rPr>
              <w:t xml:space="preserve">д) правила и режим хозяйственного использования территорий, входящих в зону санитарной охраны всех поясов. </w:t>
            </w:r>
          </w:p>
          <w:p w14:paraId="58C629AE" w14:textId="77777777" w:rsidR="00B465BE" w:rsidRPr="00B465BE" w:rsidRDefault="00B465BE" w:rsidP="00B465BE">
            <w:pPr>
              <w:suppressAutoHyphens/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zh-CN"/>
              </w:rPr>
            </w:pPr>
            <w:r w:rsidRPr="00B465BE">
              <w:rPr>
                <w:rFonts w:ascii="Garamond" w:eastAsia="Times New Roman" w:hAnsi="Garamond" w:cs="Times New Roman"/>
                <w:sz w:val="24"/>
                <w:szCs w:val="24"/>
                <w:lang w:eastAsia="zh-CN"/>
              </w:rPr>
              <w:t xml:space="preserve">5. Картографический материал должен быть представлен в следующем объеме: </w:t>
            </w:r>
          </w:p>
          <w:p w14:paraId="4539D679" w14:textId="77777777" w:rsidR="00B465BE" w:rsidRPr="00B465BE" w:rsidRDefault="00B465BE" w:rsidP="00B465BE">
            <w:pPr>
              <w:suppressAutoHyphens/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zh-CN"/>
              </w:rPr>
            </w:pPr>
            <w:r w:rsidRPr="00B465BE">
              <w:rPr>
                <w:rFonts w:ascii="Garamond" w:eastAsia="Times New Roman" w:hAnsi="Garamond" w:cs="Times New Roman"/>
                <w:sz w:val="24"/>
                <w:szCs w:val="24"/>
                <w:lang w:eastAsia="zh-CN"/>
              </w:rPr>
              <w:t xml:space="preserve">а) ситуационный план с проектируемыми границами второго и третьего поясов ЗСО и нанесением мест водозаборов и площадок водопроводных сооружений, источника водоснабжения и бассейна его питания, в масштабе - l:l0 000 - 1:25 000; </w:t>
            </w:r>
          </w:p>
          <w:p w14:paraId="56E5B23A" w14:textId="77777777" w:rsidR="00B465BE" w:rsidRPr="00B465BE" w:rsidRDefault="00B465BE" w:rsidP="00B465BE">
            <w:pPr>
              <w:suppressAutoHyphens/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zh-CN"/>
              </w:rPr>
            </w:pPr>
            <w:r w:rsidRPr="00B465BE">
              <w:rPr>
                <w:rFonts w:ascii="Garamond" w:eastAsia="Times New Roman" w:hAnsi="Garamond" w:cs="Times New Roman"/>
                <w:sz w:val="24"/>
                <w:szCs w:val="24"/>
                <w:lang w:eastAsia="zh-CN"/>
              </w:rPr>
              <w:t xml:space="preserve">б) гидрологические профили по характерным направлениям в пределах области питания водозабора; </w:t>
            </w:r>
          </w:p>
          <w:p w14:paraId="44F345D8" w14:textId="77777777" w:rsidR="00B465BE" w:rsidRPr="00B465BE" w:rsidRDefault="00B465BE" w:rsidP="00B465BE">
            <w:pPr>
              <w:suppressAutoHyphens/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zh-CN"/>
              </w:rPr>
            </w:pPr>
            <w:r w:rsidRPr="00B465BE">
              <w:rPr>
                <w:rFonts w:ascii="Garamond" w:eastAsia="Times New Roman" w:hAnsi="Garamond" w:cs="Times New Roman"/>
                <w:sz w:val="24"/>
                <w:szCs w:val="24"/>
                <w:lang w:eastAsia="zh-CN"/>
              </w:rPr>
              <w:t xml:space="preserve">в) план первого пояса ЗСО в масштабе 1:500 - 1:1 000; </w:t>
            </w:r>
          </w:p>
          <w:p w14:paraId="43CB4317" w14:textId="77777777" w:rsidR="00B465BE" w:rsidRPr="00B465BE" w:rsidRDefault="00B465BE" w:rsidP="00B465BE">
            <w:pPr>
              <w:suppressAutoHyphens/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zh-CN"/>
              </w:rPr>
            </w:pPr>
            <w:r w:rsidRPr="00B465BE">
              <w:rPr>
                <w:rFonts w:ascii="Garamond" w:eastAsia="Times New Roman" w:hAnsi="Garamond" w:cs="Times New Roman"/>
                <w:sz w:val="24"/>
                <w:szCs w:val="24"/>
                <w:lang w:eastAsia="zh-CN"/>
              </w:rPr>
              <w:t>г) план второго и третьего поясов ЗСО в масштабе l:l0 000 _ l:25 000 с нанесением всех расположенных на данной территории объектов.</w:t>
            </w:r>
          </w:p>
          <w:p w14:paraId="67D9981A" w14:textId="77777777" w:rsidR="00B465BE" w:rsidRPr="00B465BE" w:rsidRDefault="00B465BE" w:rsidP="00B465BE">
            <w:pPr>
              <w:suppressAutoHyphens/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zh-CN"/>
              </w:rPr>
            </w:pPr>
            <w:r w:rsidRPr="00B465BE">
              <w:rPr>
                <w:rFonts w:ascii="Garamond" w:eastAsia="Times New Roman" w:hAnsi="Garamond" w:cs="Times New Roman"/>
                <w:sz w:val="24"/>
                <w:szCs w:val="24"/>
                <w:lang w:eastAsia="zh-CN"/>
              </w:rPr>
              <w:t>6. План мероприятий согласованный с землепользователями, проведение общественных слушаний (информация на сайте администрации муниципалитета)</w:t>
            </w:r>
          </w:p>
        </w:tc>
      </w:tr>
      <w:tr w:rsidR="00B465BE" w:rsidRPr="00B465BE" w14:paraId="188E1425" w14:textId="77777777" w:rsidTr="0022638A">
        <w:tc>
          <w:tcPr>
            <w:tcW w:w="764" w:type="dxa"/>
            <w:shd w:val="clear" w:color="auto" w:fill="auto"/>
          </w:tcPr>
          <w:p w14:paraId="08CA6151" w14:textId="77777777" w:rsidR="00B465BE" w:rsidRPr="00B465BE" w:rsidRDefault="00B465BE" w:rsidP="00B465BE">
            <w:pPr>
              <w:spacing w:after="0"/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</w:pPr>
            <w:r w:rsidRPr="00B465BE"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92" w:type="dxa"/>
            <w:shd w:val="clear" w:color="auto" w:fill="auto"/>
          </w:tcPr>
          <w:p w14:paraId="57041D91" w14:textId="77777777" w:rsidR="00B465BE" w:rsidRPr="00B465BE" w:rsidRDefault="00B465BE" w:rsidP="00B465BE">
            <w:pPr>
              <w:spacing w:after="0"/>
              <w:ind w:left="-57" w:right="-57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</w:pPr>
            <w:r w:rsidRPr="00B465BE"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  <w:t>Режим работы</w:t>
            </w:r>
          </w:p>
        </w:tc>
        <w:tc>
          <w:tcPr>
            <w:tcW w:w="6250" w:type="dxa"/>
            <w:shd w:val="clear" w:color="auto" w:fill="auto"/>
          </w:tcPr>
          <w:p w14:paraId="53EF25E8" w14:textId="77777777" w:rsidR="00B465BE" w:rsidRPr="00B465BE" w:rsidRDefault="00B465BE" w:rsidP="00B465BE">
            <w:pPr>
              <w:spacing w:after="0"/>
              <w:ind w:left="-57" w:right="-57"/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</w:pPr>
            <w:r w:rsidRPr="00B465BE"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  <w:t>Ненормированный</w:t>
            </w:r>
          </w:p>
        </w:tc>
      </w:tr>
      <w:tr w:rsidR="00B465BE" w:rsidRPr="00B465BE" w14:paraId="6BDC7DBA" w14:textId="77777777" w:rsidTr="0022638A">
        <w:tc>
          <w:tcPr>
            <w:tcW w:w="764" w:type="dxa"/>
            <w:shd w:val="clear" w:color="auto" w:fill="auto"/>
          </w:tcPr>
          <w:p w14:paraId="1DA78145" w14:textId="77777777" w:rsidR="00B465BE" w:rsidRPr="00B465BE" w:rsidRDefault="00B465BE" w:rsidP="00B465BE">
            <w:pPr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</w:pPr>
            <w:r w:rsidRPr="00B465BE"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492" w:type="dxa"/>
            <w:shd w:val="clear" w:color="auto" w:fill="auto"/>
          </w:tcPr>
          <w:p w14:paraId="3E1705E3" w14:textId="77777777" w:rsidR="00B465BE" w:rsidRPr="00B465BE" w:rsidRDefault="00B465BE" w:rsidP="00B465BE">
            <w:pPr>
              <w:spacing w:after="0"/>
              <w:ind w:left="-57" w:right="-57"/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</w:pPr>
            <w:r w:rsidRPr="00B465BE"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  <w:t>Требование к сметной документации</w:t>
            </w:r>
          </w:p>
        </w:tc>
        <w:tc>
          <w:tcPr>
            <w:tcW w:w="6250" w:type="dxa"/>
            <w:shd w:val="clear" w:color="auto" w:fill="auto"/>
          </w:tcPr>
          <w:p w14:paraId="1449BCCB" w14:textId="77777777" w:rsidR="00B465BE" w:rsidRPr="00B465BE" w:rsidRDefault="00B465BE" w:rsidP="00B465BE">
            <w:pPr>
              <w:ind w:left="-57" w:right="-57"/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</w:pPr>
            <w:r w:rsidRPr="00B465BE"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  <w:t>Протокол соглашения (калькуляция)</w:t>
            </w:r>
          </w:p>
        </w:tc>
      </w:tr>
      <w:tr w:rsidR="00B465BE" w:rsidRPr="00B465BE" w14:paraId="4EDDF2DE" w14:textId="77777777" w:rsidTr="0022638A">
        <w:tc>
          <w:tcPr>
            <w:tcW w:w="764" w:type="dxa"/>
            <w:shd w:val="clear" w:color="auto" w:fill="auto"/>
          </w:tcPr>
          <w:p w14:paraId="04D03B70" w14:textId="77777777" w:rsidR="00B465BE" w:rsidRPr="00B465BE" w:rsidRDefault="00B465BE" w:rsidP="00B465BE">
            <w:pPr>
              <w:spacing w:after="0"/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</w:pPr>
            <w:r w:rsidRPr="00B465BE"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92" w:type="dxa"/>
            <w:shd w:val="clear" w:color="auto" w:fill="auto"/>
          </w:tcPr>
          <w:p w14:paraId="4384FCB2" w14:textId="77777777" w:rsidR="00B465BE" w:rsidRPr="00B465BE" w:rsidRDefault="00B465BE" w:rsidP="00B465BE">
            <w:pPr>
              <w:spacing w:after="0"/>
              <w:ind w:left="-57" w:right="-57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</w:pPr>
            <w:r w:rsidRPr="00B465BE"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  <w:t>Количество экземпляров Проектов ЗСО к выдаче Заказчику</w:t>
            </w:r>
          </w:p>
        </w:tc>
        <w:tc>
          <w:tcPr>
            <w:tcW w:w="6250" w:type="dxa"/>
            <w:shd w:val="clear" w:color="auto" w:fill="auto"/>
          </w:tcPr>
          <w:p w14:paraId="5FDF1DAA" w14:textId="77777777" w:rsidR="00B465BE" w:rsidRPr="00B465BE" w:rsidRDefault="00B465BE" w:rsidP="00B465BE">
            <w:pPr>
              <w:spacing w:after="0"/>
              <w:ind w:left="-57" w:right="-57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</w:pPr>
            <w:r w:rsidRPr="00B465BE"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  <w:t xml:space="preserve">1 экз. на бумажных носителях; </w:t>
            </w:r>
          </w:p>
          <w:p w14:paraId="0D81FD45" w14:textId="77777777" w:rsidR="00B465BE" w:rsidRPr="00B465BE" w:rsidRDefault="00B465BE" w:rsidP="00B465BE">
            <w:pPr>
              <w:shd w:val="clear" w:color="auto" w:fill="FFFFFF"/>
              <w:spacing w:after="0"/>
              <w:ind w:left="-57" w:right="-57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</w:pPr>
            <w:r w:rsidRPr="00B465BE"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  <w:t>1 экз. на электронном носителе.</w:t>
            </w:r>
          </w:p>
        </w:tc>
      </w:tr>
      <w:tr w:rsidR="00B465BE" w:rsidRPr="00B465BE" w14:paraId="27922688" w14:textId="77777777" w:rsidTr="0022638A">
        <w:tc>
          <w:tcPr>
            <w:tcW w:w="764" w:type="dxa"/>
            <w:shd w:val="clear" w:color="auto" w:fill="auto"/>
          </w:tcPr>
          <w:p w14:paraId="33BB0E55" w14:textId="77777777" w:rsidR="00B465BE" w:rsidRPr="00B465BE" w:rsidRDefault="00B465BE" w:rsidP="00B465BE">
            <w:pPr>
              <w:spacing w:after="0"/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</w:pPr>
            <w:r w:rsidRPr="00B465BE"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92" w:type="dxa"/>
            <w:shd w:val="clear" w:color="auto" w:fill="auto"/>
          </w:tcPr>
          <w:p w14:paraId="2A21AAFF" w14:textId="77777777" w:rsidR="00B465BE" w:rsidRPr="00B465BE" w:rsidRDefault="00B465BE" w:rsidP="00B465BE">
            <w:pPr>
              <w:spacing w:after="0" w:line="240" w:lineRule="auto"/>
              <w:ind w:left="-57" w:right="-57"/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</w:pPr>
            <w:r w:rsidRPr="00B465BE"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spellStart"/>
            <w:r w:rsidRPr="00B465BE"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  <w:t>экземпля</w:t>
            </w:r>
            <w:proofErr w:type="spellEnd"/>
            <w:r w:rsidRPr="00B465BE"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  <w:t>- ров Экспертного и Санитарно-</w:t>
            </w:r>
            <w:proofErr w:type="spellStart"/>
            <w:r w:rsidRPr="00B465BE"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  <w:t>эпидемиоло</w:t>
            </w:r>
            <w:proofErr w:type="spellEnd"/>
            <w:r w:rsidRPr="00B465BE"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65BE"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  <w:t>гического</w:t>
            </w:r>
            <w:proofErr w:type="spellEnd"/>
            <w:r w:rsidRPr="00B465BE"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  <w:t xml:space="preserve"> заключений на Проекты ЗСО к выдаче Заказчику</w:t>
            </w:r>
          </w:p>
        </w:tc>
        <w:tc>
          <w:tcPr>
            <w:tcW w:w="6250" w:type="dxa"/>
            <w:shd w:val="clear" w:color="auto" w:fill="auto"/>
          </w:tcPr>
          <w:p w14:paraId="53BD7DDB" w14:textId="227E76AB" w:rsidR="00B465BE" w:rsidRPr="00B465BE" w:rsidRDefault="00B465BE" w:rsidP="00C6613B">
            <w:pPr>
              <w:spacing w:after="0"/>
              <w:ind w:left="-57" w:right="-57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</w:pPr>
            <w:r w:rsidRPr="00B465BE"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  <w:t>По 1 экз. на бумажных носителях</w:t>
            </w:r>
          </w:p>
        </w:tc>
      </w:tr>
      <w:tr w:rsidR="00B465BE" w:rsidRPr="00B465BE" w14:paraId="48979745" w14:textId="77777777" w:rsidTr="0022638A">
        <w:tc>
          <w:tcPr>
            <w:tcW w:w="764" w:type="dxa"/>
            <w:shd w:val="clear" w:color="auto" w:fill="auto"/>
          </w:tcPr>
          <w:p w14:paraId="2CDCFF6E" w14:textId="77777777" w:rsidR="00B465BE" w:rsidRPr="00B465BE" w:rsidRDefault="00B465BE" w:rsidP="00B465BE">
            <w:pPr>
              <w:spacing w:after="0"/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</w:pPr>
            <w:r w:rsidRPr="00B465BE"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92" w:type="dxa"/>
            <w:shd w:val="clear" w:color="auto" w:fill="auto"/>
          </w:tcPr>
          <w:p w14:paraId="353FF880" w14:textId="77777777" w:rsidR="00B465BE" w:rsidRPr="00B465BE" w:rsidRDefault="00B465BE" w:rsidP="00B465BE">
            <w:pPr>
              <w:spacing w:after="0" w:line="240" w:lineRule="auto"/>
              <w:ind w:left="-57" w:right="-57"/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</w:pPr>
            <w:r w:rsidRPr="00B465BE"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  <w:t>Субподрядные работы</w:t>
            </w:r>
          </w:p>
        </w:tc>
        <w:tc>
          <w:tcPr>
            <w:tcW w:w="6250" w:type="dxa"/>
            <w:shd w:val="clear" w:color="auto" w:fill="auto"/>
          </w:tcPr>
          <w:p w14:paraId="722D22A9" w14:textId="77777777" w:rsidR="00B465BE" w:rsidRPr="00B465BE" w:rsidRDefault="00B465BE" w:rsidP="00B465BE">
            <w:pPr>
              <w:spacing w:after="0"/>
              <w:ind w:left="-57" w:right="-57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</w:pPr>
            <w:r w:rsidRPr="00B465BE"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  <w:t>Кадастровое описание к проектам по зонам санитарной охраны 2 и 3 пояса. Для утверждения ЗСО в Минприроды РД предоставить описание на электронном носителе.</w:t>
            </w:r>
          </w:p>
        </w:tc>
      </w:tr>
      <w:tr w:rsidR="00B465BE" w:rsidRPr="00B465BE" w14:paraId="0EB333EE" w14:textId="77777777" w:rsidTr="0022638A">
        <w:tc>
          <w:tcPr>
            <w:tcW w:w="764" w:type="dxa"/>
            <w:shd w:val="clear" w:color="auto" w:fill="auto"/>
          </w:tcPr>
          <w:p w14:paraId="7A92FEDD" w14:textId="77777777" w:rsidR="00B465BE" w:rsidRPr="00B465BE" w:rsidRDefault="00B465BE" w:rsidP="00B465BE">
            <w:pPr>
              <w:spacing w:after="0"/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</w:pPr>
            <w:r w:rsidRPr="00B465BE"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92" w:type="dxa"/>
            <w:shd w:val="clear" w:color="auto" w:fill="auto"/>
          </w:tcPr>
          <w:p w14:paraId="74486B74" w14:textId="77777777" w:rsidR="00B465BE" w:rsidRPr="00B465BE" w:rsidRDefault="00B465BE" w:rsidP="00B465BE">
            <w:pPr>
              <w:spacing w:after="0" w:line="240" w:lineRule="auto"/>
              <w:ind w:left="-57" w:right="-57"/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</w:pPr>
            <w:r w:rsidRPr="00B465BE"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  <w:t>Сроки завершения работ</w:t>
            </w:r>
          </w:p>
        </w:tc>
        <w:tc>
          <w:tcPr>
            <w:tcW w:w="6250" w:type="dxa"/>
            <w:shd w:val="clear" w:color="auto" w:fill="auto"/>
          </w:tcPr>
          <w:p w14:paraId="194F350F" w14:textId="775B7B5C" w:rsidR="00B465BE" w:rsidRPr="00B465BE" w:rsidRDefault="00C6613B" w:rsidP="00B465BE">
            <w:pPr>
              <w:spacing w:after="0"/>
              <w:ind w:left="-57" w:right="-57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</w:pPr>
            <w:r w:rsidRPr="00C6613B"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  <w:t>с даты заключения договора в течение 6 месяцев</w:t>
            </w:r>
          </w:p>
        </w:tc>
      </w:tr>
      <w:tr w:rsidR="00B465BE" w:rsidRPr="00B465BE" w14:paraId="0BA4AA65" w14:textId="77777777" w:rsidTr="0022638A">
        <w:tc>
          <w:tcPr>
            <w:tcW w:w="764" w:type="dxa"/>
            <w:shd w:val="clear" w:color="auto" w:fill="auto"/>
          </w:tcPr>
          <w:p w14:paraId="0BDBDCC6" w14:textId="77777777" w:rsidR="00B465BE" w:rsidRPr="00B465BE" w:rsidRDefault="00B465BE" w:rsidP="00B465BE">
            <w:pPr>
              <w:spacing w:after="0"/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</w:pPr>
            <w:r w:rsidRPr="00B465BE"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92" w:type="dxa"/>
            <w:shd w:val="clear" w:color="auto" w:fill="auto"/>
          </w:tcPr>
          <w:p w14:paraId="0CB14AF6" w14:textId="77777777" w:rsidR="00B465BE" w:rsidRPr="00B465BE" w:rsidRDefault="00B465BE" w:rsidP="00B465BE">
            <w:pPr>
              <w:spacing w:after="0" w:line="240" w:lineRule="auto"/>
              <w:ind w:left="-57" w:right="-57"/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</w:pPr>
            <w:r w:rsidRPr="00B465BE"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  <w:t xml:space="preserve">Результат </w:t>
            </w:r>
          </w:p>
        </w:tc>
        <w:tc>
          <w:tcPr>
            <w:tcW w:w="6250" w:type="dxa"/>
            <w:shd w:val="clear" w:color="auto" w:fill="auto"/>
          </w:tcPr>
          <w:p w14:paraId="0895673C" w14:textId="77777777" w:rsidR="00B465BE" w:rsidRPr="00B465BE" w:rsidRDefault="00B465BE" w:rsidP="00B465BE">
            <w:pPr>
              <w:numPr>
                <w:ilvl w:val="0"/>
                <w:numId w:val="27"/>
              </w:numPr>
              <w:spacing w:after="0" w:line="240" w:lineRule="auto"/>
              <w:ind w:right="-57"/>
              <w:contextualSpacing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</w:pPr>
            <w:r w:rsidRPr="00B465BE"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  <w:t>Проекты ЗСО</w:t>
            </w:r>
          </w:p>
          <w:p w14:paraId="66A60E2F" w14:textId="77777777" w:rsidR="00B465BE" w:rsidRPr="00B465BE" w:rsidRDefault="00B465BE" w:rsidP="00B465BE">
            <w:pPr>
              <w:numPr>
                <w:ilvl w:val="0"/>
                <w:numId w:val="27"/>
              </w:numPr>
              <w:spacing w:after="0" w:line="240" w:lineRule="auto"/>
              <w:ind w:right="-57"/>
              <w:contextualSpacing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</w:pPr>
            <w:r w:rsidRPr="00B465BE"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  <w:t>Утвержденные зоны санитарной охраны объектов</w:t>
            </w:r>
          </w:p>
          <w:p w14:paraId="0B7B136B" w14:textId="77777777" w:rsidR="00B465BE" w:rsidRPr="00B465BE" w:rsidRDefault="00B465BE" w:rsidP="00B465BE">
            <w:pPr>
              <w:numPr>
                <w:ilvl w:val="0"/>
                <w:numId w:val="27"/>
              </w:numPr>
              <w:spacing w:after="0" w:line="240" w:lineRule="auto"/>
              <w:ind w:right="-57"/>
              <w:contextualSpacing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</w:pPr>
            <w:r w:rsidRPr="00B465BE"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  <w:t>Сан.-</w:t>
            </w:r>
            <w:proofErr w:type="spellStart"/>
            <w:r w:rsidRPr="00B465BE"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  <w:t>эпид</w:t>
            </w:r>
            <w:proofErr w:type="spellEnd"/>
            <w:r w:rsidRPr="00B465BE"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  <w:t>. заключения на ЗСО и источники водоснабжения.</w:t>
            </w:r>
          </w:p>
        </w:tc>
      </w:tr>
    </w:tbl>
    <w:p w14:paraId="15107755" w14:textId="77777777" w:rsidR="00A13637" w:rsidRPr="0061666C" w:rsidRDefault="00A13637" w:rsidP="00E73FD3">
      <w:pPr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14:paraId="3E3AF5DA" w14:textId="76F68F53" w:rsidR="0066004A" w:rsidRDefault="0066004A" w:rsidP="006600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87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962"/>
        <w:gridCol w:w="4909"/>
      </w:tblGrid>
      <w:tr w:rsidR="00264C76" w:rsidRPr="00264C76" w14:paraId="2ABBDC5D" w14:textId="77777777" w:rsidTr="007A1893">
        <w:trPr>
          <w:trHeight w:val="260"/>
        </w:trPr>
        <w:tc>
          <w:tcPr>
            <w:tcW w:w="4962" w:type="dxa"/>
          </w:tcPr>
          <w:p w14:paraId="3F77ACA4" w14:textId="77777777" w:rsidR="00264C76" w:rsidRPr="00264C76" w:rsidRDefault="00264C76" w:rsidP="00264C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C76">
              <w:rPr>
                <w:rFonts w:ascii="Times New Roman" w:hAnsi="Times New Roman" w:cs="Times New Roman"/>
                <w:sz w:val="24"/>
                <w:szCs w:val="24"/>
              </w:rPr>
              <w:t>Заказчик:</w:t>
            </w:r>
          </w:p>
          <w:p w14:paraId="6D26F33B" w14:textId="77777777" w:rsidR="00264C76" w:rsidRPr="00264C76" w:rsidRDefault="00264C76" w:rsidP="00264C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4C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Зам.генерального</w:t>
            </w:r>
            <w:proofErr w:type="spellEnd"/>
            <w:r w:rsidRPr="00264C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директора по коммерческим вопросам</w:t>
            </w:r>
          </w:p>
          <w:p w14:paraId="0A4E0E9B" w14:textId="77777777" w:rsidR="00264C76" w:rsidRPr="00264C76" w:rsidRDefault="00264C76" w:rsidP="00264C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C76">
              <w:rPr>
                <w:rFonts w:ascii="Times New Roman" w:hAnsi="Times New Roman" w:cs="Times New Roman"/>
                <w:sz w:val="24"/>
                <w:szCs w:val="24"/>
              </w:rPr>
              <w:t xml:space="preserve"> ___________ /</w:t>
            </w:r>
            <w:r w:rsidRPr="00264C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Г. М. Магомедов                         </w:t>
            </w:r>
          </w:p>
          <w:p w14:paraId="6F9300A3" w14:textId="300D5E98" w:rsidR="00264C76" w:rsidRPr="00264C76" w:rsidRDefault="00EC3E43" w:rsidP="00EC3E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proofErr w:type="spellStart"/>
            <w:r w:rsidR="00264C76" w:rsidRPr="00264C76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="00264C76" w:rsidRPr="00264C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09" w:type="dxa"/>
          </w:tcPr>
          <w:p w14:paraId="758C4D1F" w14:textId="77777777" w:rsidR="00264C76" w:rsidRPr="00264C76" w:rsidRDefault="00264C76" w:rsidP="00264C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C76">
              <w:rPr>
                <w:rFonts w:ascii="Times New Roman" w:hAnsi="Times New Roman" w:cs="Times New Roman"/>
                <w:sz w:val="24"/>
                <w:szCs w:val="24"/>
              </w:rPr>
              <w:t>Исполнитель:</w:t>
            </w:r>
          </w:p>
          <w:p w14:paraId="22778B49" w14:textId="77777777" w:rsidR="00264C76" w:rsidRPr="00264C76" w:rsidRDefault="00264C76" w:rsidP="00264C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272E15" w14:textId="77777777" w:rsidR="00264C76" w:rsidRPr="00264C76" w:rsidRDefault="00264C76" w:rsidP="00264C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1FCF2A" w14:textId="77777777" w:rsidR="00264C76" w:rsidRPr="00264C76" w:rsidRDefault="00264C76" w:rsidP="00264C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C76">
              <w:rPr>
                <w:rFonts w:ascii="Times New Roman" w:hAnsi="Times New Roman" w:cs="Times New Roman"/>
                <w:sz w:val="24"/>
                <w:szCs w:val="24"/>
              </w:rPr>
              <w:t xml:space="preserve">___________ </w:t>
            </w:r>
            <w:r w:rsidRPr="00264C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264C76">
              <w:rPr>
                <w:rFonts w:ascii="Times New Roman" w:hAnsi="Times New Roman" w:cs="Times New Roman"/>
                <w:b/>
                <w:sz w:val="24"/>
                <w:szCs w:val="24"/>
              </w:rPr>
              <w:t>___________/</w:t>
            </w:r>
          </w:p>
          <w:p w14:paraId="485B81E8" w14:textId="371DF8D2" w:rsidR="00264C76" w:rsidRPr="00264C76" w:rsidRDefault="00EC3E43" w:rsidP="00EC3E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proofErr w:type="spellStart"/>
            <w:r w:rsidR="00264C76" w:rsidRPr="00264C76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="00264C76" w:rsidRPr="00264C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99380A9" w14:textId="77777777" w:rsidR="00264C76" w:rsidRPr="00264C76" w:rsidRDefault="00264C76" w:rsidP="00264C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C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6BE548E7" w14:textId="562AB988" w:rsidR="0066004A" w:rsidRDefault="0066004A" w:rsidP="006600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1C7ABC" w14:textId="7CF62A8D" w:rsidR="0066004A" w:rsidRDefault="0066004A" w:rsidP="006600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ACB5BC9" w14:textId="368CEB89" w:rsidR="008367F2" w:rsidRDefault="008367F2" w:rsidP="006600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734C57A" w14:textId="1E88C9F1" w:rsidR="008367F2" w:rsidRDefault="008367F2" w:rsidP="006600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B7D641" w14:textId="27A33BD4" w:rsidR="008367F2" w:rsidRDefault="008367F2" w:rsidP="006600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C3B010B" w14:textId="3EA3DDD9" w:rsidR="008367F2" w:rsidRDefault="008367F2" w:rsidP="006600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829DB5" w14:textId="40E8F45B" w:rsidR="008367F2" w:rsidRDefault="008367F2" w:rsidP="006600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3F32B76" w14:textId="62D736FD" w:rsidR="008367F2" w:rsidRDefault="008367F2" w:rsidP="006600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65820A" w14:textId="523ABCAE" w:rsidR="008367F2" w:rsidRDefault="008367F2" w:rsidP="006600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2655393" w14:textId="74440B9C" w:rsidR="008367F2" w:rsidRDefault="008367F2" w:rsidP="006600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17E5E5F" w14:textId="1F526743" w:rsidR="008367F2" w:rsidRDefault="008367F2" w:rsidP="006600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502C1D" w14:textId="19B925E9" w:rsidR="002521C1" w:rsidRDefault="002521C1" w:rsidP="006600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EF01928" w14:textId="0C02189B" w:rsidR="002521C1" w:rsidRDefault="002521C1" w:rsidP="006600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776BC90" w14:textId="312CBA61" w:rsidR="002521C1" w:rsidRDefault="002521C1" w:rsidP="006600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F6DB74" w14:textId="684DBE2A" w:rsidR="002521C1" w:rsidRDefault="002521C1" w:rsidP="006600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98546F9" w14:textId="59007FA5" w:rsidR="002521C1" w:rsidRDefault="002521C1" w:rsidP="006600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32DB7D5" w14:textId="0BF22685" w:rsidR="002521C1" w:rsidRDefault="002521C1" w:rsidP="006600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3BC8260" w14:textId="51E28757" w:rsidR="002521C1" w:rsidRDefault="002521C1" w:rsidP="006600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A6EE36D" w14:textId="77777777" w:rsidR="002521C1" w:rsidRDefault="002521C1" w:rsidP="006600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978CDE3" w14:textId="7A7F20AE" w:rsidR="008367F2" w:rsidRDefault="008367F2" w:rsidP="006600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A159B48" w14:textId="29F324E6" w:rsidR="008367F2" w:rsidRDefault="008367F2" w:rsidP="006600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FDB5C40" w14:textId="4D6EF524" w:rsidR="008367F2" w:rsidRDefault="008367F2" w:rsidP="006600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9730BAB" w14:textId="77777777" w:rsidR="00D30DB9" w:rsidRPr="000535EA" w:rsidRDefault="00D30DB9" w:rsidP="00E73FD3">
      <w:pPr>
        <w:pStyle w:val="ConsPlusNormal"/>
        <w:ind w:firstLine="851"/>
        <w:jc w:val="right"/>
        <w:outlineLvl w:val="0"/>
        <w:rPr>
          <w:rFonts w:ascii="Times New Roman" w:hAnsi="Times New Roman" w:cs="Times New Roman"/>
        </w:rPr>
      </w:pPr>
      <w:r w:rsidRPr="000535EA">
        <w:rPr>
          <w:rFonts w:ascii="Times New Roman" w:hAnsi="Times New Roman" w:cs="Times New Roman"/>
        </w:rPr>
        <w:t>Приложение №</w:t>
      </w:r>
      <w:r w:rsidR="00A13637" w:rsidRPr="000535EA">
        <w:rPr>
          <w:rFonts w:ascii="Times New Roman" w:hAnsi="Times New Roman" w:cs="Times New Roman"/>
        </w:rPr>
        <w:t>2</w:t>
      </w:r>
      <w:r w:rsidRPr="000535EA">
        <w:rPr>
          <w:rFonts w:ascii="Times New Roman" w:hAnsi="Times New Roman" w:cs="Times New Roman"/>
        </w:rPr>
        <w:t xml:space="preserve"> </w:t>
      </w:r>
    </w:p>
    <w:p w14:paraId="3D936482" w14:textId="4FD78BF3" w:rsidR="00077AB4" w:rsidRPr="000535EA" w:rsidRDefault="00077AB4" w:rsidP="00077AB4">
      <w:pPr>
        <w:pStyle w:val="ConsPlusNormal"/>
        <w:ind w:firstLine="851"/>
        <w:jc w:val="right"/>
        <w:outlineLvl w:val="0"/>
        <w:rPr>
          <w:rFonts w:ascii="Times New Roman" w:hAnsi="Times New Roman" w:cs="Times New Roman"/>
        </w:rPr>
      </w:pPr>
      <w:r w:rsidRPr="000535EA">
        <w:rPr>
          <w:rFonts w:ascii="Times New Roman" w:hAnsi="Times New Roman" w:cs="Times New Roman"/>
        </w:rPr>
        <w:lastRenderedPageBreak/>
        <w:t xml:space="preserve">к Договору </w:t>
      </w:r>
    </w:p>
    <w:p w14:paraId="5A8395D8" w14:textId="77777777" w:rsidR="00077AB4" w:rsidRPr="004F5B5C" w:rsidRDefault="00077AB4" w:rsidP="00077AB4">
      <w:pPr>
        <w:pStyle w:val="ConsPlusNormal"/>
        <w:ind w:firstLine="851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535EA">
        <w:rPr>
          <w:rFonts w:ascii="Times New Roman" w:hAnsi="Times New Roman" w:cs="Times New Roman"/>
        </w:rPr>
        <w:t>№ _________ от _________ г.</w:t>
      </w:r>
      <w:r w:rsidRPr="004F5B5C">
        <w:rPr>
          <w:rFonts w:ascii="Times New Roman" w:hAnsi="Times New Roman" w:cs="Times New Roman"/>
          <w:sz w:val="24"/>
          <w:szCs w:val="24"/>
        </w:rPr>
        <w:br/>
      </w:r>
      <w:r w:rsidRPr="004F5B5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5187410" w14:textId="77777777" w:rsidR="00A13637" w:rsidRPr="004F5B5C" w:rsidRDefault="00A13637" w:rsidP="00077AB4">
      <w:pPr>
        <w:pStyle w:val="ConsPlusNormal"/>
        <w:ind w:firstLine="851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F5B5C">
        <w:rPr>
          <w:rFonts w:ascii="Times New Roman" w:hAnsi="Times New Roman" w:cs="Times New Roman"/>
          <w:b/>
          <w:sz w:val="24"/>
          <w:szCs w:val="24"/>
        </w:rPr>
        <w:t>(ФОРМА)</w:t>
      </w:r>
    </w:p>
    <w:p w14:paraId="16292F34" w14:textId="77777777" w:rsidR="00145615" w:rsidRPr="004F5B5C" w:rsidRDefault="00145615" w:rsidP="00E73FD3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B5C">
        <w:rPr>
          <w:rFonts w:ascii="Times New Roman" w:hAnsi="Times New Roman" w:cs="Times New Roman"/>
          <w:b/>
          <w:sz w:val="24"/>
          <w:szCs w:val="24"/>
        </w:rPr>
        <w:t>Акт №___</w:t>
      </w:r>
    </w:p>
    <w:p w14:paraId="4504A9DE" w14:textId="77777777" w:rsidR="00145615" w:rsidRPr="004F5B5C" w:rsidRDefault="005A3708" w:rsidP="00E73FD3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B5C">
        <w:rPr>
          <w:rFonts w:ascii="Times New Roman" w:hAnsi="Times New Roman" w:cs="Times New Roman"/>
          <w:b/>
          <w:sz w:val="24"/>
          <w:szCs w:val="24"/>
        </w:rPr>
        <w:t>сдачи-приемки</w:t>
      </w:r>
      <w:r w:rsidR="00FD672E" w:rsidRPr="004F5B5C">
        <w:rPr>
          <w:rFonts w:ascii="Times New Roman" w:hAnsi="Times New Roman" w:cs="Times New Roman"/>
          <w:b/>
          <w:sz w:val="24"/>
          <w:szCs w:val="24"/>
        </w:rPr>
        <w:t xml:space="preserve"> оказанных</w:t>
      </w:r>
      <w:r w:rsidRPr="004F5B5C">
        <w:rPr>
          <w:rFonts w:ascii="Times New Roman" w:hAnsi="Times New Roman" w:cs="Times New Roman"/>
          <w:b/>
          <w:sz w:val="24"/>
          <w:szCs w:val="24"/>
        </w:rPr>
        <w:t xml:space="preserve"> услуг</w:t>
      </w:r>
    </w:p>
    <w:p w14:paraId="5EF58A87" w14:textId="77777777" w:rsidR="00145615" w:rsidRPr="004F5B5C" w:rsidRDefault="00145615" w:rsidP="00E73FD3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B5C">
        <w:rPr>
          <w:rFonts w:ascii="Times New Roman" w:hAnsi="Times New Roman" w:cs="Times New Roman"/>
          <w:b/>
          <w:sz w:val="24"/>
          <w:szCs w:val="24"/>
        </w:rPr>
        <w:t>по Договору возмездного оказания услуг № ________ от _________ г.</w:t>
      </w:r>
    </w:p>
    <w:p w14:paraId="0CD057EE" w14:textId="77777777" w:rsidR="00145615" w:rsidRPr="004F5B5C" w:rsidRDefault="00145615" w:rsidP="00E73FD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2FC9F4BE" w14:textId="77777777" w:rsidR="00145615" w:rsidRPr="004F5B5C" w:rsidRDefault="00145615" w:rsidP="00E73FD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5B5C">
        <w:rPr>
          <w:rFonts w:ascii="Times New Roman" w:hAnsi="Times New Roman" w:cs="Times New Roman"/>
          <w:sz w:val="24"/>
          <w:szCs w:val="24"/>
        </w:rPr>
        <w:t xml:space="preserve">г. __________             </w:t>
      </w:r>
      <w:r w:rsidRPr="004F5B5C">
        <w:rPr>
          <w:rFonts w:ascii="Times New Roman" w:hAnsi="Times New Roman" w:cs="Times New Roman"/>
          <w:sz w:val="24"/>
          <w:szCs w:val="24"/>
        </w:rPr>
        <w:tab/>
      </w:r>
      <w:r w:rsidRPr="004F5B5C">
        <w:rPr>
          <w:rFonts w:ascii="Times New Roman" w:hAnsi="Times New Roman" w:cs="Times New Roman"/>
          <w:sz w:val="24"/>
          <w:szCs w:val="24"/>
        </w:rPr>
        <w:tab/>
        <w:t xml:space="preserve">                             </w:t>
      </w:r>
      <w:r w:rsidRPr="004F5B5C">
        <w:rPr>
          <w:rFonts w:ascii="Times New Roman" w:hAnsi="Times New Roman" w:cs="Times New Roman"/>
          <w:sz w:val="24"/>
          <w:szCs w:val="24"/>
        </w:rPr>
        <w:tab/>
        <w:t xml:space="preserve">         « ___»__________ 20__ г.</w:t>
      </w:r>
    </w:p>
    <w:p w14:paraId="71BEE819" w14:textId="77777777" w:rsidR="00145615" w:rsidRPr="004F5B5C" w:rsidRDefault="00145615" w:rsidP="00E73FD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43DB076F" w14:textId="77777777" w:rsidR="00A13637" w:rsidRPr="004F5B5C" w:rsidRDefault="00145615" w:rsidP="00E73FD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5B5C">
        <w:rPr>
          <w:rFonts w:ascii="Times New Roman" w:hAnsi="Times New Roman" w:cs="Times New Roman"/>
          <w:sz w:val="24"/>
          <w:szCs w:val="24"/>
        </w:rPr>
        <w:t xml:space="preserve">_________________, в лице ________, </w:t>
      </w:r>
      <w:proofErr w:type="spellStart"/>
      <w:r w:rsidRPr="004F5B5C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6B2F65" w:rsidRPr="004F5B5C">
        <w:rPr>
          <w:rFonts w:ascii="Times New Roman" w:hAnsi="Times New Roman" w:cs="Times New Roman"/>
          <w:sz w:val="24"/>
          <w:szCs w:val="24"/>
        </w:rPr>
        <w:t>___</w:t>
      </w:r>
      <w:r w:rsidRPr="004F5B5C">
        <w:rPr>
          <w:rFonts w:ascii="Times New Roman" w:hAnsi="Times New Roman" w:cs="Times New Roman"/>
          <w:sz w:val="24"/>
          <w:szCs w:val="24"/>
        </w:rPr>
        <w:t xml:space="preserve"> на основании __________,  именуем</w:t>
      </w:r>
      <w:r w:rsidR="006B2F65" w:rsidRPr="004F5B5C">
        <w:rPr>
          <w:rFonts w:ascii="Times New Roman" w:hAnsi="Times New Roman" w:cs="Times New Roman"/>
          <w:sz w:val="24"/>
          <w:szCs w:val="24"/>
        </w:rPr>
        <w:t>___</w:t>
      </w:r>
      <w:r w:rsidRPr="004F5B5C">
        <w:rPr>
          <w:rFonts w:ascii="Times New Roman" w:hAnsi="Times New Roman" w:cs="Times New Roman"/>
          <w:sz w:val="24"/>
          <w:szCs w:val="24"/>
        </w:rPr>
        <w:t xml:space="preserve"> в дальнейшем «Заказчик», и </w:t>
      </w:r>
    </w:p>
    <w:p w14:paraId="44B90D02" w14:textId="77777777" w:rsidR="00145615" w:rsidRPr="004F5B5C" w:rsidRDefault="00145615" w:rsidP="00E73FD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5B5C">
        <w:rPr>
          <w:rFonts w:ascii="Times New Roman" w:hAnsi="Times New Roman" w:cs="Times New Roman"/>
          <w:sz w:val="24"/>
          <w:szCs w:val="24"/>
        </w:rPr>
        <w:t xml:space="preserve">__________________________, </w:t>
      </w:r>
      <w:r w:rsidR="007034BB" w:rsidRPr="004F5B5C">
        <w:rPr>
          <w:rFonts w:ascii="Times New Roman" w:hAnsi="Times New Roman" w:cs="Times New Roman"/>
          <w:sz w:val="24"/>
          <w:szCs w:val="24"/>
        </w:rPr>
        <w:t xml:space="preserve">в лице ________, </w:t>
      </w:r>
      <w:proofErr w:type="spellStart"/>
      <w:r w:rsidR="007034BB" w:rsidRPr="004F5B5C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6B2F65" w:rsidRPr="004F5B5C">
        <w:rPr>
          <w:rFonts w:ascii="Times New Roman" w:hAnsi="Times New Roman" w:cs="Times New Roman"/>
          <w:sz w:val="24"/>
          <w:szCs w:val="24"/>
        </w:rPr>
        <w:t>____</w:t>
      </w:r>
      <w:r w:rsidR="007034BB" w:rsidRPr="004F5B5C">
        <w:rPr>
          <w:rFonts w:ascii="Times New Roman" w:hAnsi="Times New Roman" w:cs="Times New Roman"/>
          <w:sz w:val="24"/>
          <w:szCs w:val="24"/>
        </w:rPr>
        <w:t xml:space="preserve"> на основании __________, именуем</w:t>
      </w:r>
      <w:r w:rsidR="006B2F65" w:rsidRPr="004F5B5C">
        <w:rPr>
          <w:rFonts w:ascii="Times New Roman" w:hAnsi="Times New Roman" w:cs="Times New Roman"/>
          <w:sz w:val="24"/>
          <w:szCs w:val="24"/>
        </w:rPr>
        <w:t>___</w:t>
      </w:r>
      <w:r w:rsidR="007034BB" w:rsidRPr="004F5B5C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Pr="004F5B5C">
        <w:rPr>
          <w:rFonts w:ascii="Times New Roman" w:hAnsi="Times New Roman" w:cs="Times New Roman"/>
          <w:sz w:val="24"/>
          <w:szCs w:val="24"/>
        </w:rPr>
        <w:t>«Исполнитель», подписали настоящий Акт к Договору оказания услуг</w:t>
      </w:r>
      <w:r w:rsidR="00A13637" w:rsidRPr="004F5B5C">
        <w:rPr>
          <w:rFonts w:ascii="Times New Roman" w:hAnsi="Times New Roman" w:cs="Times New Roman"/>
          <w:sz w:val="24"/>
          <w:szCs w:val="24"/>
        </w:rPr>
        <w:t xml:space="preserve"> №____ </w:t>
      </w:r>
      <w:r w:rsidRPr="004F5B5C">
        <w:rPr>
          <w:rFonts w:ascii="Times New Roman" w:hAnsi="Times New Roman" w:cs="Times New Roman"/>
          <w:sz w:val="24"/>
          <w:szCs w:val="24"/>
        </w:rPr>
        <w:t xml:space="preserve"> от ___________________ в подтверждение того, что:</w:t>
      </w:r>
    </w:p>
    <w:p w14:paraId="0A34DDD9" w14:textId="77777777" w:rsidR="00A13637" w:rsidRPr="004F5B5C" w:rsidRDefault="00A13637" w:rsidP="00E73FD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292F7253" w14:textId="77777777" w:rsidR="00145615" w:rsidRPr="004F5B5C" w:rsidRDefault="00145615" w:rsidP="00E73FD3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5B5C">
        <w:rPr>
          <w:rFonts w:ascii="Times New Roman" w:hAnsi="Times New Roman" w:cs="Times New Roman"/>
          <w:sz w:val="24"/>
          <w:szCs w:val="24"/>
        </w:rPr>
        <w:t xml:space="preserve">За период с ________________ по _________________ в соответствии с Договором оказания услуг </w:t>
      </w:r>
      <w:r w:rsidR="00A13637" w:rsidRPr="004F5B5C">
        <w:rPr>
          <w:rFonts w:ascii="Times New Roman" w:hAnsi="Times New Roman" w:cs="Times New Roman"/>
          <w:sz w:val="24"/>
          <w:szCs w:val="24"/>
        </w:rPr>
        <w:t>№_______</w:t>
      </w:r>
      <w:r w:rsidRPr="004F5B5C">
        <w:rPr>
          <w:rFonts w:ascii="Times New Roman" w:hAnsi="Times New Roman" w:cs="Times New Roman"/>
          <w:sz w:val="24"/>
          <w:szCs w:val="24"/>
        </w:rPr>
        <w:t xml:space="preserve">от ______________. Исполнителем оказаны следующие </w:t>
      </w:r>
      <w:r w:rsidR="00A13637" w:rsidRPr="004F5B5C">
        <w:rPr>
          <w:rFonts w:ascii="Times New Roman" w:hAnsi="Times New Roman" w:cs="Times New Roman"/>
          <w:sz w:val="24"/>
          <w:szCs w:val="24"/>
        </w:rPr>
        <w:t>У</w:t>
      </w:r>
      <w:r w:rsidRPr="004F5B5C">
        <w:rPr>
          <w:rFonts w:ascii="Times New Roman" w:hAnsi="Times New Roman" w:cs="Times New Roman"/>
          <w:sz w:val="24"/>
          <w:szCs w:val="24"/>
        </w:rPr>
        <w:t>слуги:</w:t>
      </w:r>
    </w:p>
    <w:p w14:paraId="1C419F3D" w14:textId="77777777" w:rsidR="00A13637" w:rsidRPr="004F5B5C" w:rsidRDefault="00A13637" w:rsidP="00E73FD3">
      <w:pPr>
        <w:pStyle w:val="a5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5B5C">
        <w:rPr>
          <w:rFonts w:ascii="Times New Roman" w:hAnsi="Times New Roman" w:cs="Times New Roman"/>
          <w:sz w:val="24"/>
          <w:szCs w:val="24"/>
        </w:rPr>
        <w:t xml:space="preserve">- </w:t>
      </w:r>
    </w:p>
    <w:p w14:paraId="1C86ACC5" w14:textId="77777777" w:rsidR="00A13637" w:rsidRPr="004F5B5C" w:rsidRDefault="00A13637" w:rsidP="00E73FD3">
      <w:pPr>
        <w:pStyle w:val="a5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5B5C">
        <w:rPr>
          <w:rFonts w:ascii="Times New Roman" w:hAnsi="Times New Roman" w:cs="Times New Roman"/>
          <w:sz w:val="24"/>
          <w:szCs w:val="24"/>
        </w:rPr>
        <w:t xml:space="preserve">- </w:t>
      </w:r>
    </w:p>
    <w:p w14:paraId="759ED196" w14:textId="77777777" w:rsidR="00145615" w:rsidRPr="004F5B5C" w:rsidRDefault="00145615" w:rsidP="00E73FD3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5B5C">
        <w:rPr>
          <w:rFonts w:ascii="Times New Roman" w:hAnsi="Times New Roman" w:cs="Times New Roman"/>
          <w:sz w:val="24"/>
          <w:szCs w:val="24"/>
        </w:rPr>
        <w:t>Услуги, оказаны в надлежащие сроки и надлежащим образом.</w:t>
      </w:r>
    </w:p>
    <w:p w14:paraId="68DB6765" w14:textId="77777777" w:rsidR="00145615" w:rsidRPr="00264C76" w:rsidRDefault="00145615" w:rsidP="00E73FD3">
      <w:pPr>
        <w:pStyle w:val="a5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4C76">
        <w:rPr>
          <w:rFonts w:ascii="Times New Roman" w:hAnsi="Times New Roman" w:cs="Times New Roman"/>
          <w:i/>
          <w:sz w:val="24"/>
          <w:szCs w:val="24"/>
        </w:rPr>
        <w:t>(* в случае, если Заказчик имеет претензии к оказанным услугам – в настоящем пункте указываются недостатки, обнаруженные в ходе приемки Услуг.).</w:t>
      </w:r>
    </w:p>
    <w:p w14:paraId="441A69EE" w14:textId="77777777" w:rsidR="00145615" w:rsidRPr="00264C76" w:rsidRDefault="00145615" w:rsidP="00E73FD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4C76">
        <w:rPr>
          <w:rFonts w:ascii="Times New Roman" w:hAnsi="Times New Roman" w:cs="Times New Roman"/>
          <w:sz w:val="24"/>
          <w:szCs w:val="24"/>
        </w:rPr>
        <w:t xml:space="preserve">3. За оказанные услуги Заказчик перечислил Исполнителю денежные средства в размере _______________руб. </w:t>
      </w:r>
      <w:r w:rsidRPr="00264C76">
        <w:rPr>
          <w:rFonts w:ascii="Times New Roman" w:hAnsi="Times New Roman" w:cs="Times New Roman"/>
          <w:i/>
          <w:sz w:val="24"/>
          <w:szCs w:val="24"/>
        </w:rPr>
        <w:t xml:space="preserve">(*при необходимости - На дату составления настоящего Акта _______________руб. подлежит  перечислению Исполнителю в течение </w:t>
      </w:r>
      <w:r w:rsidR="00A13637" w:rsidRPr="00264C76">
        <w:rPr>
          <w:rFonts w:ascii="Times New Roman" w:hAnsi="Times New Roman" w:cs="Times New Roman"/>
          <w:i/>
          <w:sz w:val="24"/>
          <w:szCs w:val="24"/>
        </w:rPr>
        <w:t>______________</w:t>
      </w:r>
      <w:r w:rsidRPr="00264C76">
        <w:rPr>
          <w:rFonts w:ascii="Times New Roman" w:hAnsi="Times New Roman" w:cs="Times New Roman"/>
          <w:i/>
          <w:sz w:val="24"/>
          <w:szCs w:val="24"/>
        </w:rPr>
        <w:t xml:space="preserve"> дней.).</w:t>
      </w:r>
    </w:p>
    <w:p w14:paraId="445E99F1" w14:textId="77777777" w:rsidR="00145615" w:rsidRPr="00264C76" w:rsidRDefault="00145615" w:rsidP="00E73FD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4C76">
        <w:rPr>
          <w:rFonts w:ascii="Times New Roman" w:hAnsi="Times New Roman" w:cs="Times New Roman"/>
          <w:sz w:val="24"/>
          <w:szCs w:val="24"/>
        </w:rPr>
        <w:t>4. Имущественных и иных претензий Стороны друг к другу не имеют.</w:t>
      </w:r>
    </w:p>
    <w:p w14:paraId="7C447B27" w14:textId="77777777" w:rsidR="00145615" w:rsidRPr="00264C76" w:rsidRDefault="00145615" w:rsidP="00E73FD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4C76">
        <w:rPr>
          <w:rFonts w:ascii="Times New Roman" w:hAnsi="Times New Roman" w:cs="Times New Roman"/>
          <w:sz w:val="24"/>
          <w:szCs w:val="24"/>
        </w:rPr>
        <w:t xml:space="preserve">(*статья указывается только в случае, если Заказчик не имеет претензий к объему и качеству оказанных Услуг, а также если </w:t>
      </w:r>
      <w:r w:rsidR="00A13637" w:rsidRPr="00264C76">
        <w:rPr>
          <w:rFonts w:ascii="Times New Roman" w:hAnsi="Times New Roman" w:cs="Times New Roman"/>
          <w:sz w:val="24"/>
          <w:szCs w:val="24"/>
        </w:rPr>
        <w:t>У</w:t>
      </w:r>
      <w:r w:rsidRPr="00264C76">
        <w:rPr>
          <w:rFonts w:ascii="Times New Roman" w:hAnsi="Times New Roman" w:cs="Times New Roman"/>
          <w:sz w:val="24"/>
          <w:szCs w:val="24"/>
        </w:rPr>
        <w:t>слуги оплачены в полном объеме (объеме соответствующего этапа).</w:t>
      </w:r>
    </w:p>
    <w:p w14:paraId="6A3587BE" w14:textId="77777777" w:rsidR="00145615" w:rsidRPr="004F5B5C" w:rsidRDefault="00913182" w:rsidP="00E73FD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4C76">
        <w:rPr>
          <w:rFonts w:ascii="Times New Roman" w:hAnsi="Times New Roman" w:cs="Times New Roman"/>
          <w:sz w:val="24"/>
          <w:szCs w:val="24"/>
        </w:rPr>
        <w:t>5</w:t>
      </w:r>
      <w:r w:rsidR="00145615" w:rsidRPr="00264C76">
        <w:rPr>
          <w:rFonts w:ascii="Times New Roman" w:hAnsi="Times New Roman" w:cs="Times New Roman"/>
          <w:sz w:val="24"/>
          <w:szCs w:val="24"/>
        </w:rPr>
        <w:t>. Приложения:</w:t>
      </w:r>
      <w:r w:rsidR="00145615" w:rsidRPr="004F5B5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A5788A" w14:textId="77777777" w:rsidR="00145615" w:rsidRPr="004F5B5C" w:rsidRDefault="00145615" w:rsidP="00E73FD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5B5C">
        <w:rPr>
          <w:rFonts w:ascii="Times New Roman" w:hAnsi="Times New Roman" w:cs="Times New Roman"/>
          <w:sz w:val="24"/>
          <w:szCs w:val="24"/>
        </w:rPr>
        <w:t>-</w:t>
      </w:r>
    </w:p>
    <w:p w14:paraId="410E0AEB" w14:textId="77777777" w:rsidR="00145615" w:rsidRDefault="00145615" w:rsidP="00E73FD3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4F5B5C">
        <w:rPr>
          <w:rFonts w:ascii="Times New Roman" w:hAnsi="Times New Roman" w:cs="Times New Roman"/>
          <w:sz w:val="24"/>
          <w:szCs w:val="24"/>
        </w:rPr>
        <w:t>Реквизиты и подписи сторон</w:t>
      </w:r>
    </w:p>
    <w:p w14:paraId="52C5A978" w14:textId="77777777" w:rsidR="004B09A8" w:rsidRDefault="004B09A8" w:rsidP="004B09A8">
      <w:pPr>
        <w:pStyle w:val="a5"/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</w:p>
    <w:p w14:paraId="0403411B" w14:textId="77777777" w:rsidR="004B09A8" w:rsidRPr="004F5B5C" w:rsidRDefault="004B09A8" w:rsidP="004B09A8">
      <w:pPr>
        <w:pStyle w:val="a5"/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</w:p>
    <w:tbl>
      <w:tblPr>
        <w:tblW w:w="987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962"/>
        <w:gridCol w:w="4909"/>
      </w:tblGrid>
      <w:tr w:rsidR="004B09A8" w:rsidRPr="004F5B5C" w14:paraId="7D2D7008" w14:textId="77777777" w:rsidTr="00605E0E">
        <w:trPr>
          <w:trHeight w:val="260"/>
        </w:trPr>
        <w:tc>
          <w:tcPr>
            <w:tcW w:w="4962" w:type="dxa"/>
          </w:tcPr>
          <w:p w14:paraId="0BE55A7D" w14:textId="77777777" w:rsidR="004B09A8" w:rsidRPr="00BE02DC" w:rsidRDefault="004B09A8" w:rsidP="004B09A8">
            <w:pPr>
              <w:spacing w:after="0"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E02DC">
              <w:rPr>
                <w:rFonts w:ascii="Times New Roman" w:hAnsi="Times New Roman" w:cs="Times New Roman"/>
                <w:sz w:val="24"/>
                <w:szCs w:val="24"/>
              </w:rPr>
              <w:t>Заказчик:</w:t>
            </w:r>
          </w:p>
          <w:p w14:paraId="78CD314B" w14:textId="6D47798A" w:rsidR="004B09A8" w:rsidRPr="00BE02DC" w:rsidRDefault="00016059" w:rsidP="004B09A8">
            <w:pPr>
              <w:spacing w:after="0"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60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Зам.генерального</w:t>
            </w:r>
            <w:proofErr w:type="spellEnd"/>
            <w:r w:rsidRPr="000160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директора по коммерческим вопросам</w:t>
            </w:r>
          </w:p>
          <w:p w14:paraId="470A5463" w14:textId="77777777" w:rsidR="004B09A8" w:rsidRDefault="004B09A8" w:rsidP="004B09A8">
            <w:pPr>
              <w:tabs>
                <w:tab w:val="left" w:pos="900"/>
              </w:tabs>
              <w:spacing w:after="0"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E02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6059" w:rsidRPr="00016059">
              <w:rPr>
                <w:rFonts w:ascii="Times New Roman" w:hAnsi="Times New Roman" w:cs="Times New Roman"/>
                <w:sz w:val="24"/>
                <w:szCs w:val="24"/>
              </w:rPr>
              <w:t xml:space="preserve">___________ </w:t>
            </w:r>
            <w:r w:rsidR="00016059" w:rsidRPr="00A54EF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016059" w:rsidRPr="00016059">
              <w:rPr>
                <w:rFonts w:ascii="Times New Roman" w:hAnsi="Times New Roman" w:cs="Times New Roman"/>
                <w:b/>
                <w:sz w:val="24"/>
                <w:szCs w:val="24"/>
              </w:rPr>
              <w:t>Г. М. Магомедов</w:t>
            </w:r>
            <w:r w:rsidR="000160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</w:t>
            </w:r>
          </w:p>
          <w:p w14:paraId="5F76A1B3" w14:textId="029B4A62" w:rsidR="00016059" w:rsidRPr="00016059" w:rsidRDefault="00016059" w:rsidP="00016059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09" w:type="dxa"/>
          </w:tcPr>
          <w:p w14:paraId="652645AA" w14:textId="77777777" w:rsidR="004B09A8" w:rsidRPr="00BE02DC" w:rsidRDefault="004B09A8" w:rsidP="004B09A8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BE02DC">
              <w:rPr>
                <w:rFonts w:ascii="Times New Roman" w:hAnsi="Times New Roman" w:cs="Times New Roman"/>
                <w:sz w:val="24"/>
                <w:szCs w:val="24"/>
              </w:rPr>
              <w:t>Исполнитель:</w:t>
            </w:r>
          </w:p>
          <w:p w14:paraId="084B6B58" w14:textId="77777777" w:rsidR="004B09A8" w:rsidRPr="00BE02DC" w:rsidRDefault="004B09A8" w:rsidP="004B09A8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61C79D" w14:textId="77777777" w:rsidR="004B09A8" w:rsidRDefault="004B09A8" w:rsidP="004B09A8">
            <w:pPr>
              <w:tabs>
                <w:tab w:val="left" w:pos="900"/>
              </w:tabs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33B829" w14:textId="1BC904B5" w:rsidR="004B09A8" w:rsidRDefault="00016059" w:rsidP="004B09A8">
            <w:pPr>
              <w:tabs>
                <w:tab w:val="left" w:pos="900"/>
              </w:tabs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016059">
              <w:rPr>
                <w:rFonts w:ascii="Times New Roman" w:hAnsi="Times New Roman" w:cs="Times New Roman"/>
                <w:sz w:val="24"/>
                <w:szCs w:val="24"/>
              </w:rPr>
              <w:t xml:space="preserve">___________ </w:t>
            </w:r>
            <w:r w:rsidRPr="000160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___________/</w:t>
            </w:r>
          </w:p>
          <w:p w14:paraId="252CECD7" w14:textId="34875CE6" w:rsidR="004B09A8" w:rsidRPr="00BE02DC" w:rsidRDefault="00016059" w:rsidP="004B09A8">
            <w:pPr>
              <w:tabs>
                <w:tab w:val="left" w:pos="900"/>
              </w:tabs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016059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0160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1B4B917" w14:textId="7777B5B9" w:rsidR="004B09A8" w:rsidRPr="00BE02DC" w:rsidRDefault="004B09A8" w:rsidP="004B09A8">
            <w:pPr>
              <w:tabs>
                <w:tab w:val="left" w:pos="1575"/>
              </w:tabs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BE02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B09A8" w:rsidRPr="004F5B5C" w14:paraId="35F4F304" w14:textId="77777777" w:rsidTr="00605E0E">
        <w:trPr>
          <w:trHeight w:val="689"/>
        </w:trPr>
        <w:tc>
          <w:tcPr>
            <w:tcW w:w="4962" w:type="dxa"/>
          </w:tcPr>
          <w:p w14:paraId="532FEA73" w14:textId="77777777" w:rsidR="004B09A8" w:rsidRPr="003B1569" w:rsidRDefault="004B09A8" w:rsidP="004B09A8">
            <w:p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9" w:type="dxa"/>
          </w:tcPr>
          <w:p w14:paraId="70422E3E" w14:textId="77777777" w:rsidR="004B09A8" w:rsidRPr="004F5B5C" w:rsidRDefault="004B09A8" w:rsidP="004B09A8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09A8" w:rsidRPr="004F5B5C" w14:paraId="42483A20" w14:textId="77777777" w:rsidTr="00605E0E">
        <w:trPr>
          <w:trHeight w:val="996"/>
        </w:trPr>
        <w:tc>
          <w:tcPr>
            <w:tcW w:w="4962" w:type="dxa"/>
          </w:tcPr>
          <w:p w14:paraId="111BA8E9" w14:textId="77777777" w:rsidR="004B09A8" w:rsidRPr="003B1569" w:rsidRDefault="004B09A8" w:rsidP="004B09A8">
            <w:p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9" w:type="dxa"/>
          </w:tcPr>
          <w:p w14:paraId="6D2BBEEB" w14:textId="77777777" w:rsidR="004B09A8" w:rsidRPr="004F5B5C" w:rsidRDefault="004B09A8" w:rsidP="004B09A8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14:paraId="67EAC819" w14:textId="77777777" w:rsidR="004B09A8" w:rsidRDefault="004B09A8" w:rsidP="008367F2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sectPr w:rsidR="004B09A8" w:rsidSect="003D5049">
      <w:footerReference w:type="default" r:id="rId13"/>
      <w:pgSz w:w="11905" w:h="16838" w:code="9"/>
      <w:pgMar w:top="1134" w:right="851" w:bottom="1134" w:left="1134" w:header="720" w:footer="386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069C9" w14:textId="77777777" w:rsidR="00177AA8" w:rsidRDefault="00177AA8" w:rsidP="00E86282">
      <w:pPr>
        <w:spacing w:after="0" w:line="240" w:lineRule="auto"/>
      </w:pPr>
      <w:r>
        <w:separator/>
      </w:r>
    </w:p>
  </w:endnote>
  <w:endnote w:type="continuationSeparator" w:id="0">
    <w:p w14:paraId="584FC6E7" w14:textId="77777777" w:rsidR="00177AA8" w:rsidRDefault="00177AA8" w:rsidP="00E86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eeSerifItalic">
    <w:altName w:val="Calibri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imes New Roman Полужирный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56838272"/>
      <w:docPartObj>
        <w:docPartGallery w:val="Page Numbers (Bottom of Page)"/>
        <w:docPartUnique/>
      </w:docPartObj>
    </w:sdtPr>
    <w:sdtEndPr/>
    <w:sdtContent>
      <w:p w14:paraId="7C83B96A" w14:textId="77777777" w:rsidR="004B09A8" w:rsidRDefault="001001AD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5CF7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4995E" w14:textId="77777777" w:rsidR="00177AA8" w:rsidRDefault="00177AA8" w:rsidP="00E86282">
      <w:pPr>
        <w:spacing w:after="0" w:line="240" w:lineRule="auto"/>
      </w:pPr>
      <w:r>
        <w:separator/>
      </w:r>
    </w:p>
  </w:footnote>
  <w:footnote w:type="continuationSeparator" w:id="0">
    <w:p w14:paraId="55373049" w14:textId="77777777" w:rsidR="00177AA8" w:rsidRDefault="00177AA8" w:rsidP="00E862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B9567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49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BBE2319"/>
    <w:multiLevelType w:val="hybridMultilevel"/>
    <w:tmpl w:val="213EA42E"/>
    <w:lvl w:ilvl="0" w:tplc="FA02DD58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9034B32"/>
    <w:multiLevelType w:val="multilevel"/>
    <w:tmpl w:val="1B1680F8"/>
    <w:lvl w:ilvl="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abstractNum w:abstractNumId="4" w15:restartNumberingAfterBreak="0">
    <w:nsid w:val="19383A8B"/>
    <w:multiLevelType w:val="hybridMultilevel"/>
    <w:tmpl w:val="32EAA818"/>
    <w:lvl w:ilvl="0" w:tplc="8F44CF44">
      <w:start w:val="1"/>
      <w:numFmt w:val="decimal"/>
      <w:lvlText w:val="6.%1."/>
      <w:lvlJc w:val="left"/>
      <w:pPr>
        <w:ind w:left="1429" w:hanging="360"/>
      </w:pPr>
      <w:rPr>
        <w:rFonts w:hint="default"/>
      </w:rPr>
    </w:lvl>
    <w:lvl w:ilvl="1" w:tplc="8F44CF44">
      <w:start w:val="1"/>
      <w:numFmt w:val="decimal"/>
      <w:lvlText w:val="6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A142D"/>
    <w:multiLevelType w:val="multilevel"/>
    <w:tmpl w:val="6BAAB866"/>
    <w:lvl w:ilvl="0">
      <w:start w:val="1"/>
      <w:numFmt w:val="decimal"/>
      <w:lvlText w:val="%1."/>
      <w:lvlJc w:val="left"/>
      <w:pPr>
        <w:ind w:left="61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1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3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96" w:hanging="1440"/>
      </w:pPr>
      <w:rPr>
        <w:rFonts w:hint="default"/>
      </w:rPr>
    </w:lvl>
  </w:abstractNum>
  <w:abstractNum w:abstractNumId="6" w15:restartNumberingAfterBreak="0">
    <w:nsid w:val="1B886B93"/>
    <w:multiLevelType w:val="hybridMultilevel"/>
    <w:tmpl w:val="21F2A2DC"/>
    <w:lvl w:ilvl="0" w:tplc="71E02594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7" w15:restartNumberingAfterBreak="0">
    <w:nsid w:val="1EEE3803"/>
    <w:multiLevelType w:val="multilevel"/>
    <w:tmpl w:val="1C02FC4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8" w15:restartNumberingAfterBreak="0">
    <w:nsid w:val="1FD97BE0"/>
    <w:multiLevelType w:val="multilevel"/>
    <w:tmpl w:val="2850F608"/>
    <w:lvl w:ilvl="0">
      <w:start w:val="1"/>
      <w:numFmt w:val="decimal"/>
      <w:lvlText w:val="%1."/>
      <w:lvlJc w:val="left"/>
      <w:pPr>
        <w:ind w:left="912" w:hanging="91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8" w:hanging="91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91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0" w:hanging="91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88" w:hanging="1440"/>
      </w:pPr>
      <w:rPr>
        <w:rFonts w:hint="default"/>
      </w:rPr>
    </w:lvl>
  </w:abstractNum>
  <w:abstractNum w:abstractNumId="9" w15:restartNumberingAfterBreak="0">
    <w:nsid w:val="23285B59"/>
    <w:multiLevelType w:val="hybridMultilevel"/>
    <w:tmpl w:val="60E0FC72"/>
    <w:lvl w:ilvl="0" w:tplc="D3CA6424">
      <w:start w:val="1"/>
      <w:numFmt w:val="bullet"/>
      <w:lvlText w:val="-"/>
      <w:lvlJc w:val="left"/>
      <w:pPr>
        <w:ind w:left="502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28864D2E"/>
    <w:multiLevelType w:val="hybridMultilevel"/>
    <w:tmpl w:val="48AE8B28"/>
    <w:lvl w:ilvl="0" w:tplc="D3CA64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CF09C0"/>
    <w:multiLevelType w:val="multilevel"/>
    <w:tmpl w:val="24AE776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hint="default"/>
      </w:rPr>
    </w:lvl>
  </w:abstractNum>
  <w:abstractNum w:abstractNumId="12" w15:restartNumberingAfterBreak="0">
    <w:nsid w:val="312A51A3"/>
    <w:multiLevelType w:val="multilevel"/>
    <w:tmpl w:val="1620500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2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8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1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87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70" w:hanging="1080"/>
      </w:pPr>
      <w:rPr>
        <w:rFonts w:hint="default"/>
      </w:rPr>
    </w:lvl>
  </w:abstractNum>
  <w:abstractNum w:abstractNumId="13" w15:restartNumberingAfterBreak="0">
    <w:nsid w:val="39314DE5"/>
    <w:multiLevelType w:val="multilevel"/>
    <w:tmpl w:val="1908AE24"/>
    <w:lvl w:ilvl="0">
      <w:start w:val="3"/>
      <w:numFmt w:val="decimal"/>
      <w:lvlText w:val="%1"/>
      <w:lvlJc w:val="left"/>
      <w:pPr>
        <w:ind w:left="4188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855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color w:val="000000"/>
      </w:rPr>
    </w:lvl>
  </w:abstractNum>
  <w:abstractNum w:abstractNumId="14" w15:restartNumberingAfterBreak="0">
    <w:nsid w:val="39BC1D07"/>
    <w:multiLevelType w:val="multilevel"/>
    <w:tmpl w:val="AA2252F6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decimal"/>
      <w:lvlText w:val="%1.%2."/>
      <w:lvlJc w:val="left"/>
      <w:pPr>
        <w:tabs>
          <w:tab w:val="num" w:pos="360"/>
        </w:tabs>
      </w:pPr>
      <w:rPr>
        <w:rFonts w:ascii="Times New Roman" w:eastAsia="Times New Roman" w:hAnsi="Times New Roman" w:cs="Times New Roman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3A5061BD"/>
    <w:multiLevelType w:val="hybridMultilevel"/>
    <w:tmpl w:val="8724FE36"/>
    <w:lvl w:ilvl="0" w:tplc="6D48FC2A">
      <w:start w:val="1"/>
      <w:numFmt w:val="decimal"/>
      <w:lvlText w:val="%1."/>
      <w:lvlJc w:val="left"/>
      <w:pPr>
        <w:ind w:left="303" w:hanging="360"/>
      </w:pPr>
      <w:rPr>
        <w:rFonts w:cs="FreeSerifItalic"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6" w15:restartNumberingAfterBreak="0">
    <w:nsid w:val="3EBF712D"/>
    <w:multiLevelType w:val="hybridMultilevel"/>
    <w:tmpl w:val="A8B6FDE8"/>
    <w:lvl w:ilvl="0" w:tplc="F7DC429C">
      <w:start w:val="6"/>
      <w:numFmt w:val="decimal"/>
      <w:lvlText w:val="%1"/>
      <w:lvlJc w:val="left"/>
      <w:pPr>
        <w:ind w:left="41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908" w:hanging="360"/>
      </w:pPr>
    </w:lvl>
    <w:lvl w:ilvl="2" w:tplc="0419001B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7" w15:restartNumberingAfterBreak="0">
    <w:nsid w:val="3F736DBD"/>
    <w:multiLevelType w:val="hybridMultilevel"/>
    <w:tmpl w:val="8C90E76A"/>
    <w:lvl w:ilvl="0" w:tplc="6E7E54BE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8" w15:restartNumberingAfterBreak="0">
    <w:nsid w:val="57A93074"/>
    <w:multiLevelType w:val="hybridMultilevel"/>
    <w:tmpl w:val="0D1C5C5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C843A1"/>
    <w:multiLevelType w:val="multilevel"/>
    <w:tmpl w:val="7624B0DA"/>
    <w:lvl w:ilvl="0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31" w:hanging="9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87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3" w:hanging="9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88" w:hanging="1440"/>
      </w:pPr>
      <w:rPr>
        <w:rFonts w:hint="default"/>
      </w:rPr>
    </w:lvl>
  </w:abstractNum>
  <w:abstractNum w:abstractNumId="20" w15:restartNumberingAfterBreak="0">
    <w:nsid w:val="61605FB1"/>
    <w:multiLevelType w:val="multilevel"/>
    <w:tmpl w:val="B94C2F88"/>
    <w:lvl w:ilvl="0">
      <w:start w:val="6"/>
      <w:numFmt w:val="decimal"/>
      <w:lvlText w:val="%1"/>
      <w:lvlJc w:val="left"/>
      <w:pPr>
        <w:ind w:left="4770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63DE0EB6"/>
    <w:multiLevelType w:val="multilevel"/>
    <w:tmpl w:val="37F4E130"/>
    <w:lvl w:ilvl="0">
      <w:start w:val="7"/>
      <w:numFmt w:val="decimal"/>
      <w:lvlText w:val="%1."/>
      <w:lvlJc w:val="left"/>
      <w:pPr>
        <w:ind w:left="4136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2" w15:restartNumberingAfterBreak="0">
    <w:nsid w:val="65EE3B03"/>
    <w:multiLevelType w:val="multilevel"/>
    <w:tmpl w:val="37F4E13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3" w15:restartNumberingAfterBreak="0">
    <w:nsid w:val="69147FC5"/>
    <w:multiLevelType w:val="hybridMultilevel"/>
    <w:tmpl w:val="19CE5B42"/>
    <w:lvl w:ilvl="0" w:tplc="D3CA64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3234B3"/>
    <w:multiLevelType w:val="hybridMultilevel"/>
    <w:tmpl w:val="A5D8BB7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EC0D4C"/>
    <w:multiLevelType w:val="hybridMultilevel"/>
    <w:tmpl w:val="BD4A63C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CE6771"/>
    <w:multiLevelType w:val="multilevel"/>
    <w:tmpl w:val="F7BEBDC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8"/>
  </w:num>
  <w:num w:numId="2">
    <w:abstractNumId w:val="12"/>
  </w:num>
  <w:num w:numId="3">
    <w:abstractNumId w:val="7"/>
  </w:num>
  <w:num w:numId="4">
    <w:abstractNumId w:val="4"/>
  </w:num>
  <w:num w:numId="5">
    <w:abstractNumId w:val="26"/>
  </w:num>
  <w:num w:numId="6">
    <w:abstractNumId w:val="19"/>
  </w:num>
  <w:num w:numId="7">
    <w:abstractNumId w:val="5"/>
  </w:num>
  <w:num w:numId="8">
    <w:abstractNumId w:val="25"/>
  </w:num>
  <w:num w:numId="9">
    <w:abstractNumId w:val="24"/>
  </w:num>
  <w:num w:numId="10">
    <w:abstractNumId w:val="18"/>
  </w:num>
  <w:num w:numId="11">
    <w:abstractNumId w:val="1"/>
  </w:num>
  <w:num w:numId="12">
    <w:abstractNumId w:val="13"/>
  </w:num>
  <w:num w:numId="13">
    <w:abstractNumId w:val="3"/>
  </w:num>
  <w:num w:numId="14">
    <w:abstractNumId w:val="11"/>
  </w:num>
  <w:num w:numId="15">
    <w:abstractNumId w:val="20"/>
  </w:num>
  <w:num w:numId="16">
    <w:abstractNumId w:val="21"/>
  </w:num>
  <w:num w:numId="17">
    <w:abstractNumId w:val="9"/>
  </w:num>
  <w:num w:numId="18">
    <w:abstractNumId w:val="23"/>
  </w:num>
  <w:num w:numId="19">
    <w:abstractNumId w:val="10"/>
  </w:num>
  <w:num w:numId="20">
    <w:abstractNumId w:val="22"/>
  </w:num>
  <w:num w:numId="21">
    <w:abstractNumId w:val="14"/>
  </w:num>
  <w:num w:numId="22">
    <w:abstractNumId w:val="0"/>
  </w:num>
  <w:num w:numId="23">
    <w:abstractNumId w:val="16"/>
  </w:num>
  <w:num w:numId="24">
    <w:abstractNumId w:val="2"/>
  </w:num>
  <w:num w:numId="25">
    <w:abstractNumId w:val="6"/>
  </w:num>
  <w:num w:numId="26">
    <w:abstractNumId w:val="15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20A"/>
    <w:rsid w:val="00016059"/>
    <w:rsid w:val="00020BE0"/>
    <w:rsid w:val="00026218"/>
    <w:rsid w:val="00032393"/>
    <w:rsid w:val="00032F9A"/>
    <w:rsid w:val="000508AA"/>
    <w:rsid w:val="000535EA"/>
    <w:rsid w:val="000679F4"/>
    <w:rsid w:val="00077AB4"/>
    <w:rsid w:val="00087C56"/>
    <w:rsid w:val="0009391C"/>
    <w:rsid w:val="00097B2D"/>
    <w:rsid w:val="000A263C"/>
    <w:rsid w:val="000A661F"/>
    <w:rsid w:val="000D151D"/>
    <w:rsid w:val="000D67F3"/>
    <w:rsid w:val="000E4510"/>
    <w:rsid w:val="000F5DFE"/>
    <w:rsid w:val="001001AD"/>
    <w:rsid w:val="00106444"/>
    <w:rsid w:val="001077FE"/>
    <w:rsid w:val="00121E46"/>
    <w:rsid w:val="00127D4A"/>
    <w:rsid w:val="001352EA"/>
    <w:rsid w:val="00145615"/>
    <w:rsid w:val="00160B95"/>
    <w:rsid w:val="00170528"/>
    <w:rsid w:val="00176FB3"/>
    <w:rsid w:val="00177AA8"/>
    <w:rsid w:val="001804F0"/>
    <w:rsid w:val="00180E26"/>
    <w:rsid w:val="001812FA"/>
    <w:rsid w:val="00196466"/>
    <w:rsid w:val="001A6669"/>
    <w:rsid w:val="001C5DDB"/>
    <w:rsid w:val="001E4CB8"/>
    <w:rsid w:val="00205FFE"/>
    <w:rsid w:val="0021021C"/>
    <w:rsid w:val="00214460"/>
    <w:rsid w:val="0021722F"/>
    <w:rsid w:val="00225F2B"/>
    <w:rsid w:val="002405FB"/>
    <w:rsid w:val="00246240"/>
    <w:rsid w:val="002521C1"/>
    <w:rsid w:val="00256804"/>
    <w:rsid w:val="00263F2B"/>
    <w:rsid w:val="00264C3B"/>
    <w:rsid w:val="00264C76"/>
    <w:rsid w:val="002823AB"/>
    <w:rsid w:val="00292AE0"/>
    <w:rsid w:val="002B28EA"/>
    <w:rsid w:val="002D5EAB"/>
    <w:rsid w:val="002D6039"/>
    <w:rsid w:val="002F31BD"/>
    <w:rsid w:val="002F7D1B"/>
    <w:rsid w:val="0030174D"/>
    <w:rsid w:val="00303630"/>
    <w:rsid w:val="003055BC"/>
    <w:rsid w:val="00305CC9"/>
    <w:rsid w:val="003106C1"/>
    <w:rsid w:val="00314CDB"/>
    <w:rsid w:val="0032489E"/>
    <w:rsid w:val="003435DE"/>
    <w:rsid w:val="00362346"/>
    <w:rsid w:val="0037288F"/>
    <w:rsid w:val="003A3F43"/>
    <w:rsid w:val="003A5E56"/>
    <w:rsid w:val="003B20B6"/>
    <w:rsid w:val="003B27B7"/>
    <w:rsid w:val="003D4923"/>
    <w:rsid w:val="003D5049"/>
    <w:rsid w:val="003D6A98"/>
    <w:rsid w:val="003E7E3A"/>
    <w:rsid w:val="003F008A"/>
    <w:rsid w:val="003F6FE6"/>
    <w:rsid w:val="00406945"/>
    <w:rsid w:val="00406B1D"/>
    <w:rsid w:val="0042491C"/>
    <w:rsid w:val="00432A65"/>
    <w:rsid w:val="004660AB"/>
    <w:rsid w:val="00483CC8"/>
    <w:rsid w:val="00492B45"/>
    <w:rsid w:val="004A117F"/>
    <w:rsid w:val="004B09A8"/>
    <w:rsid w:val="004B3DC4"/>
    <w:rsid w:val="004C30A0"/>
    <w:rsid w:val="004C3E6C"/>
    <w:rsid w:val="004C6ACA"/>
    <w:rsid w:val="004F5002"/>
    <w:rsid w:val="004F5B5C"/>
    <w:rsid w:val="004F6A67"/>
    <w:rsid w:val="005036DD"/>
    <w:rsid w:val="00510779"/>
    <w:rsid w:val="00513FD1"/>
    <w:rsid w:val="00522B61"/>
    <w:rsid w:val="00523E0A"/>
    <w:rsid w:val="00531EAC"/>
    <w:rsid w:val="00532A78"/>
    <w:rsid w:val="0053720A"/>
    <w:rsid w:val="00541207"/>
    <w:rsid w:val="00555894"/>
    <w:rsid w:val="00565329"/>
    <w:rsid w:val="005708C2"/>
    <w:rsid w:val="00580526"/>
    <w:rsid w:val="00581557"/>
    <w:rsid w:val="005A1656"/>
    <w:rsid w:val="005A3708"/>
    <w:rsid w:val="005B234E"/>
    <w:rsid w:val="005D7C16"/>
    <w:rsid w:val="005F73FA"/>
    <w:rsid w:val="006015C5"/>
    <w:rsid w:val="00605E0E"/>
    <w:rsid w:val="0061666C"/>
    <w:rsid w:val="00624B48"/>
    <w:rsid w:val="00656DCA"/>
    <w:rsid w:val="0066004A"/>
    <w:rsid w:val="00662E25"/>
    <w:rsid w:val="00667C97"/>
    <w:rsid w:val="00682210"/>
    <w:rsid w:val="006861E3"/>
    <w:rsid w:val="00687DF7"/>
    <w:rsid w:val="00696142"/>
    <w:rsid w:val="006A463E"/>
    <w:rsid w:val="006A51F9"/>
    <w:rsid w:val="006A708E"/>
    <w:rsid w:val="006B2F65"/>
    <w:rsid w:val="006C70EA"/>
    <w:rsid w:val="006C7957"/>
    <w:rsid w:val="006D0AB7"/>
    <w:rsid w:val="006D5A8C"/>
    <w:rsid w:val="006D75B4"/>
    <w:rsid w:val="006F199B"/>
    <w:rsid w:val="00700FB3"/>
    <w:rsid w:val="007034BB"/>
    <w:rsid w:val="00705156"/>
    <w:rsid w:val="007057B8"/>
    <w:rsid w:val="00715A81"/>
    <w:rsid w:val="00724618"/>
    <w:rsid w:val="00731E91"/>
    <w:rsid w:val="00742CD4"/>
    <w:rsid w:val="00742EF8"/>
    <w:rsid w:val="00761B7E"/>
    <w:rsid w:val="00763FBC"/>
    <w:rsid w:val="007728A5"/>
    <w:rsid w:val="00776FF1"/>
    <w:rsid w:val="0077732C"/>
    <w:rsid w:val="0077774B"/>
    <w:rsid w:val="00783E04"/>
    <w:rsid w:val="00785DE6"/>
    <w:rsid w:val="0079034B"/>
    <w:rsid w:val="007909E9"/>
    <w:rsid w:val="007A260C"/>
    <w:rsid w:val="007B0730"/>
    <w:rsid w:val="007B181E"/>
    <w:rsid w:val="007B5783"/>
    <w:rsid w:val="007C3BDF"/>
    <w:rsid w:val="007C5700"/>
    <w:rsid w:val="007D0EE2"/>
    <w:rsid w:val="007D1233"/>
    <w:rsid w:val="007D1762"/>
    <w:rsid w:val="007E7532"/>
    <w:rsid w:val="007F1553"/>
    <w:rsid w:val="00800F02"/>
    <w:rsid w:val="00827ED2"/>
    <w:rsid w:val="00832AB7"/>
    <w:rsid w:val="008367F2"/>
    <w:rsid w:val="0084592F"/>
    <w:rsid w:val="00867A82"/>
    <w:rsid w:val="00876532"/>
    <w:rsid w:val="00881579"/>
    <w:rsid w:val="008B2418"/>
    <w:rsid w:val="008C6336"/>
    <w:rsid w:val="008C7352"/>
    <w:rsid w:val="008D31A1"/>
    <w:rsid w:val="008E1622"/>
    <w:rsid w:val="008E2027"/>
    <w:rsid w:val="008F2D17"/>
    <w:rsid w:val="0090350A"/>
    <w:rsid w:val="00906222"/>
    <w:rsid w:val="00913182"/>
    <w:rsid w:val="0092013C"/>
    <w:rsid w:val="00930074"/>
    <w:rsid w:val="0093305E"/>
    <w:rsid w:val="00933934"/>
    <w:rsid w:val="00936692"/>
    <w:rsid w:val="00936B9F"/>
    <w:rsid w:val="00951AF6"/>
    <w:rsid w:val="00957951"/>
    <w:rsid w:val="0097053D"/>
    <w:rsid w:val="00973B20"/>
    <w:rsid w:val="00976538"/>
    <w:rsid w:val="009805DA"/>
    <w:rsid w:val="0099267B"/>
    <w:rsid w:val="009B65FC"/>
    <w:rsid w:val="009C6ABD"/>
    <w:rsid w:val="009D20AB"/>
    <w:rsid w:val="009F5E01"/>
    <w:rsid w:val="00A1030D"/>
    <w:rsid w:val="00A13637"/>
    <w:rsid w:val="00A25244"/>
    <w:rsid w:val="00A3121B"/>
    <w:rsid w:val="00A475EC"/>
    <w:rsid w:val="00A54EF5"/>
    <w:rsid w:val="00A55CF7"/>
    <w:rsid w:val="00A55E60"/>
    <w:rsid w:val="00A56E51"/>
    <w:rsid w:val="00A70A76"/>
    <w:rsid w:val="00A83ED6"/>
    <w:rsid w:val="00A96F2F"/>
    <w:rsid w:val="00AA03FB"/>
    <w:rsid w:val="00AA09EE"/>
    <w:rsid w:val="00AA0BB4"/>
    <w:rsid w:val="00AD4DBC"/>
    <w:rsid w:val="00AE676D"/>
    <w:rsid w:val="00AF38BC"/>
    <w:rsid w:val="00B03A14"/>
    <w:rsid w:val="00B04615"/>
    <w:rsid w:val="00B14CB1"/>
    <w:rsid w:val="00B229EA"/>
    <w:rsid w:val="00B34309"/>
    <w:rsid w:val="00B435FC"/>
    <w:rsid w:val="00B4527C"/>
    <w:rsid w:val="00B4645E"/>
    <w:rsid w:val="00B465BE"/>
    <w:rsid w:val="00B55BAF"/>
    <w:rsid w:val="00B6106F"/>
    <w:rsid w:val="00B66109"/>
    <w:rsid w:val="00B729E5"/>
    <w:rsid w:val="00B767DC"/>
    <w:rsid w:val="00B76A56"/>
    <w:rsid w:val="00B81F26"/>
    <w:rsid w:val="00B85333"/>
    <w:rsid w:val="00BA0B45"/>
    <w:rsid w:val="00BC01AE"/>
    <w:rsid w:val="00BD05BF"/>
    <w:rsid w:val="00BD3A3A"/>
    <w:rsid w:val="00BD6A75"/>
    <w:rsid w:val="00C0072F"/>
    <w:rsid w:val="00C03CBB"/>
    <w:rsid w:val="00C13397"/>
    <w:rsid w:val="00C15C9C"/>
    <w:rsid w:val="00C42FCB"/>
    <w:rsid w:val="00C52843"/>
    <w:rsid w:val="00C54843"/>
    <w:rsid w:val="00C6613B"/>
    <w:rsid w:val="00C74CCB"/>
    <w:rsid w:val="00C87963"/>
    <w:rsid w:val="00C90F0D"/>
    <w:rsid w:val="00CA2B3B"/>
    <w:rsid w:val="00CA6AF8"/>
    <w:rsid w:val="00CB0EDD"/>
    <w:rsid w:val="00CD10D2"/>
    <w:rsid w:val="00CE224E"/>
    <w:rsid w:val="00CE5D68"/>
    <w:rsid w:val="00CF1BF3"/>
    <w:rsid w:val="00D0618D"/>
    <w:rsid w:val="00D20EED"/>
    <w:rsid w:val="00D30DB9"/>
    <w:rsid w:val="00D3682F"/>
    <w:rsid w:val="00D6516C"/>
    <w:rsid w:val="00D767E5"/>
    <w:rsid w:val="00D83768"/>
    <w:rsid w:val="00D870A2"/>
    <w:rsid w:val="00D963DD"/>
    <w:rsid w:val="00DA0568"/>
    <w:rsid w:val="00DA3168"/>
    <w:rsid w:val="00DA3EA1"/>
    <w:rsid w:val="00DA43D5"/>
    <w:rsid w:val="00DA57D5"/>
    <w:rsid w:val="00DB5248"/>
    <w:rsid w:val="00DB78C8"/>
    <w:rsid w:val="00DC2D49"/>
    <w:rsid w:val="00DC7837"/>
    <w:rsid w:val="00DD471F"/>
    <w:rsid w:val="00E0628D"/>
    <w:rsid w:val="00E065A6"/>
    <w:rsid w:val="00E10EA7"/>
    <w:rsid w:val="00E111BA"/>
    <w:rsid w:val="00E42744"/>
    <w:rsid w:val="00E43AA0"/>
    <w:rsid w:val="00E46C22"/>
    <w:rsid w:val="00E73FD3"/>
    <w:rsid w:val="00E86282"/>
    <w:rsid w:val="00EA2CA1"/>
    <w:rsid w:val="00EA6ECA"/>
    <w:rsid w:val="00EC3E43"/>
    <w:rsid w:val="00ED0B39"/>
    <w:rsid w:val="00EE1862"/>
    <w:rsid w:val="00F00239"/>
    <w:rsid w:val="00F07A18"/>
    <w:rsid w:val="00F2342A"/>
    <w:rsid w:val="00F24BA8"/>
    <w:rsid w:val="00F36C3E"/>
    <w:rsid w:val="00F43A76"/>
    <w:rsid w:val="00F46FCA"/>
    <w:rsid w:val="00F562CE"/>
    <w:rsid w:val="00F827B8"/>
    <w:rsid w:val="00F83C7E"/>
    <w:rsid w:val="00F904DD"/>
    <w:rsid w:val="00F97A67"/>
    <w:rsid w:val="00FA3202"/>
    <w:rsid w:val="00FA7732"/>
    <w:rsid w:val="00FB3714"/>
    <w:rsid w:val="00FB64F2"/>
    <w:rsid w:val="00FC6A17"/>
    <w:rsid w:val="00FD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,"/>
  <w:listSeparator w:val=";"/>
  <w14:docId w14:val="3385D318"/>
  <w15:docId w15:val="{BF58A1A3-677B-4885-9FD9-34797F25F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5333"/>
  </w:style>
  <w:style w:type="paragraph" w:styleId="1">
    <w:name w:val="heading 1"/>
    <w:basedOn w:val="a"/>
    <w:next w:val="a"/>
    <w:link w:val="10"/>
    <w:qFormat/>
    <w:rsid w:val="004B09A8"/>
    <w:pPr>
      <w:keepNext/>
      <w:numPr>
        <w:numId w:val="2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372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5372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99"/>
    <w:qFormat/>
    <w:rsid w:val="005A1656"/>
    <w:pPr>
      <w:ind w:left="720"/>
      <w:contextualSpacing/>
    </w:pPr>
  </w:style>
  <w:style w:type="paragraph" w:styleId="2">
    <w:name w:val="Body Text 2"/>
    <w:basedOn w:val="a"/>
    <w:link w:val="20"/>
    <w:rsid w:val="00F43A76"/>
    <w:pPr>
      <w:spacing w:after="120" w:line="480" w:lineRule="auto"/>
    </w:pPr>
    <w:rPr>
      <w:rFonts w:ascii="Times New Roman" w:eastAsia="Times New Roman" w:hAnsi="Times New Roman" w:cs="Times New Roman"/>
      <w:kern w:val="32"/>
      <w:sz w:val="28"/>
      <w:szCs w:val="28"/>
    </w:rPr>
  </w:style>
  <w:style w:type="character" w:customStyle="1" w:styleId="20">
    <w:name w:val="Основной текст 2 Знак"/>
    <w:basedOn w:val="a0"/>
    <w:link w:val="2"/>
    <w:rsid w:val="00F43A76"/>
    <w:rPr>
      <w:rFonts w:ascii="Times New Roman" w:eastAsia="Times New Roman" w:hAnsi="Times New Roman" w:cs="Times New Roman"/>
      <w:kern w:val="32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121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1E4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4561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E86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86282"/>
  </w:style>
  <w:style w:type="paragraph" w:styleId="ab">
    <w:name w:val="footer"/>
    <w:basedOn w:val="a"/>
    <w:link w:val="ac"/>
    <w:uiPriority w:val="99"/>
    <w:unhideWhenUsed/>
    <w:rsid w:val="00E86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86282"/>
  </w:style>
  <w:style w:type="paragraph" w:styleId="ad">
    <w:name w:val="footnote text"/>
    <w:basedOn w:val="a"/>
    <w:link w:val="ae"/>
    <w:uiPriority w:val="99"/>
    <w:semiHidden/>
    <w:unhideWhenUsed/>
    <w:rsid w:val="00E43AA0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E43AA0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E43AA0"/>
    <w:rPr>
      <w:vertAlign w:val="superscript"/>
    </w:rPr>
  </w:style>
  <w:style w:type="table" w:styleId="af0">
    <w:name w:val="Table Grid"/>
    <w:basedOn w:val="a1"/>
    <w:uiPriority w:val="59"/>
    <w:rsid w:val="00A13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sid w:val="00256804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256804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256804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56804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56804"/>
    <w:rPr>
      <w:b/>
      <w:bCs/>
      <w:sz w:val="20"/>
      <w:szCs w:val="20"/>
    </w:rPr>
  </w:style>
  <w:style w:type="character" w:customStyle="1" w:styleId="a6">
    <w:name w:val="Абзац списка Знак"/>
    <w:basedOn w:val="a0"/>
    <w:link w:val="a5"/>
    <w:uiPriority w:val="99"/>
    <w:rsid w:val="00783E04"/>
  </w:style>
  <w:style w:type="paragraph" w:customStyle="1" w:styleId="21">
    <w:name w:val="Основной текст с отступом 21"/>
    <w:basedOn w:val="a"/>
    <w:rsid w:val="0061666C"/>
    <w:pPr>
      <w:widowControl w:val="0"/>
      <w:suppressAutoHyphens/>
      <w:spacing w:after="120" w:line="480" w:lineRule="auto"/>
      <w:ind w:left="283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styleId="af6">
    <w:name w:val="Title"/>
    <w:basedOn w:val="a"/>
    <w:link w:val="af7"/>
    <w:qFormat/>
    <w:rsid w:val="006166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7">
    <w:name w:val="Заголовок Знак"/>
    <w:basedOn w:val="a0"/>
    <w:link w:val="af6"/>
    <w:rsid w:val="0061666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8">
    <w:name w:val="Body Text Indent"/>
    <w:basedOn w:val="a"/>
    <w:link w:val="af9"/>
    <w:uiPriority w:val="99"/>
    <w:semiHidden/>
    <w:unhideWhenUsed/>
    <w:rsid w:val="004B09A8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4B09A8"/>
  </w:style>
  <w:style w:type="character" w:customStyle="1" w:styleId="10">
    <w:name w:val="Заголовок 1 Знак"/>
    <w:basedOn w:val="a0"/>
    <w:link w:val="1"/>
    <w:rsid w:val="004B09A8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table" w:customStyle="1" w:styleId="11">
    <w:name w:val="Сетка таблицы1"/>
    <w:basedOn w:val="a1"/>
    <w:next w:val="af0"/>
    <w:uiPriority w:val="39"/>
    <w:rsid w:val="008367F2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uiPriority w:val="99"/>
    <w:semiHidden/>
    <w:unhideWhenUsed/>
    <w:rsid w:val="0093305E"/>
    <w:rPr>
      <w:rFonts w:ascii="Times New Roman" w:hAnsi="Times New Roman" w:cs="Times New Roman" w:hint="default"/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/223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grp365.ru/reestr?egrp=05:45:000054:1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grp365.ru/reestr?egrp=05:05:000133:201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PAP;n=44317;fld=134;dst=10001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tp.r-tender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F17E72-2CC4-4D2E-A125-85998A2E4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2763</Words>
  <Characters>15755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OAOOSK</Company>
  <LinksUpToDate>false</LinksUpToDate>
  <CharactersWithSpaces>18482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davidova</dc:creator>
  <cp:lastModifiedBy>omto3</cp:lastModifiedBy>
  <cp:revision>11</cp:revision>
  <cp:lastPrinted>2018-12-17T13:28:00Z</cp:lastPrinted>
  <dcterms:created xsi:type="dcterms:W3CDTF">2025-04-03T11:13:00Z</dcterms:created>
  <dcterms:modified xsi:type="dcterms:W3CDTF">2025-04-04T10:31:00Z</dcterms:modified>
</cp:coreProperties>
</file>