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2BD" w:rsidRDefault="00DE32BD" w:rsidP="00DE32BD">
      <w:pPr>
        <w:spacing w:before="120" w:after="0" w:line="240" w:lineRule="auto"/>
        <w:ind w:right="29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Расчет начальной (максимальной) цены договора </w:t>
      </w:r>
    </w:p>
    <w:p w:rsidR="00DE32BD" w:rsidRDefault="00DE32BD" w:rsidP="00DE3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 xml:space="preserve">оказание </w:t>
      </w:r>
      <w:r w:rsidR="003E2872" w:rsidRPr="003E2872">
        <w:rPr>
          <w:rFonts w:ascii="Times New Roman" w:hAnsi="Times New Roman" w:cs="Times New Roman"/>
          <w:b/>
          <w:sz w:val="24"/>
          <w:szCs w:val="24"/>
        </w:rPr>
        <w:t>услуг по исполнению функций технического заказчика и строительного контроля при выполнении строительно-монтажных работ по объекту «Строительство жилья в рамках застройки жилого района Гороховое поле, 2 этап строительства»</w:t>
      </w:r>
    </w:p>
    <w:p w:rsidR="00994DDB" w:rsidRDefault="00994DDB">
      <w:pPr>
        <w:spacing w:before="120" w:after="0" w:line="240" w:lineRule="auto"/>
        <w:ind w:right="292"/>
        <w:contextualSpacing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5A4AA0" w:rsidRDefault="005A4AA0">
      <w:pPr>
        <w:spacing w:before="120" w:after="0" w:line="240" w:lineRule="auto"/>
        <w:ind w:right="292"/>
        <w:contextualSpacing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f0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2024"/>
        <w:gridCol w:w="1985"/>
        <w:gridCol w:w="1984"/>
        <w:gridCol w:w="1948"/>
        <w:gridCol w:w="2055"/>
      </w:tblGrid>
      <w:tr w:rsidR="00371A93" w:rsidRPr="00371A93" w:rsidTr="00371A93">
        <w:trPr>
          <w:trHeight w:val="765"/>
          <w:jc w:val="center"/>
        </w:trPr>
        <w:tc>
          <w:tcPr>
            <w:tcW w:w="494" w:type="dxa"/>
            <w:vAlign w:val="center"/>
          </w:tcPr>
          <w:p w:rsidR="00371A93" w:rsidRPr="00371A93" w:rsidRDefault="00371A93" w:rsidP="005A4AA0">
            <w:pPr>
              <w:spacing w:before="120" w:after="0" w:line="240" w:lineRule="auto"/>
              <w:ind w:right="34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A9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371A93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371A93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024" w:type="dxa"/>
            <w:vAlign w:val="center"/>
            <w:hideMark/>
          </w:tcPr>
          <w:p w:rsidR="00371A93" w:rsidRPr="00371A93" w:rsidRDefault="00371A93" w:rsidP="005A4AA0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A93">
              <w:rPr>
                <w:rFonts w:ascii="Times New Roman" w:hAnsi="Times New Roman" w:cs="Times New Roman"/>
                <w:b/>
                <w:bCs/>
              </w:rPr>
              <w:t>Наименование домов</w:t>
            </w:r>
          </w:p>
        </w:tc>
        <w:tc>
          <w:tcPr>
            <w:tcW w:w="1985" w:type="dxa"/>
            <w:vAlign w:val="center"/>
            <w:hideMark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A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Оказание услуг по исполнению функций технического заказчика</w:t>
            </w:r>
            <w:r w:rsidRPr="00371A93">
              <w:rPr>
                <w:rFonts w:ascii="Times New Roman" w:hAnsi="Times New Roman" w:cs="Times New Roman"/>
                <w:b/>
                <w:bCs/>
              </w:rPr>
              <w:t>, руб. с НДС</w:t>
            </w:r>
          </w:p>
        </w:tc>
        <w:tc>
          <w:tcPr>
            <w:tcW w:w="1984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1A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НДС 22%</w:t>
            </w:r>
          </w:p>
        </w:tc>
        <w:tc>
          <w:tcPr>
            <w:tcW w:w="1948" w:type="dxa"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A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Оказание услуг по осуществлению строительного контроля</w:t>
            </w:r>
            <w:r w:rsidRPr="00371A93">
              <w:rPr>
                <w:rFonts w:ascii="Times New Roman" w:hAnsi="Times New Roman" w:cs="Times New Roman"/>
                <w:b/>
                <w:bCs/>
              </w:rPr>
              <w:t>, руб. с НДС</w:t>
            </w:r>
          </w:p>
        </w:tc>
        <w:tc>
          <w:tcPr>
            <w:tcW w:w="2055" w:type="dxa"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1A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том числе НДС 22%</w:t>
            </w:r>
          </w:p>
        </w:tc>
      </w:tr>
      <w:tr w:rsidR="00371A93" w:rsidRPr="00371A93" w:rsidTr="00371A93">
        <w:trPr>
          <w:trHeight w:val="677"/>
          <w:jc w:val="center"/>
        </w:trPr>
        <w:tc>
          <w:tcPr>
            <w:tcW w:w="494" w:type="dxa"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24" w:type="dxa"/>
            <w:noWrap/>
            <w:vAlign w:val="center"/>
            <w:hideMark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ЖД № 3</w:t>
            </w:r>
          </w:p>
        </w:tc>
        <w:tc>
          <w:tcPr>
            <w:tcW w:w="1985" w:type="dxa"/>
            <w:noWrap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5 974 708,34</w:t>
            </w:r>
          </w:p>
        </w:tc>
        <w:tc>
          <w:tcPr>
            <w:tcW w:w="1984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1 077 406,42</w:t>
            </w:r>
          </w:p>
        </w:tc>
        <w:tc>
          <w:tcPr>
            <w:tcW w:w="1948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12 158 613,65</w:t>
            </w:r>
          </w:p>
        </w:tc>
        <w:tc>
          <w:tcPr>
            <w:tcW w:w="2055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2 192 536,89</w:t>
            </w:r>
          </w:p>
        </w:tc>
      </w:tr>
      <w:tr w:rsidR="00371A93" w:rsidRPr="00371A93" w:rsidTr="00371A93">
        <w:trPr>
          <w:trHeight w:val="571"/>
          <w:jc w:val="center"/>
        </w:trPr>
        <w:tc>
          <w:tcPr>
            <w:tcW w:w="494" w:type="dxa"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24" w:type="dxa"/>
            <w:noWrap/>
            <w:vAlign w:val="center"/>
            <w:hideMark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ЖД № 6</w:t>
            </w:r>
          </w:p>
        </w:tc>
        <w:tc>
          <w:tcPr>
            <w:tcW w:w="1985" w:type="dxa"/>
            <w:noWrap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5 685 359,76</w:t>
            </w:r>
          </w:p>
        </w:tc>
        <w:tc>
          <w:tcPr>
            <w:tcW w:w="1984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1 025 228,81</w:t>
            </w:r>
          </w:p>
        </w:tc>
        <w:tc>
          <w:tcPr>
            <w:tcW w:w="1948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14 103 780,88</w:t>
            </w:r>
          </w:p>
        </w:tc>
        <w:tc>
          <w:tcPr>
            <w:tcW w:w="2055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2 543 304,75</w:t>
            </w:r>
          </w:p>
        </w:tc>
      </w:tr>
      <w:tr w:rsidR="00371A93" w:rsidRPr="00371A93" w:rsidTr="00371A93">
        <w:trPr>
          <w:trHeight w:val="553"/>
          <w:jc w:val="center"/>
        </w:trPr>
        <w:tc>
          <w:tcPr>
            <w:tcW w:w="494" w:type="dxa"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24" w:type="dxa"/>
            <w:noWrap/>
            <w:vAlign w:val="center"/>
            <w:hideMark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ЖД № 7</w:t>
            </w:r>
          </w:p>
        </w:tc>
        <w:tc>
          <w:tcPr>
            <w:tcW w:w="1985" w:type="dxa"/>
            <w:noWrap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8 592 944,88</w:t>
            </w:r>
          </w:p>
        </w:tc>
        <w:tc>
          <w:tcPr>
            <w:tcW w:w="1984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1 549 547,44</w:t>
            </w:r>
          </w:p>
        </w:tc>
        <w:tc>
          <w:tcPr>
            <w:tcW w:w="1948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21 474 751,08</w:t>
            </w:r>
          </w:p>
        </w:tc>
        <w:tc>
          <w:tcPr>
            <w:tcW w:w="2055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3 872 496,10</w:t>
            </w:r>
          </w:p>
        </w:tc>
      </w:tr>
      <w:tr w:rsidR="00371A93" w:rsidRPr="00371A93" w:rsidTr="00371A93">
        <w:trPr>
          <w:trHeight w:val="547"/>
          <w:jc w:val="center"/>
        </w:trPr>
        <w:tc>
          <w:tcPr>
            <w:tcW w:w="494" w:type="dxa"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24" w:type="dxa"/>
            <w:noWrap/>
            <w:vAlign w:val="center"/>
            <w:hideMark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ЖД № 8</w:t>
            </w:r>
          </w:p>
        </w:tc>
        <w:tc>
          <w:tcPr>
            <w:tcW w:w="1985" w:type="dxa"/>
            <w:noWrap/>
            <w:vAlign w:val="center"/>
          </w:tcPr>
          <w:p w:rsidR="00371A93" w:rsidRPr="00371A93" w:rsidRDefault="00371A93" w:rsidP="003E2872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13 886 387,75</w:t>
            </w:r>
          </w:p>
        </w:tc>
        <w:tc>
          <w:tcPr>
            <w:tcW w:w="1984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2 504 102,71</w:t>
            </w:r>
          </w:p>
        </w:tc>
        <w:tc>
          <w:tcPr>
            <w:tcW w:w="1948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22 980 150,23</w:t>
            </w:r>
          </w:p>
        </w:tc>
        <w:tc>
          <w:tcPr>
            <w:tcW w:w="2055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4 143 961,52</w:t>
            </w:r>
          </w:p>
        </w:tc>
      </w:tr>
      <w:tr w:rsidR="00371A93" w:rsidRPr="00371A93" w:rsidTr="00371A93">
        <w:trPr>
          <w:trHeight w:val="569"/>
          <w:jc w:val="center"/>
        </w:trPr>
        <w:tc>
          <w:tcPr>
            <w:tcW w:w="2518" w:type="dxa"/>
            <w:gridSpan w:val="2"/>
            <w:vAlign w:val="center"/>
          </w:tcPr>
          <w:p w:rsidR="00371A93" w:rsidRPr="00371A93" w:rsidRDefault="00371A93" w:rsidP="005A4AA0">
            <w:pPr>
              <w:spacing w:before="120" w:after="0" w:line="240" w:lineRule="auto"/>
              <w:ind w:right="29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noWrap/>
            <w:vAlign w:val="center"/>
          </w:tcPr>
          <w:p w:rsidR="00371A93" w:rsidRPr="00371A93" w:rsidRDefault="00371A93" w:rsidP="005A4AA0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34 139 400,73</w:t>
            </w:r>
          </w:p>
        </w:tc>
        <w:tc>
          <w:tcPr>
            <w:tcW w:w="1984" w:type="dxa"/>
            <w:vAlign w:val="center"/>
          </w:tcPr>
          <w:p w:rsidR="00371A93" w:rsidRPr="00371A93" w:rsidRDefault="00371A93" w:rsidP="005A4AA0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6 156 285,38</w:t>
            </w:r>
          </w:p>
        </w:tc>
        <w:tc>
          <w:tcPr>
            <w:tcW w:w="1948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37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70 717 295,83</w:t>
            </w:r>
            <w:bookmarkEnd w:id="0"/>
          </w:p>
        </w:tc>
        <w:tc>
          <w:tcPr>
            <w:tcW w:w="2055" w:type="dxa"/>
            <w:vAlign w:val="center"/>
          </w:tcPr>
          <w:p w:rsidR="00371A93" w:rsidRPr="00371A93" w:rsidRDefault="00371A93" w:rsidP="00371A93">
            <w:pPr>
              <w:spacing w:before="120" w:after="0" w:line="240" w:lineRule="auto"/>
              <w:ind w:right="292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1A93">
              <w:rPr>
                <w:rFonts w:ascii="Times New Roman" w:hAnsi="Times New Roman" w:cs="Times New Roman"/>
                <w:bCs/>
                <w:sz w:val="24"/>
                <w:szCs w:val="24"/>
              </w:rPr>
              <w:t>12 752 299,64</w:t>
            </w:r>
          </w:p>
        </w:tc>
      </w:tr>
    </w:tbl>
    <w:p w:rsidR="005A4AA0" w:rsidRPr="005A4AA0" w:rsidRDefault="005A4AA0">
      <w:pPr>
        <w:spacing w:before="120" w:after="0" w:line="240" w:lineRule="auto"/>
        <w:ind w:right="29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5A4AA0" w:rsidRDefault="005A4AA0">
      <w:pPr>
        <w:spacing w:before="120" w:after="0" w:line="240" w:lineRule="auto"/>
        <w:ind w:right="292"/>
        <w:contextualSpacing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5A4AA0" w:rsidRDefault="005A4AA0" w:rsidP="005A4AA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67BF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договора определена проектно-сметным методом и  составляет </w:t>
      </w:r>
      <w:r w:rsidR="003E2872" w:rsidRPr="003E2872">
        <w:rPr>
          <w:rFonts w:ascii="Times New Roman" w:hAnsi="Times New Roman" w:cs="Times New Roman"/>
          <w:sz w:val="24"/>
          <w:szCs w:val="24"/>
        </w:rPr>
        <w:t>104 856 696,56 (Сто четыре миллиона восемьсот пятьдесят шесть тысяч шестьсот девяносто шесть) рублей 56 копеек</w:t>
      </w:r>
      <w:r w:rsidR="003E2872">
        <w:rPr>
          <w:rFonts w:ascii="Times New Roman" w:hAnsi="Times New Roman" w:cs="Times New Roman"/>
          <w:sz w:val="24"/>
          <w:szCs w:val="24"/>
        </w:rPr>
        <w:t>, с учетом НДС</w:t>
      </w:r>
      <w:r w:rsidRPr="00D967BF">
        <w:rPr>
          <w:rFonts w:ascii="Times New Roman" w:hAnsi="Times New Roman" w:cs="Times New Roman"/>
          <w:sz w:val="24"/>
          <w:szCs w:val="24"/>
        </w:rPr>
        <w:t>.</w:t>
      </w:r>
    </w:p>
    <w:sectPr w:rsidR="005A4AA0" w:rsidSect="005A4AA0">
      <w:pgSz w:w="11906" w:h="16838"/>
      <w:pgMar w:top="1134" w:right="850" w:bottom="1134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744" w:rsidRDefault="005A2744">
      <w:pPr>
        <w:spacing w:after="0" w:line="240" w:lineRule="auto"/>
      </w:pPr>
      <w:r>
        <w:separator/>
      </w:r>
    </w:p>
  </w:endnote>
  <w:endnote w:type="continuationSeparator" w:id="0">
    <w:p w:rsidR="005A2744" w:rsidRDefault="005A2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744" w:rsidRDefault="005A2744">
      <w:pPr>
        <w:spacing w:after="0" w:line="240" w:lineRule="auto"/>
      </w:pPr>
      <w:r>
        <w:separator/>
      </w:r>
    </w:p>
  </w:footnote>
  <w:footnote w:type="continuationSeparator" w:id="0">
    <w:p w:rsidR="005A2744" w:rsidRDefault="005A2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DB"/>
    <w:rsid w:val="000B75DA"/>
    <w:rsid w:val="00371A93"/>
    <w:rsid w:val="003E2872"/>
    <w:rsid w:val="00427FD0"/>
    <w:rsid w:val="005A2744"/>
    <w:rsid w:val="005A4AA0"/>
    <w:rsid w:val="00994DDB"/>
    <w:rsid w:val="00A323C0"/>
    <w:rsid w:val="00DE32BD"/>
    <w:rsid w:val="00F0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Kraev</dc:creator>
  <cp:keywords/>
  <dc:description/>
  <cp:lastModifiedBy>Александр Задорин</cp:lastModifiedBy>
  <cp:revision>17</cp:revision>
  <dcterms:created xsi:type="dcterms:W3CDTF">2025-02-24T06:50:00Z</dcterms:created>
  <dcterms:modified xsi:type="dcterms:W3CDTF">2026-08-10T12:19:00Z</dcterms:modified>
</cp:coreProperties>
</file>