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14B7" w14:textId="77777777" w:rsidR="00B375C2" w:rsidRPr="00597ED3" w:rsidRDefault="00B375C2" w:rsidP="00597ED3">
      <w:pPr>
        <w:keepNext/>
        <w:keepLines/>
        <w:tabs>
          <w:tab w:val="left" w:pos="5460"/>
        </w:tabs>
        <w:autoSpaceDE w:val="0"/>
        <w:autoSpaceDN w:val="0"/>
        <w:adjustRightInd w:val="0"/>
        <w:spacing w:line="240" w:lineRule="auto"/>
        <w:jc w:val="right"/>
        <w:rPr>
          <w:rFonts w:ascii="Times New Roman" w:hAnsi="Times New Roman" w:cs="Times New Roman"/>
          <w:color w:val="000000"/>
        </w:rPr>
      </w:pPr>
    </w:p>
    <w:p w14:paraId="3AAEA4FF" w14:textId="77777777" w:rsidR="00B375C2" w:rsidRPr="00597ED3" w:rsidRDefault="00B375C2" w:rsidP="00597ED3">
      <w:pPr>
        <w:keepNext/>
        <w:keepLines/>
        <w:tabs>
          <w:tab w:val="left" w:pos="5460"/>
        </w:tabs>
        <w:autoSpaceDE w:val="0"/>
        <w:autoSpaceDN w:val="0"/>
        <w:adjustRightInd w:val="0"/>
        <w:spacing w:line="240" w:lineRule="auto"/>
        <w:jc w:val="right"/>
        <w:rPr>
          <w:rFonts w:ascii="Times New Roman" w:hAnsi="Times New Roman" w:cs="Times New Roman"/>
          <w:color w:val="000000"/>
        </w:rPr>
      </w:pPr>
      <w:r w:rsidRPr="00597ED3">
        <w:rPr>
          <w:rFonts w:ascii="Times New Roman" w:hAnsi="Times New Roman" w:cs="Times New Roman"/>
          <w:color w:val="000000"/>
        </w:rPr>
        <w:t>УТВЕРЖДАЮ</w:t>
      </w:r>
    </w:p>
    <w:p w14:paraId="58FC8F6B" w14:textId="77777777" w:rsidR="00B375C2" w:rsidRPr="00597ED3" w:rsidRDefault="00B375C2" w:rsidP="00597ED3">
      <w:pPr>
        <w:keepNext/>
        <w:keepLines/>
        <w:tabs>
          <w:tab w:val="left" w:pos="5460"/>
        </w:tabs>
        <w:autoSpaceDE w:val="0"/>
        <w:autoSpaceDN w:val="0"/>
        <w:adjustRightInd w:val="0"/>
        <w:spacing w:line="240" w:lineRule="auto"/>
        <w:jc w:val="right"/>
        <w:rPr>
          <w:rFonts w:ascii="Times New Roman" w:hAnsi="Times New Roman" w:cs="Times New Roman"/>
          <w:color w:val="000000"/>
        </w:rPr>
      </w:pPr>
      <w:r w:rsidRPr="00597ED3">
        <w:rPr>
          <w:rFonts w:ascii="Times New Roman" w:hAnsi="Times New Roman" w:cs="Times New Roman"/>
          <w:color w:val="000000"/>
        </w:rPr>
        <w:t>Директор ООО «Нововятич»</w:t>
      </w:r>
    </w:p>
    <w:p w14:paraId="6C16F255" w14:textId="77777777" w:rsidR="00B375C2" w:rsidRPr="00597ED3" w:rsidRDefault="00B375C2" w:rsidP="00597ED3">
      <w:pPr>
        <w:keepNext/>
        <w:keepLines/>
        <w:tabs>
          <w:tab w:val="left" w:pos="5460"/>
        </w:tabs>
        <w:autoSpaceDE w:val="0"/>
        <w:autoSpaceDN w:val="0"/>
        <w:adjustRightInd w:val="0"/>
        <w:spacing w:line="240" w:lineRule="auto"/>
        <w:jc w:val="right"/>
        <w:rPr>
          <w:rFonts w:ascii="Times New Roman" w:hAnsi="Times New Roman" w:cs="Times New Roman"/>
          <w:color w:val="000000"/>
        </w:rPr>
      </w:pPr>
      <w:r w:rsidRPr="00597ED3">
        <w:rPr>
          <w:rFonts w:ascii="Times New Roman" w:hAnsi="Times New Roman" w:cs="Times New Roman"/>
          <w:color w:val="000000"/>
        </w:rPr>
        <w:t>______________В.И. Кукарека</w:t>
      </w:r>
    </w:p>
    <w:p w14:paraId="475B8763" w14:textId="46CF349C" w:rsidR="00290805" w:rsidRPr="00597ED3" w:rsidRDefault="00B375C2" w:rsidP="00597ED3">
      <w:pPr>
        <w:keepNext/>
        <w:keepLines/>
        <w:tabs>
          <w:tab w:val="left" w:pos="5460"/>
        </w:tabs>
        <w:autoSpaceDE w:val="0"/>
        <w:autoSpaceDN w:val="0"/>
        <w:adjustRightInd w:val="0"/>
        <w:spacing w:line="240" w:lineRule="auto"/>
        <w:jc w:val="right"/>
        <w:rPr>
          <w:rFonts w:ascii="Times New Roman" w:hAnsi="Times New Roman" w:cs="Times New Roman"/>
          <w:b/>
        </w:rPr>
      </w:pPr>
      <w:r w:rsidRPr="00597ED3">
        <w:rPr>
          <w:rFonts w:ascii="Times New Roman" w:hAnsi="Times New Roman" w:cs="Times New Roman"/>
          <w:color w:val="000000"/>
        </w:rPr>
        <w:t xml:space="preserve"> «____»_______________202</w:t>
      </w:r>
      <w:r w:rsidR="00B356B6" w:rsidRPr="00597ED3">
        <w:rPr>
          <w:rFonts w:ascii="Times New Roman" w:hAnsi="Times New Roman" w:cs="Times New Roman"/>
          <w:color w:val="000000"/>
        </w:rPr>
        <w:t>6</w:t>
      </w:r>
    </w:p>
    <w:p w14:paraId="1D65B902" w14:textId="77777777" w:rsidR="003469C2" w:rsidRPr="00597ED3" w:rsidRDefault="00290805" w:rsidP="00597ED3">
      <w:pPr>
        <w:keepNext/>
        <w:keepLines/>
        <w:tabs>
          <w:tab w:val="left" w:pos="5460"/>
        </w:tabs>
        <w:autoSpaceDE w:val="0"/>
        <w:autoSpaceDN w:val="0"/>
        <w:adjustRightInd w:val="0"/>
        <w:spacing w:line="240" w:lineRule="auto"/>
        <w:jc w:val="center"/>
        <w:rPr>
          <w:rFonts w:ascii="Times New Roman" w:hAnsi="Times New Roman" w:cs="Times New Roman"/>
          <w:b/>
        </w:rPr>
      </w:pPr>
      <w:r w:rsidRPr="00597ED3">
        <w:rPr>
          <w:rFonts w:ascii="Times New Roman" w:hAnsi="Times New Roman" w:cs="Times New Roman"/>
          <w:b/>
        </w:rPr>
        <w:t>КОНКУРСНАЯ ДОКУМЕНТАЦИЯ</w:t>
      </w:r>
    </w:p>
    <w:p w14:paraId="6277459C" w14:textId="77777777" w:rsidR="003469C2" w:rsidRPr="00597ED3" w:rsidRDefault="00290805" w:rsidP="00597ED3">
      <w:pPr>
        <w:pStyle w:val="aff2"/>
        <w:spacing w:after="0"/>
        <w:jc w:val="center"/>
        <w:rPr>
          <w:b/>
          <w:bCs/>
          <w:sz w:val="22"/>
          <w:szCs w:val="22"/>
        </w:rPr>
      </w:pPr>
      <w:r w:rsidRPr="00597ED3">
        <w:rPr>
          <w:b/>
          <w:bCs/>
          <w:sz w:val="22"/>
          <w:szCs w:val="22"/>
        </w:rPr>
        <w:t>О ПРОВЕДЕНИИ КОНКУРСА В ЭЛЕКТРОННОЙ ФОРМЕ</w:t>
      </w:r>
    </w:p>
    <w:p w14:paraId="14B6613E" w14:textId="2BB156F1" w:rsidR="003469C2" w:rsidRPr="00597ED3" w:rsidRDefault="00B375C2" w:rsidP="00597ED3">
      <w:pPr>
        <w:spacing w:line="240" w:lineRule="auto"/>
        <w:jc w:val="center"/>
        <w:rPr>
          <w:rFonts w:ascii="Times New Roman" w:eastAsia="Calibri" w:hAnsi="Times New Roman" w:cs="Times New Roman"/>
          <w:b/>
          <w:bCs/>
        </w:rPr>
      </w:pPr>
      <w:bookmarkStart w:id="0" w:name="_Hlk185578670"/>
      <w:r w:rsidRPr="00597ED3">
        <w:rPr>
          <w:rFonts w:ascii="Times New Roman" w:eastAsia="Calibri" w:hAnsi="Times New Roman" w:cs="Times New Roman"/>
          <w:b/>
        </w:rPr>
        <w:t xml:space="preserve">на право заключения договора на </w:t>
      </w:r>
      <w:r w:rsidR="00754477" w:rsidRPr="00597ED3">
        <w:rPr>
          <w:rFonts w:ascii="Times New Roman" w:eastAsia="Calibri" w:hAnsi="Times New Roman" w:cs="Times New Roman"/>
          <w:b/>
        </w:rPr>
        <w:t>оказание услуг по содержанию улично-дорожной сети на территории муниципального образования «Город Киров».</w:t>
      </w:r>
    </w:p>
    <w:tbl>
      <w:tblPr>
        <w:tblW w:w="10490" w:type="dxa"/>
        <w:tblInd w:w="-147" w:type="dxa"/>
        <w:tblLayout w:type="fixed"/>
        <w:tblLook w:val="04A0" w:firstRow="1" w:lastRow="0" w:firstColumn="1" w:lastColumn="0" w:noHBand="0" w:noVBand="1"/>
      </w:tblPr>
      <w:tblGrid>
        <w:gridCol w:w="17"/>
        <w:gridCol w:w="675"/>
        <w:gridCol w:w="47"/>
        <w:gridCol w:w="220"/>
        <w:gridCol w:w="3426"/>
        <w:gridCol w:w="3982"/>
        <w:gridCol w:w="372"/>
        <w:gridCol w:w="1731"/>
        <w:gridCol w:w="20"/>
      </w:tblGrid>
      <w:tr w:rsidR="003469C2" w:rsidRPr="00597ED3" w14:paraId="5D9DA2A8"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vAlign w:val="center"/>
          </w:tcPr>
          <w:bookmarkEnd w:id="0"/>
          <w:p w14:paraId="33BD4CC2" w14:textId="77777777" w:rsidR="003469C2" w:rsidRPr="00597ED3" w:rsidRDefault="00290805" w:rsidP="00597ED3">
            <w:pPr>
              <w:snapToGrid w:val="0"/>
              <w:spacing w:line="240" w:lineRule="auto"/>
              <w:jc w:val="center"/>
              <w:rPr>
                <w:rFonts w:ascii="Times New Roman" w:hAnsi="Times New Roman" w:cs="Times New Roman"/>
                <w:b/>
                <w:caps/>
                <w:lang w:val="en-US"/>
              </w:rPr>
            </w:pPr>
            <w:r w:rsidRPr="00597ED3">
              <w:rPr>
                <w:rFonts w:ascii="Times New Roman" w:hAnsi="Times New Roman" w:cs="Times New Roman"/>
                <w:b/>
                <w:caps/>
                <w:lang w:val="en-US"/>
              </w:rPr>
              <w:t>№ П/П</w:t>
            </w:r>
          </w:p>
        </w:tc>
        <w:tc>
          <w:tcPr>
            <w:tcW w:w="3693" w:type="dxa"/>
            <w:gridSpan w:val="3"/>
            <w:tcBorders>
              <w:top w:val="single" w:sz="4" w:space="0" w:color="auto"/>
              <w:left w:val="single" w:sz="4" w:space="0" w:color="auto"/>
              <w:bottom w:val="single" w:sz="4" w:space="0" w:color="auto"/>
              <w:right w:val="single" w:sz="4" w:space="0" w:color="auto"/>
            </w:tcBorders>
            <w:vAlign w:val="center"/>
          </w:tcPr>
          <w:p w14:paraId="00368207" w14:textId="77777777" w:rsidR="003469C2" w:rsidRPr="00597ED3" w:rsidRDefault="00290805" w:rsidP="00597ED3">
            <w:pPr>
              <w:spacing w:line="240" w:lineRule="auto"/>
              <w:jc w:val="center"/>
              <w:rPr>
                <w:rFonts w:ascii="Times New Roman" w:hAnsi="Times New Roman" w:cs="Times New Roman"/>
                <w:b/>
                <w:caps/>
              </w:rPr>
            </w:pPr>
            <w:r w:rsidRPr="00597ED3">
              <w:rPr>
                <w:rFonts w:ascii="Times New Roman" w:hAnsi="Times New Roman" w:cs="Times New Roman"/>
                <w:b/>
                <w:caps/>
                <w:lang w:val="en-US"/>
              </w:rPr>
              <w:t>нАИМЕНОВАНИЕ</w:t>
            </w:r>
          </w:p>
        </w:tc>
        <w:tc>
          <w:tcPr>
            <w:tcW w:w="6085" w:type="dxa"/>
            <w:gridSpan w:val="3"/>
            <w:tcBorders>
              <w:top w:val="single" w:sz="4" w:space="0" w:color="auto"/>
              <w:left w:val="single" w:sz="4" w:space="0" w:color="auto"/>
              <w:bottom w:val="single" w:sz="4" w:space="0" w:color="auto"/>
              <w:right w:val="single" w:sz="4" w:space="0" w:color="auto"/>
            </w:tcBorders>
            <w:vAlign w:val="center"/>
          </w:tcPr>
          <w:p w14:paraId="4626E7F6" w14:textId="77777777" w:rsidR="003469C2" w:rsidRPr="00597ED3" w:rsidRDefault="00290805" w:rsidP="00597ED3">
            <w:pPr>
              <w:spacing w:line="240" w:lineRule="auto"/>
              <w:jc w:val="center"/>
              <w:rPr>
                <w:rFonts w:ascii="Times New Roman" w:hAnsi="Times New Roman" w:cs="Times New Roman"/>
                <w:b/>
                <w:caps/>
                <w:lang w:val="en-US"/>
              </w:rPr>
            </w:pPr>
            <w:r w:rsidRPr="00597ED3">
              <w:rPr>
                <w:rFonts w:ascii="Times New Roman" w:hAnsi="Times New Roman" w:cs="Times New Roman"/>
                <w:b/>
                <w:caps/>
                <w:lang w:val="en-US"/>
              </w:rPr>
              <w:t>сОДЕРЖАНИЕ</w:t>
            </w:r>
          </w:p>
        </w:tc>
      </w:tr>
      <w:tr w:rsidR="003469C2" w:rsidRPr="00597ED3" w14:paraId="7C6693C7" w14:textId="77777777" w:rsidTr="00B375C2">
        <w:trPr>
          <w:gridBefore w:val="1"/>
          <w:gridAfter w:val="1"/>
          <w:wBefore w:w="17" w:type="dxa"/>
          <w:wAfter w:w="20" w:type="dxa"/>
          <w:trHeight w:val="1673"/>
        </w:trPr>
        <w:tc>
          <w:tcPr>
            <w:tcW w:w="675" w:type="dxa"/>
            <w:tcBorders>
              <w:top w:val="single" w:sz="4" w:space="0" w:color="auto"/>
              <w:left w:val="single" w:sz="4" w:space="0" w:color="auto"/>
              <w:bottom w:val="single" w:sz="4" w:space="0" w:color="auto"/>
              <w:right w:val="single" w:sz="4" w:space="0" w:color="auto"/>
            </w:tcBorders>
          </w:tcPr>
          <w:p w14:paraId="0375EA8A"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1</w:t>
            </w:r>
          </w:p>
        </w:tc>
        <w:tc>
          <w:tcPr>
            <w:tcW w:w="3693" w:type="dxa"/>
            <w:gridSpan w:val="3"/>
            <w:tcBorders>
              <w:top w:val="single" w:sz="4" w:space="0" w:color="auto"/>
              <w:left w:val="single" w:sz="4" w:space="0" w:color="auto"/>
              <w:bottom w:val="single" w:sz="4" w:space="0" w:color="auto"/>
              <w:right w:val="single" w:sz="4" w:space="0" w:color="auto"/>
            </w:tcBorders>
          </w:tcPr>
          <w:p w14:paraId="5DB36C00"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lang w:val="en-US"/>
              </w:rPr>
            </w:pPr>
            <w:r w:rsidRPr="00597ED3">
              <w:rPr>
                <w:rFonts w:ascii="Times New Roman" w:hAnsi="Times New Roman" w:cs="Times New Roman"/>
                <w:b/>
                <w:bCs/>
                <w:lang w:val="en-US"/>
              </w:rPr>
              <w:t>Наименование Заказчика, контактная информация</w:t>
            </w:r>
          </w:p>
        </w:tc>
        <w:tc>
          <w:tcPr>
            <w:tcW w:w="6085" w:type="dxa"/>
            <w:gridSpan w:val="3"/>
            <w:tcBorders>
              <w:top w:val="single" w:sz="4" w:space="0" w:color="auto"/>
              <w:left w:val="single" w:sz="4" w:space="0" w:color="auto"/>
              <w:bottom w:val="single" w:sz="4" w:space="0" w:color="auto"/>
              <w:right w:val="single" w:sz="4" w:space="0" w:color="auto"/>
            </w:tcBorders>
          </w:tcPr>
          <w:p w14:paraId="47431ADC" w14:textId="77777777" w:rsidR="00B375C2" w:rsidRPr="00597ED3" w:rsidRDefault="00B375C2" w:rsidP="00597ED3">
            <w:pPr>
              <w:snapToGrid w:val="0"/>
              <w:spacing w:line="240" w:lineRule="auto"/>
              <w:rPr>
                <w:rFonts w:ascii="Times New Roman" w:hAnsi="Times New Roman" w:cs="Times New Roman"/>
                <w:bCs/>
              </w:rPr>
            </w:pPr>
            <w:r w:rsidRPr="00597ED3">
              <w:rPr>
                <w:rFonts w:ascii="Times New Roman" w:hAnsi="Times New Roman" w:cs="Times New Roman"/>
                <w:bCs/>
              </w:rPr>
              <w:t>Общество с ограниченной ответственностью «Нововятич»</w:t>
            </w:r>
          </w:p>
          <w:p w14:paraId="746A421C" w14:textId="77777777" w:rsidR="00B375C2" w:rsidRPr="00597ED3" w:rsidRDefault="00B375C2" w:rsidP="00597ED3">
            <w:pPr>
              <w:snapToGrid w:val="0"/>
              <w:spacing w:line="240" w:lineRule="auto"/>
              <w:rPr>
                <w:rFonts w:ascii="Times New Roman" w:hAnsi="Times New Roman" w:cs="Times New Roman"/>
                <w:bCs/>
              </w:rPr>
            </w:pPr>
            <w:r w:rsidRPr="00597ED3">
              <w:rPr>
                <w:rFonts w:ascii="Times New Roman" w:hAnsi="Times New Roman" w:cs="Times New Roman"/>
                <w:bCs/>
              </w:rPr>
              <w:t>ООО «Нововятич»</w:t>
            </w:r>
          </w:p>
          <w:p w14:paraId="2B77245C" w14:textId="77777777" w:rsidR="00B375C2" w:rsidRPr="00597ED3" w:rsidRDefault="00B375C2" w:rsidP="00597ED3">
            <w:pPr>
              <w:snapToGrid w:val="0"/>
              <w:spacing w:line="240" w:lineRule="auto"/>
              <w:rPr>
                <w:rFonts w:ascii="Times New Roman" w:hAnsi="Times New Roman" w:cs="Times New Roman"/>
                <w:bCs/>
              </w:rPr>
            </w:pPr>
            <w:r w:rsidRPr="00597ED3">
              <w:rPr>
                <w:rFonts w:ascii="Times New Roman" w:hAnsi="Times New Roman" w:cs="Times New Roman"/>
                <w:bCs/>
              </w:rPr>
              <w:t>г. Киров, ул. Октябрьская,29а (Нововятский)</w:t>
            </w:r>
          </w:p>
          <w:p w14:paraId="14BA9E63" w14:textId="77777777" w:rsidR="00B375C2" w:rsidRPr="00597ED3" w:rsidRDefault="00B375C2" w:rsidP="00597ED3">
            <w:pPr>
              <w:snapToGrid w:val="0"/>
              <w:spacing w:line="240" w:lineRule="auto"/>
              <w:rPr>
                <w:rFonts w:ascii="Times New Roman" w:hAnsi="Times New Roman" w:cs="Times New Roman"/>
                <w:bCs/>
              </w:rPr>
            </w:pPr>
            <w:r w:rsidRPr="00597ED3">
              <w:rPr>
                <w:rFonts w:ascii="Times New Roman" w:hAnsi="Times New Roman" w:cs="Times New Roman"/>
                <w:bCs/>
              </w:rPr>
              <w:t>Mau1007@yandex.ru</w:t>
            </w:r>
          </w:p>
          <w:p w14:paraId="565B01F2" w14:textId="77777777" w:rsidR="003469C2" w:rsidRPr="00597ED3" w:rsidRDefault="00B375C2" w:rsidP="00597ED3">
            <w:pPr>
              <w:snapToGrid w:val="0"/>
              <w:spacing w:line="240" w:lineRule="auto"/>
              <w:rPr>
                <w:rFonts w:ascii="Times New Roman" w:hAnsi="Times New Roman" w:cs="Times New Roman"/>
                <w:color w:val="000000"/>
              </w:rPr>
            </w:pPr>
            <w:r w:rsidRPr="00597ED3">
              <w:rPr>
                <w:rFonts w:ascii="Times New Roman" w:hAnsi="Times New Roman" w:cs="Times New Roman"/>
                <w:bCs/>
              </w:rPr>
              <w:t xml:space="preserve"> 8(332)410995</w:t>
            </w:r>
          </w:p>
        </w:tc>
      </w:tr>
      <w:tr w:rsidR="003469C2" w:rsidRPr="00597ED3" w14:paraId="3CE988AF" w14:textId="77777777">
        <w:trPr>
          <w:gridBefore w:val="1"/>
          <w:gridAfter w:val="1"/>
          <w:wBefore w:w="17" w:type="dxa"/>
          <w:wAfter w:w="20" w:type="dxa"/>
          <w:trHeight w:val="1523"/>
        </w:trPr>
        <w:tc>
          <w:tcPr>
            <w:tcW w:w="675" w:type="dxa"/>
            <w:tcBorders>
              <w:top w:val="single" w:sz="4" w:space="0" w:color="auto"/>
              <w:left w:val="single" w:sz="4" w:space="0" w:color="auto"/>
              <w:bottom w:val="single" w:sz="4" w:space="0" w:color="auto"/>
              <w:right w:val="single" w:sz="4" w:space="0" w:color="auto"/>
            </w:tcBorders>
          </w:tcPr>
          <w:p w14:paraId="06402498"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2</w:t>
            </w:r>
          </w:p>
        </w:tc>
        <w:tc>
          <w:tcPr>
            <w:tcW w:w="3693" w:type="dxa"/>
            <w:gridSpan w:val="3"/>
            <w:tcBorders>
              <w:top w:val="single" w:sz="4" w:space="0" w:color="auto"/>
              <w:left w:val="single" w:sz="4" w:space="0" w:color="auto"/>
              <w:bottom w:val="single" w:sz="4" w:space="0" w:color="auto"/>
              <w:right w:val="single" w:sz="4" w:space="0" w:color="auto"/>
            </w:tcBorders>
          </w:tcPr>
          <w:p w14:paraId="65C892E3" w14:textId="77777777" w:rsidR="003469C2" w:rsidRPr="00C44431" w:rsidRDefault="00290805" w:rsidP="00597ED3">
            <w:pPr>
              <w:widowControl w:val="0"/>
              <w:autoSpaceDE w:val="0"/>
              <w:autoSpaceDN w:val="0"/>
              <w:adjustRightInd w:val="0"/>
              <w:spacing w:line="240" w:lineRule="auto"/>
              <w:outlineLvl w:val="1"/>
              <w:rPr>
                <w:rFonts w:ascii="Times New Roman" w:hAnsi="Times New Roman" w:cs="Times New Roman"/>
                <w:b/>
                <w:bCs/>
              </w:rPr>
            </w:pPr>
            <w:r w:rsidRPr="00C44431">
              <w:rPr>
                <w:rFonts w:ascii="Times New Roman" w:hAnsi="Times New Roman" w:cs="Times New Roman"/>
                <w:b/>
                <w:bCs/>
              </w:rPr>
              <w:t>Наименование и сайт в информационно-телекоммуникационной сети «Интернет» оператора электронной площадки, на котором проводится конкурс</w:t>
            </w:r>
          </w:p>
        </w:tc>
        <w:tc>
          <w:tcPr>
            <w:tcW w:w="6085" w:type="dxa"/>
            <w:gridSpan w:val="3"/>
            <w:tcBorders>
              <w:top w:val="single" w:sz="4" w:space="0" w:color="auto"/>
              <w:left w:val="single" w:sz="4" w:space="0" w:color="auto"/>
              <w:bottom w:val="single" w:sz="4" w:space="0" w:color="auto"/>
              <w:right w:val="single" w:sz="4" w:space="0" w:color="auto"/>
            </w:tcBorders>
            <w:vAlign w:val="center"/>
          </w:tcPr>
          <w:p w14:paraId="5AB80D18" w14:textId="61A2813C" w:rsidR="003469C2" w:rsidRPr="00C44431" w:rsidRDefault="00290805" w:rsidP="00597ED3">
            <w:pPr>
              <w:spacing w:line="240" w:lineRule="auto"/>
              <w:jc w:val="both"/>
            </w:pPr>
            <w:r w:rsidRPr="00C44431">
              <w:rPr>
                <w:rFonts w:ascii="Times New Roman" w:hAnsi="Times New Roman" w:cs="Times New Roman"/>
              </w:rPr>
              <w:t xml:space="preserve">Сайтом в сети «Интернет» для размещения информации о проведении конкурса в электронной форме (далее конкурс) является официальный сайт:  </w:t>
            </w:r>
            <w:hyperlink r:id="rId8" w:history="1">
              <w:r w:rsidRPr="00C44431">
                <w:rPr>
                  <w:rFonts w:ascii="Times New Roman" w:hAnsi="Times New Roman" w:cs="Times New Roman"/>
                </w:rPr>
                <w:t>www.zakupki.gov.ru</w:t>
              </w:r>
            </w:hyperlink>
            <w:r w:rsidRPr="00C44431">
              <w:rPr>
                <w:rFonts w:ascii="Times New Roman" w:hAnsi="Times New Roman" w:cs="Times New Roman"/>
              </w:rPr>
              <w:t xml:space="preserve">, </w:t>
            </w:r>
          </w:p>
          <w:p w14:paraId="466E480B" w14:textId="7D07D3D2" w:rsidR="003469C2" w:rsidRDefault="008940E1" w:rsidP="00597ED3">
            <w:pPr>
              <w:spacing w:line="240" w:lineRule="auto"/>
              <w:rPr>
                <w:rFonts w:ascii="Times New Roman" w:hAnsi="Times New Roman" w:cs="Times New Roman"/>
                <w:color w:val="EE0000"/>
              </w:rPr>
            </w:pPr>
            <w:r w:rsidRPr="00C44431">
              <w:rPr>
                <w:rFonts w:ascii="Times New Roman" w:hAnsi="Times New Roman" w:cs="Times New Roman"/>
                <w:color w:val="000000" w:themeColor="text1"/>
              </w:rPr>
              <w:t xml:space="preserve">ЭТП «Р-Тендер» по адресу: </w:t>
            </w:r>
            <w:hyperlink r:id="rId9" w:history="1">
              <w:r w:rsidR="00C44431" w:rsidRPr="004B11E8">
                <w:rPr>
                  <w:rStyle w:val="af0"/>
                  <w:rFonts w:ascii="Times New Roman" w:hAnsi="Times New Roman"/>
                </w:rPr>
                <w:t>http://r-tender.ru</w:t>
              </w:r>
            </w:hyperlink>
          </w:p>
          <w:p w14:paraId="2FFAA06F" w14:textId="79FC2AEE" w:rsidR="00C44431" w:rsidRPr="00C44431" w:rsidRDefault="00C44431" w:rsidP="00597ED3">
            <w:pPr>
              <w:spacing w:line="240" w:lineRule="auto"/>
              <w:rPr>
                <w:rFonts w:ascii="Times New Roman" w:hAnsi="Times New Roman" w:cs="Times New Roman"/>
                <w:color w:val="0000FF"/>
              </w:rPr>
            </w:pPr>
          </w:p>
        </w:tc>
      </w:tr>
      <w:tr w:rsidR="003469C2" w:rsidRPr="00597ED3" w14:paraId="17006C37" w14:textId="77777777">
        <w:trPr>
          <w:gridBefore w:val="1"/>
          <w:gridAfter w:val="1"/>
          <w:wBefore w:w="17" w:type="dxa"/>
          <w:wAfter w:w="20" w:type="dxa"/>
          <w:trHeight w:val="985"/>
        </w:trPr>
        <w:tc>
          <w:tcPr>
            <w:tcW w:w="675" w:type="dxa"/>
            <w:tcBorders>
              <w:top w:val="single" w:sz="4" w:space="0" w:color="auto"/>
              <w:left w:val="single" w:sz="4" w:space="0" w:color="auto"/>
              <w:bottom w:val="single" w:sz="4" w:space="0" w:color="auto"/>
              <w:right w:val="single" w:sz="4" w:space="0" w:color="auto"/>
            </w:tcBorders>
          </w:tcPr>
          <w:p w14:paraId="662D6A8D"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3</w:t>
            </w:r>
          </w:p>
        </w:tc>
        <w:tc>
          <w:tcPr>
            <w:tcW w:w="3693" w:type="dxa"/>
            <w:gridSpan w:val="3"/>
            <w:tcBorders>
              <w:top w:val="single" w:sz="4" w:space="0" w:color="auto"/>
              <w:left w:val="single" w:sz="4" w:space="0" w:color="auto"/>
              <w:bottom w:val="single" w:sz="4" w:space="0" w:color="auto"/>
              <w:right w:val="single" w:sz="4" w:space="0" w:color="auto"/>
            </w:tcBorders>
          </w:tcPr>
          <w:p w14:paraId="775DA046"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rPr>
            </w:pPr>
            <w:r w:rsidRPr="00597ED3">
              <w:rPr>
                <w:rFonts w:ascii="Times New Roman" w:hAnsi="Times New Roman" w:cs="Times New Roman"/>
                <w:b/>
                <w:bCs/>
              </w:rPr>
              <w:t>Способ закупки</w:t>
            </w:r>
          </w:p>
          <w:p w14:paraId="5DDAA3B3" w14:textId="77777777" w:rsidR="003469C2" w:rsidRPr="00597ED3" w:rsidRDefault="003469C2"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rPr>
            </w:pPr>
          </w:p>
        </w:tc>
        <w:tc>
          <w:tcPr>
            <w:tcW w:w="6085" w:type="dxa"/>
            <w:gridSpan w:val="3"/>
            <w:tcBorders>
              <w:top w:val="single" w:sz="4" w:space="0" w:color="auto"/>
              <w:left w:val="single" w:sz="4" w:space="0" w:color="auto"/>
              <w:bottom w:val="single" w:sz="4" w:space="0" w:color="auto"/>
              <w:right w:val="single" w:sz="4" w:space="0" w:color="auto"/>
            </w:tcBorders>
          </w:tcPr>
          <w:p w14:paraId="27C6F70D" w14:textId="77777777" w:rsidR="003469C2" w:rsidRPr="00597ED3" w:rsidRDefault="00290805" w:rsidP="00597ED3">
            <w:pPr>
              <w:spacing w:line="240" w:lineRule="auto"/>
              <w:jc w:val="both"/>
              <w:rPr>
                <w:rFonts w:ascii="Times New Roman" w:eastAsia="Calibri" w:hAnsi="Times New Roman" w:cs="Times New Roman"/>
                <w:bCs/>
                <w:lang w:bidi="en-US"/>
              </w:rPr>
            </w:pPr>
            <w:r w:rsidRPr="00597ED3">
              <w:rPr>
                <w:rFonts w:ascii="Times New Roman" w:hAnsi="Times New Roman" w:cs="Times New Roman"/>
                <w:color w:val="000000"/>
              </w:rPr>
              <w:t>Конкурс в электронной форме (далее конкурс)</w:t>
            </w:r>
            <w:r w:rsidRPr="00597ED3">
              <w:rPr>
                <w:rFonts w:ascii="Times New Roman" w:hAnsi="Times New Roman" w:cs="Times New Roman"/>
              </w:rPr>
              <w:t xml:space="preserve">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tc>
      </w:tr>
      <w:tr w:rsidR="003469C2" w:rsidRPr="00597ED3" w14:paraId="16040312" w14:textId="77777777">
        <w:trPr>
          <w:gridBefore w:val="1"/>
          <w:gridAfter w:val="1"/>
          <w:wBefore w:w="17" w:type="dxa"/>
          <w:wAfter w:w="20" w:type="dxa"/>
          <w:trHeight w:val="483"/>
        </w:trPr>
        <w:tc>
          <w:tcPr>
            <w:tcW w:w="675" w:type="dxa"/>
            <w:tcBorders>
              <w:top w:val="single" w:sz="4" w:space="0" w:color="auto"/>
              <w:left w:val="single" w:sz="4" w:space="0" w:color="auto"/>
              <w:bottom w:val="single" w:sz="4" w:space="0" w:color="auto"/>
              <w:right w:val="single" w:sz="4" w:space="0" w:color="auto"/>
            </w:tcBorders>
          </w:tcPr>
          <w:p w14:paraId="06444031"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4</w:t>
            </w:r>
          </w:p>
        </w:tc>
        <w:tc>
          <w:tcPr>
            <w:tcW w:w="3693" w:type="dxa"/>
            <w:gridSpan w:val="3"/>
            <w:tcBorders>
              <w:top w:val="single" w:sz="4" w:space="0" w:color="auto"/>
              <w:left w:val="single" w:sz="4" w:space="0" w:color="auto"/>
              <w:bottom w:val="single" w:sz="4" w:space="0" w:color="auto"/>
              <w:right w:val="single" w:sz="4" w:space="0" w:color="auto"/>
            </w:tcBorders>
          </w:tcPr>
          <w:p w14:paraId="035F52D9"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Cs/>
              </w:rPr>
            </w:pPr>
            <w:r w:rsidRPr="00597ED3">
              <w:rPr>
                <w:rFonts w:ascii="Times New Roman" w:hAnsi="Times New Roman" w:cs="Times New Roman"/>
                <w:b/>
              </w:rPr>
              <w:t>Наименование и описание объекта закупки и условий договора</w:t>
            </w:r>
          </w:p>
        </w:tc>
        <w:tc>
          <w:tcPr>
            <w:tcW w:w="6085" w:type="dxa"/>
            <w:gridSpan w:val="3"/>
            <w:tcBorders>
              <w:top w:val="single" w:sz="4" w:space="0" w:color="auto"/>
              <w:left w:val="single" w:sz="4" w:space="0" w:color="auto"/>
              <w:bottom w:val="single" w:sz="4" w:space="0" w:color="auto"/>
              <w:right w:val="single" w:sz="4" w:space="0" w:color="auto"/>
            </w:tcBorders>
          </w:tcPr>
          <w:p w14:paraId="64FAD993" w14:textId="0213AD43" w:rsidR="00B375C2" w:rsidRPr="00597ED3" w:rsidRDefault="00754477" w:rsidP="00597ED3">
            <w:pPr>
              <w:spacing w:line="240" w:lineRule="auto"/>
              <w:jc w:val="both"/>
              <w:rPr>
                <w:rFonts w:ascii="Times New Roman" w:eastAsia="Calibri" w:hAnsi="Times New Roman" w:cs="Times New Roman"/>
                <w:b/>
              </w:rPr>
            </w:pPr>
            <w:r w:rsidRPr="00597ED3">
              <w:rPr>
                <w:rFonts w:ascii="Times New Roman" w:eastAsia="Calibri" w:hAnsi="Times New Roman" w:cs="Times New Roman"/>
                <w:b/>
              </w:rPr>
              <w:t xml:space="preserve">Оказание услуг по содержанию улично-дорожной сети на территории муниципального образования «Город Киров». </w:t>
            </w:r>
          </w:p>
          <w:p w14:paraId="47EAA594" w14:textId="77777777" w:rsidR="00754477" w:rsidRPr="00597ED3" w:rsidRDefault="00754477" w:rsidP="00597ED3">
            <w:pPr>
              <w:spacing w:line="240" w:lineRule="auto"/>
              <w:jc w:val="both"/>
              <w:rPr>
                <w:rFonts w:ascii="Times New Roman" w:eastAsia="Calibri" w:hAnsi="Times New Roman" w:cs="Times New Roman"/>
                <w:b/>
              </w:rPr>
            </w:pPr>
          </w:p>
          <w:p w14:paraId="0679D09F" w14:textId="345F6EDC" w:rsidR="00B375C2" w:rsidRPr="00597ED3" w:rsidRDefault="00B375C2" w:rsidP="00597ED3">
            <w:pPr>
              <w:spacing w:line="240" w:lineRule="auto"/>
              <w:jc w:val="both"/>
              <w:rPr>
                <w:rFonts w:ascii="Times New Roman" w:eastAsia="Calibri" w:hAnsi="Times New Roman" w:cs="Times New Roman"/>
                <w:b/>
              </w:rPr>
            </w:pPr>
            <w:r w:rsidRPr="00597ED3">
              <w:rPr>
                <w:rFonts w:ascii="Times New Roman" w:eastAsia="Calibri" w:hAnsi="Times New Roman" w:cs="Times New Roman"/>
                <w:b/>
              </w:rPr>
              <w:t xml:space="preserve">В рамках реализации муниципального контракта </w:t>
            </w:r>
            <w:r w:rsidR="00B356B6" w:rsidRPr="00597ED3">
              <w:rPr>
                <w:rFonts w:ascii="Times New Roman" w:eastAsia="Calibri" w:hAnsi="Times New Roman" w:cs="Times New Roman"/>
                <w:b/>
              </w:rPr>
              <w:t xml:space="preserve">  </w:t>
            </w:r>
            <w:r w:rsidR="00CF2F0B">
              <w:rPr>
                <w:rFonts w:ascii="Times New Roman" w:eastAsia="Calibri" w:hAnsi="Times New Roman" w:cs="Times New Roman"/>
                <w:b/>
              </w:rPr>
              <w:t xml:space="preserve">                  </w:t>
            </w:r>
            <w:r w:rsidRPr="00597ED3">
              <w:rPr>
                <w:rFonts w:ascii="Times New Roman" w:eastAsia="Calibri" w:hAnsi="Times New Roman" w:cs="Times New Roman"/>
                <w:b/>
              </w:rPr>
              <w:t>№ Ф.202</w:t>
            </w:r>
            <w:r w:rsidR="00B356B6" w:rsidRPr="00597ED3">
              <w:rPr>
                <w:rFonts w:ascii="Times New Roman" w:eastAsia="Calibri" w:hAnsi="Times New Roman" w:cs="Times New Roman"/>
                <w:b/>
              </w:rPr>
              <w:t>6</w:t>
            </w:r>
            <w:r w:rsidRPr="00597ED3">
              <w:rPr>
                <w:rFonts w:ascii="Times New Roman" w:eastAsia="Calibri" w:hAnsi="Times New Roman" w:cs="Times New Roman"/>
                <w:b/>
              </w:rPr>
              <w:t>.00</w:t>
            </w:r>
            <w:r w:rsidR="00B356B6" w:rsidRPr="00597ED3">
              <w:rPr>
                <w:rFonts w:ascii="Times New Roman" w:eastAsia="Calibri" w:hAnsi="Times New Roman" w:cs="Times New Roman"/>
                <w:b/>
              </w:rPr>
              <w:t>0749</w:t>
            </w:r>
            <w:r w:rsidRPr="00597ED3">
              <w:rPr>
                <w:rFonts w:ascii="Times New Roman" w:eastAsia="Calibri" w:hAnsi="Times New Roman" w:cs="Times New Roman"/>
                <w:b/>
              </w:rPr>
              <w:t xml:space="preserve"> от «1</w:t>
            </w:r>
            <w:r w:rsidR="00B356B6" w:rsidRPr="00597ED3">
              <w:rPr>
                <w:rFonts w:ascii="Times New Roman" w:eastAsia="Calibri" w:hAnsi="Times New Roman" w:cs="Times New Roman"/>
                <w:b/>
              </w:rPr>
              <w:t>0</w:t>
            </w:r>
            <w:r w:rsidRPr="00597ED3">
              <w:rPr>
                <w:rFonts w:ascii="Times New Roman" w:eastAsia="Calibri" w:hAnsi="Times New Roman" w:cs="Times New Roman"/>
                <w:b/>
              </w:rPr>
              <w:t>» августа 202</w:t>
            </w:r>
            <w:r w:rsidR="00B356B6" w:rsidRPr="00597ED3">
              <w:rPr>
                <w:rFonts w:ascii="Times New Roman" w:eastAsia="Calibri" w:hAnsi="Times New Roman" w:cs="Times New Roman"/>
                <w:b/>
              </w:rPr>
              <w:t xml:space="preserve">6 </w:t>
            </w:r>
            <w:r w:rsidRPr="00597ED3">
              <w:rPr>
                <w:rFonts w:ascii="Times New Roman" w:eastAsia="Calibri" w:hAnsi="Times New Roman" w:cs="Times New Roman"/>
                <w:b/>
              </w:rPr>
              <w:t>г.</w:t>
            </w:r>
          </w:p>
          <w:p w14:paraId="0A450CAD" w14:textId="77777777" w:rsidR="003469C2" w:rsidRPr="00597ED3" w:rsidRDefault="00290805" w:rsidP="00597ED3">
            <w:pPr>
              <w:spacing w:line="240" w:lineRule="auto"/>
              <w:jc w:val="both"/>
              <w:rPr>
                <w:rFonts w:ascii="Times New Roman" w:hAnsi="Times New Roman" w:cs="Times New Roman"/>
                <w:bCs/>
              </w:rPr>
            </w:pPr>
            <w:r w:rsidRPr="00597ED3">
              <w:rPr>
                <w:rFonts w:ascii="Times New Roman" w:eastAsia="Calibri" w:hAnsi="Times New Roman" w:cs="Times New Roman"/>
                <w:bCs/>
              </w:rPr>
              <w:t xml:space="preserve">Содержание, объем, функциональные, технические и качественные характеристики к </w:t>
            </w:r>
            <w:r w:rsidR="00B375C2" w:rsidRPr="00597ED3">
              <w:rPr>
                <w:rFonts w:ascii="Times New Roman" w:eastAsia="Calibri" w:hAnsi="Times New Roman" w:cs="Times New Roman"/>
                <w:bCs/>
              </w:rPr>
              <w:t>оказываемым услугам</w:t>
            </w:r>
            <w:r w:rsidRPr="00597ED3">
              <w:rPr>
                <w:rFonts w:ascii="Times New Roman" w:eastAsia="Calibri" w:hAnsi="Times New Roman" w:cs="Times New Roman"/>
                <w:bCs/>
              </w:rPr>
              <w:t xml:space="preserve"> установлены в «Техническом задании», прилагаемых к конкурсной документации. </w:t>
            </w:r>
          </w:p>
        </w:tc>
      </w:tr>
      <w:tr w:rsidR="003469C2" w:rsidRPr="00597ED3" w14:paraId="04866AAC" w14:textId="77777777">
        <w:trPr>
          <w:gridBefore w:val="1"/>
          <w:gridAfter w:val="1"/>
          <w:wBefore w:w="17" w:type="dxa"/>
          <w:wAfter w:w="20" w:type="dxa"/>
          <w:trHeight w:val="483"/>
        </w:trPr>
        <w:tc>
          <w:tcPr>
            <w:tcW w:w="675" w:type="dxa"/>
            <w:tcBorders>
              <w:top w:val="single" w:sz="4" w:space="0" w:color="auto"/>
              <w:left w:val="single" w:sz="4" w:space="0" w:color="auto"/>
              <w:bottom w:val="single" w:sz="4" w:space="0" w:color="auto"/>
              <w:right w:val="single" w:sz="4" w:space="0" w:color="auto"/>
            </w:tcBorders>
          </w:tcPr>
          <w:p w14:paraId="32F68230"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35ED2B34" w14:textId="77777777" w:rsidR="003469C2" w:rsidRPr="00597ED3" w:rsidRDefault="00290805" w:rsidP="00597ED3">
            <w:pPr>
              <w:tabs>
                <w:tab w:val="center" w:pos="4153"/>
                <w:tab w:val="right" w:pos="8306"/>
              </w:tabs>
              <w:spacing w:line="240" w:lineRule="auto"/>
              <w:rPr>
                <w:rFonts w:ascii="Times New Roman" w:hAnsi="Times New Roman" w:cs="Times New Roman"/>
                <w:b/>
              </w:rPr>
            </w:pPr>
            <w:r w:rsidRPr="00597ED3">
              <w:rPr>
                <w:rFonts w:ascii="Times New Roman" w:hAnsi="Times New Roman" w:cs="Times New Roman"/>
                <w:b/>
              </w:rPr>
              <w:t>Ограничение участия в определении поставщика (подрядчика, исполнителя)</w:t>
            </w:r>
          </w:p>
        </w:tc>
        <w:tc>
          <w:tcPr>
            <w:tcW w:w="6085" w:type="dxa"/>
            <w:gridSpan w:val="3"/>
            <w:tcBorders>
              <w:top w:val="single" w:sz="4" w:space="0" w:color="auto"/>
              <w:left w:val="single" w:sz="4" w:space="0" w:color="auto"/>
              <w:bottom w:val="single" w:sz="4" w:space="0" w:color="auto"/>
              <w:right w:val="single" w:sz="4" w:space="0" w:color="auto"/>
            </w:tcBorders>
          </w:tcPr>
          <w:p w14:paraId="669F3378"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Не установлено</w:t>
            </w:r>
          </w:p>
        </w:tc>
      </w:tr>
      <w:tr w:rsidR="003469C2" w:rsidRPr="00597ED3" w14:paraId="11787796" w14:textId="77777777">
        <w:trPr>
          <w:gridBefore w:val="1"/>
          <w:gridAfter w:val="1"/>
          <w:wBefore w:w="17" w:type="dxa"/>
          <w:wAfter w:w="20" w:type="dxa"/>
          <w:trHeight w:val="308"/>
        </w:trPr>
        <w:tc>
          <w:tcPr>
            <w:tcW w:w="675" w:type="dxa"/>
            <w:tcBorders>
              <w:top w:val="single" w:sz="4" w:space="0" w:color="auto"/>
              <w:left w:val="single" w:sz="4" w:space="0" w:color="auto"/>
              <w:bottom w:val="single" w:sz="4" w:space="0" w:color="auto"/>
              <w:right w:val="single" w:sz="4" w:space="0" w:color="auto"/>
            </w:tcBorders>
          </w:tcPr>
          <w:p w14:paraId="33B7076D"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0FA4AA41"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rPr>
            </w:pPr>
            <w:r w:rsidRPr="00597ED3">
              <w:rPr>
                <w:rFonts w:ascii="Times New Roman" w:hAnsi="Times New Roman" w:cs="Times New Roman"/>
                <w:b/>
                <w:bCs/>
              </w:rPr>
              <w:t>Размер и порядок внесения денежных средств в качестве обеспечения заявок на участие в конкурсе, а также условия банковской гарантии</w:t>
            </w:r>
          </w:p>
        </w:tc>
        <w:tc>
          <w:tcPr>
            <w:tcW w:w="6085" w:type="dxa"/>
            <w:gridSpan w:val="3"/>
            <w:tcBorders>
              <w:top w:val="single" w:sz="4" w:space="0" w:color="auto"/>
              <w:left w:val="single" w:sz="4" w:space="0" w:color="auto"/>
              <w:bottom w:val="single" w:sz="4" w:space="0" w:color="auto"/>
              <w:right w:val="single" w:sz="4" w:space="0" w:color="auto"/>
            </w:tcBorders>
          </w:tcPr>
          <w:p w14:paraId="3B24484B" w14:textId="77777777" w:rsidR="003469C2" w:rsidRPr="00597ED3" w:rsidRDefault="00B375C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Установлено в размере 1% от начальной (максимальной) цены договора</w:t>
            </w:r>
          </w:p>
          <w:p w14:paraId="79F6466D" w14:textId="77777777" w:rsidR="007D5252" w:rsidRPr="00597ED3" w:rsidRDefault="007D5252" w:rsidP="00597ED3">
            <w:pPr>
              <w:autoSpaceDE w:val="0"/>
              <w:autoSpaceDN w:val="0"/>
              <w:adjustRightInd w:val="0"/>
              <w:spacing w:line="240" w:lineRule="auto"/>
              <w:jc w:val="both"/>
              <w:rPr>
                <w:rFonts w:ascii="Times New Roman" w:hAnsi="Times New Roman" w:cs="Times New Roman"/>
                <w:color w:val="000000"/>
              </w:rPr>
            </w:pPr>
            <w:r w:rsidRPr="00597ED3">
              <w:rPr>
                <w:rFonts w:ascii="Times New Roman" w:hAnsi="Times New Roman" w:cs="Times New Roman"/>
                <w:color w:val="000000"/>
              </w:rPr>
              <w:t>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банковской/независимой гарантии.</w:t>
            </w:r>
          </w:p>
          <w:p w14:paraId="77F8B3FD"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color w:val="000000"/>
              </w:rPr>
              <w:t>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закупке осуществляется участником закупки.</w:t>
            </w:r>
            <w:r w:rsidRPr="00597ED3">
              <w:rPr>
                <w:rFonts w:ascii="Times New Roman" w:hAnsi="Times New Roman" w:cs="Times New Roman"/>
                <w:color w:val="000000"/>
              </w:rPr>
              <w:cr/>
            </w:r>
            <w:r w:rsidRPr="00597ED3">
              <w:rPr>
                <w:rFonts w:ascii="Times New Roman" w:hAnsi="Times New Roman" w:cs="Times New Roman"/>
              </w:rPr>
              <w:t>Возврат участнику конкурентной закупки обеспечения заявки на участие в закупке не производится в следующих случаях: уклонение или отказ участника закупки от заключения договора; непредоставление или предоставление с нарушением условий, установленных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1B1DDC6F"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 xml:space="preserve">. В случае если установлено требование обеспечения заявки на участие в закупке, Заказчик прекращает блокирование денежных средств в качестве обеспечения заявки на участие в закупке с момента наступления одного из следующих случаев: </w:t>
            </w:r>
          </w:p>
          <w:p w14:paraId="639E5AF9"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1) подписания протокола рассмотрения и оценки заявок на участие в конкурсе, запросе предложений, протокола подведения итогов аукциона, запроса котировок. При этом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после заключения договора;</w:t>
            </w:r>
          </w:p>
          <w:p w14:paraId="4D14FBB1"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 xml:space="preserve"> 2) отмены определения поставщика (подрядчика, исполнителя); </w:t>
            </w:r>
          </w:p>
          <w:p w14:paraId="39088B18"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 xml:space="preserve">3) отклонения заявки участника закупки; </w:t>
            </w:r>
          </w:p>
          <w:p w14:paraId="17CCF0BD"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 xml:space="preserve">4) отзыва заявки участником закупки до окончания срока подачи заявок; </w:t>
            </w:r>
          </w:p>
          <w:p w14:paraId="2C3C2E0C"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 xml:space="preserve">5) получения заявки на участие в определении поставщика (подрядчика, исполнителя) после окончания срока подачи заявок; </w:t>
            </w:r>
          </w:p>
          <w:p w14:paraId="1BBF3C5B" w14:textId="77777777" w:rsidR="007D5252" w:rsidRPr="00597ED3" w:rsidRDefault="007D5252" w:rsidP="00597ED3">
            <w:pPr>
              <w:autoSpaceDE w:val="0"/>
              <w:autoSpaceDN w:val="0"/>
              <w:adjustRightInd w:val="0"/>
              <w:spacing w:line="240" w:lineRule="auto"/>
              <w:jc w:val="both"/>
              <w:rPr>
                <w:rFonts w:ascii="Times New Roman" w:hAnsi="Times New Roman" w:cs="Times New Roman"/>
                <w:color w:val="000000"/>
              </w:rPr>
            </w:pPr>
            <w:r w:rsidRPr="00597ED3">
              <w:rPr>
                <w:rFonts w:ascii="Times New Roman" w:hAnsi="Times New Roman" w:cs="Times New Roman"/>
              </w:rPr>
              <w:t>6) отстранения участника закупки от участия в определении поставщика (подрядчика, исполнителя) или отказа от заключения договора с победителем в случае: представления участником закупки в составе своей заявки недостоверной информации (сведений) о предлагаемом товаре (работе, услуге), в том числе в отношении его квалификационных данных и страны происхождения товара, указанного в заявке на участие в закупке.</w:t>
            </w:r>
          </w:p>
          <w:p w14:paraId="127B392A"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Реквизиты банковского счета для внесения обеспечения заявки:</w:t>
            </w:r>
          </w:p>
          <w:p w14:paraId="1C4CCC63"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lastRenderedPageBreak/>
              <w:t>р/с 40702810300009103454</w:t>
            </w:r>
          </w:p>
          <w:p w14:paraId="4949BA6C"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в АО КБ «Хлынов»</w:t>
            </w:r>
          </w:p>
          <w:p w14:paraId="2C818D83"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БИК 043304711</w:t>
            </w:r>
          </w:p>
          <w:p w14:paraId="011EB0FD" w14:textId="77777777" w:rsidR="007D5252" w:rsidRPr="00597ED3" w:rsidRDefault="007D5252" w:rsidP="00597ED3">
            <w:pPr>
              <w:autoSpaceDE w:val="0"/>
              <w:autoSpaceDN w:val="0"/>
              <w:adjustRightInd w:val="0"/>
              <w:spacing w:line="240" w:lineRule="auto"/>
              <w:jc w:val="both"/>
              <w:rPr>
                <w:rFonts w:ascii="Times New Roman" w:hAnsi="Times New Roman" w:cs="Times New Roman"/>
                <w:color w:val="000000"/>
              </w:rPr>
            </w:pPr>
            <w:r w:rsidRPr="00597ED3">
              <w:rPr>
                <w:rFonts w:ascii="Times New Roman" w:hAnsi="Times New Roman" w:cs="Times New Roman"/>
              </w:rPr>
              <w:t>к/с 30101810100000000711</w:t>
            </w:r>
          </w:p>
        </w:tc>
      </w:tr>
      <w:tr w:rsidR="003469C2" w:rsidRPr="00597ED3" w14:paraId="38575ABC" w14:textId="77777777">
        <w:trPr>
          <w:gridBefore w:val="1"/>
          <w:gridAfter w:val="1"/>
          <w:wBefore w:w="17" w:type="dxa"/>
          <w:wAfter w:w="20" w:type="dxa"/>
          <w:trHeight w:val="768"/>
        </w:trPr>
        <w:tc>
          <w:tcPr>
            <w:tcW w:w="675" w:type="dxa"/>
            <w:tcBorders>
              <w:top w:val="single" w:sz="4" w:space="0" w:color="auto"/>
              <w:left w:val="single" w:sz="4" w:space="0" w:color="auto"/>
              <w:bottom w:val="single" w:sz="4" w:space="0" w:color="auto"/>
              <w:right w:val="single" w:sz="4" w:space="0" w:color="auto"/>
            </w:tcBorders>
          </w:tcPr>
          <w:p w14:paraId="55906645"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1FB053ED" w14:textId="77777777" w:rsidR="003469C2" w:rsidRPr="00597ED3" w:rsidRDefault="00290805" w:rsidP="00597ED3">
            <w:pPr>
              <w:tabs>
                <w:tab w:val="center" w:pos="4153"/>
                <w:tab w:val="right" w:pos="8306"/>
              </w:tabs>
              <w:spacing w:line="240" w:lineRule="auto"/>
              <w:rPr>
                <w:rFonts w:ascii="Times New Roman" w:hAnsi="Times New Roman" w:cs="Times New Roman"/>
                <w:b/>
                <w:bCs/>
              </w:rPr>
            </w:pPr>
            <w:r w:rsidRPr="00597ED3">
              <w:rPr>
                <w:rFonts w:ascii="Times New Roman" w:hAnsi="Times New Roman" w:cs="Times New Roman"/>
                <w:b/>
                <w:bCs/>
              </w:rPr>
              <w:t>Размер обеспечения исполнения договора, порядок предоставления обеспечения, требования к обеспечению, а также информация о банковском сопровождении договора</w:t>
            </w:r>
          </w:p>
          <w:p w14:paraId="4A9067A4"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rPr>
            </w:pPr>
            <w:r w:rsidRPr="00597ED3">
              <w:rPr>
                <w:rFonts w:ascii="Times New Roman" w:hAnsi="Times New Roman" w:cs="Times New Roman"/>
                <w:b/>
                <w:bCs/>
              </w:rPr>
              <w:t>Размер обеспечения исполнения договора</w:t>
            </w:r>
          </w:p>
        </w:tc>
        <w:tc>
          <w:tcPr>
            <w:tcW w:w="6085" w:type="dxa"/>
            <w:gridSpan w:val="3"/>
            <w:tcBorders>
              <w:top w:val="single" w:sz="4" w:space="0" w:color="auto"/>
              <w:left w:val="single" w:sz="4" w:space="0" w:color="auto"/>
              <w:bottom w:val="single" w:sz="4" w:space="0" w:color="auto"/>
              <w:right w:val="single" w:sz="4" w:space="0" w:color="auto"/>
            </w:tcBorders>
          </w:tcPr>
          <w:p w14:paraId="20E4CF6E" w14:textId="00E8BA75" w:rsidR="00302FC0" w:rsidRPr="00597ED3" w:rsidRDefault="00302FC0"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 xml:space="preserve">Установлено в размере </w:t>
            </w:r>
            <w:r w:rsidR="00754477" w:rsidRPr="00597ED3">
              <w:rPr>
                <w:rFonts w:ascii="Times New Roman" w:hAnsi="Times New Roman" w:cs="Times New Roman"/>
              </w:rPr>
              <w:t>10</w:t>
            </w:r>
            <w:r w:rsidRPr="00597ED3">
              <w:rPr>
                <w:rFonts w:ascii="Times New Roman" w:hAnsi="Times New Roman" w:cs="Times New Roman"/>
              </w:rPr>
              <w:t xml:space="preserve"> % от начальной (максимальной) цены договора.</w:t>
            </w:r>
          </w:p>
          <w:p w14:paraId="04F66211" w14:textId="77777777" w:rsidR="00B375C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Обеспечение исполнения договора может предоставляться участником закупки путем внесения денежных средств или предоставления банковской/независимой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7B1CD501"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Банковская/независимая гарантия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1C24755C"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w:t>
            </w:r>
          </w:p>
          <w:p w14:paraId="3DB716C6" w14:textId="77777777" w:rsidR="007D5252"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рабочих дней со дня подписания последнего акта приемки товаров, акта выполненных работ, оказанных услуг (иных документов подтверждающих приемку товара, работы, услуги).</w:t>
            </w:r>
          </w:p>
          <w:p w14:paraId="33F1874B" w14:textId="77777777" w:rsidR="00302FC0" w:rsidRPr="00597ED3" w:rsidRDefault="007D525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В ходе исполнения договора, исполнение обязательств которого превышает три четверти стоимости договора, Заказчик и поставщик вправе по соглашению сторон уменьшить размер обеспечения исполнения обязательств пропорционально выполненным обязательствам.</w:t>
            </w:r>
          </w:p>
          <w:p w14:paraId="53E00829" w14:textId="77777777" w:rsidR="00B375C2" w:rsidRPr="00597ED3" w:rsidRDefault="00B375C2" w:rsidP="00597ED3">
            <w:pPr>
              <w:autoSpaceDE w:val="0"/>
              <w:autoSpaceDN w:val="0"/>
              <w:adjustRightInd w:val="0"/>
              <w:spacing w:line="240" w:lineRule="auto"/>
              <w:jc w:val="both"/>
              <w:rPr>
                <w:rFonts w:ascii="Times New Roman" w:hAnsi="Times New Roman" w:cs="Times New Roman"/>
              </w:rPr>
            </w:pPr>
          </w:p>
          <w:p w14:paraId="54A5E469" w14:textId="77777777" w:rsidR="00302FC0" w:rsidRPr="00597ED3" w:rsidRDefault="00302FC0"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Реквизиты банковского счета для внесения обеспечения исполнения договора:</w:t>
            </w:r>
          </w:p>
          <w:p w14:paraId="7B386FF9" w14:textId="77777777" w:rsidR="00B375C2" w:rsidRPr="00597ED3" w:rsidRDefault="00B375C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р/с 40702810300009103454</w:t>
            </w:r>
          </w:p>
          <w:p w14:paraId="3F2CAFDF" w14:textId="77777777" w:rsidR="00B375C2" w:rsidRPr="00597ED3" w:rsidRDefault="00B375C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в АО КБ «Хлынов»</w:t>
            </w:r>
          </w:p>
          <w:p w14:paraId="3063E723" w14:textId="77777777" w:rsidR="00B375C2" w:rsidRPr="00597ED3" w:rsidRDefault="00B375C2"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БИК 043304711</w:t>
            </w:r>
          </w:p>
          <w:p w14:paraId="03A6FD7D" w14:textId="77777777" w:rsidR="00302FC0" w:rsidRPr="00597ED3" w:rsidRDefault="00B375C2" w:rsidP="00597ED3">
            <w:pPr>
              <w:autoSpaceDE w:val="0"/>
              <w:autoSpaceDN w:val="0"/>
              <w:adjustRightInd w:val="0"/>
              <w:spacing w:line="240" w:lineRule="auto"/>
              <w:jc w:val="both"/>
              <w:rPr>
                <w:rFonts w:ascii="Times New Roman" w:hAnsi="Times New Roman" w:cs="Times New Roman"/>
                <w:color w:val="000000"/>
              </w:rPr>
            </w:pPr>
            <w:r w:rsidRPr="00597ED3">
              <w:rPr>
                <w:rFonts w:ascii="Times New Roman" w:hAnsi="Times New Roman" w:cs="Times New Roman"/>
              </w:rPr>
              <w:t>к/с 30101810100000000711</w:t>
            </w:r>
          </w:p>
        </w:tc>
      </w:tr>
      <w:tr w:rsidR="003469C2" w:rsidRPr="00597ED3" w14:paraId="52536737" w14:textId="77777777">
        <w:trPr>
          <w:gridBefore w:val="1"/>
          <w:gridAfter w:val="1"/>
          <w:wBefore w:w="17" w:type="dxa"/>
          <w:wAfter w:w="20" w:type="dxa"/>
          <w:trHeight w:val="706"/>
        </w:trPr>
        <w:tc>
          <w:tcPr>
            <w:tcW w:w="675" w:type="dxa"/>
            <w:vMerge w:val="restart"/>
            <w:tcBorders>
              <w:top w:val="single" w:sz="4" w:space="0" w:color="auto"/>
              <w:left w:val="single" w:sz="4" w:space="0" w:color="auto"/>
              <w:right w:val="single" w:sz="4" w:space="0" w:color="auto"/>
            </w:tcBorders>
          </w:tcPr>
          <w:p w14:paraId="0A40AC3A"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lastRenderedPageBreak/>
              <w:t>6</w:t>
            </w:r>
          </w:p>
        </w:tc>
        <w:tc>
          <w:tcPr>
            <w:tcW w:w="3693" w:type="dxa"/>
            <w:gridSpan w:val="3"/>
            <w:tcBorders>
              <w:top w:val="single" w:sz="4" w:space="0" w:color="auto"/>
              <w:left w:val="single" w:sz="4" w:space="0" w:color="auto"/>
              <w:bottom w:val="single" w:sz="4" w:space="0" w:color="auto"/>
              <w:right w:val="single" w:sz="4" w:space="0" w:color="auto"/>
            </w:tcBorders>
          </w:tcPr>
          <w:p w14:paraId="6E1BDCF2"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rPr>
            </w:pPr>
            <w:r w:rsidRPr="00597ED3">
              <w:rPr>
                <w:rFonts w:ascii="Times New Roman" w:hAnsi="Times New Roman" w:cs="Times New Roman"/>
                <w:b/>
                <w:bCs/>
              </w:rPr>
              <w:t xml:space="preserve">Начальная (максимальная) цена договора </w:t>
            </w:r>
          </w:p>
        </w:tc>
        <w:tc>
          <w:tcPr>
            <w:tcW w:w="6085" w:type="dxa"/>
            <w:gridSpan w:val="3"/>
            <w:tcBorders>
              <w:top w:val="single" w:sz="4" w:space="0" w:color="auto"/>
              <w:left w:val="single" w:sz="4" w:space="0" w:color="auto"/>
              <w:bottom w:val="single" w:sz="4" w:space="0" w:color="auto"/>
              <w:right w:val="single" w:sz="4" w:space="0" w:color="auto"/>
            </w:tcBorders>
          </w:tcPr>
          <w:p w14:paraId="3DF832BD" w14:textId="7F45756D" w:rsidR="00302FC0" w:rsidRPr="00CF2F0B" w:rsidRDefault="00B375C2" w:rsidP="00597ED3">
            <w:pPr>
              <w:autoSpaceDE w:val="0"/>
              <w:autoSpaceDN w:val="0"/>
              <w:adjustRightInd w:val="0"/>
              <w:spacing w:line="240" w:lineRule="auto"/>
              <w:jc w:val="both"/>
              <w:rPr>
                <w:rFonts w:ascii="Times New Roman" w:hAnsi="Times New Roman" w:cs="Times New Roman"/>
                <w:b/>
                <w:bCs/>
              </w:rPr>
            </w:pPr>
            <w:r w:rsidRPr="00CF2F0B">
              <w:rPr>
                <w:rFonts w:ascii="Times New Roman" w:hAnsi="Times New Roman" w:cs="Times New Roman"/>
                <w:b/>
                <w:bCs/>
              </w:rPr>
              <w:t>Начальная (максимальная) цена договора</w:t>
            </w:r>
            <w:r w:rsidR="00754477" w:rsidRPr="00CF2F0B">
              <w:rPr>
                <w:rFonts w:ascii="Times New Roman" w:hAnsi="Times New Roman" w:cs="Times New Roman"/>
                <w:b/>
                <w:bCs/>
              </w:rPr>
              <w:t xml:space="preserve"> </w:t>
            </w:r>
            <w:r w:rsidR="00CF2F0B">
              <w:rPr>
                <w:rFonts w:ascii="Times New Roman" w:hAnsi="Times New Roman" w:cs="Times New Roman"/>
                <w:b/>
                <w:bCs/>
              </w:rPr>
              <w:t>8 482 732</w:t>
            </w:r>
            <w:r w:rsidR="00D94C71" w:rsidRPr="00CF2F0B">
              <w:rPr>
                <w:rFonts w:ascii="Times New Roman" w:hAnsi="Times New Roman" w:cs="Times New Roman"/>
                <w:b/>
                <w:bCs/>
              </w:rPr>
              <w:t xml:space="preserve"> </w:t>
            </w:r>
            <w:r w:rsidRPr="00CF2F0B">
              <w:rPr>
                <w:rFonts w:ascii="Times New Roman" w:hAnsi="Times New Roman" w:cs="Times New Roman"/>
                <w:b/>
                <w:bCs/>
              </w:rPr>
              <w:t>(</w:t>
            </w:r>
            <w:r w:rsidR="00CF2F0B">
              <w:rPr>
                <w:rFonts w:ascii="Times New Roman" w:hAnsi="Times New Roman" w:cs="Times New Roman"/>
                <w:b/>
                <w:bCs/>
              </w:rPr>
              <w:t>восемь миллионов четыреста восемьдесят две тысячи семьсот тридцать два</w:t>
            </w:r>
            <w:r w:rsidRPr="00CF2F0B">
              <w:rPr>
                <w:rFonts w:ascii="Times New Roman" w:hAnsi="Times New Roman" w:cs="Times New Roman"/>
                <w:b/>
                <w:bCs/>
              </w:rPr>
              <w:t>) рубл</w:t>
            </w:r>
            <w:r w:rsidR="00CF2F0B">
              <w:rPr>
                <w:rFonts w:ascii="Times New Roman" w:hAnsi="Times New Roman" w:cs="Times New Roman"/>
                <w:b/>
                <w:bCs/>
              </w:rPr>
              <w:t>я</w:t>
            </w:r>
            <w:r w:rsidRPr="00CF2F0B">
              <w:rPr>
                <w:rFonts w:ascii="Times New Roman" w:hAnsi="Times New Roman" w:cs="Times New Roman"/>
                <w:b/>
                <w:bCs/>
              </w:rPr>
              <w:t xml:space="preserve"> </w:t>
            </w:r>
            <w:r w:rsidR="00CF2F0B">
              <w:rPr>
                <w:rFonts w:ascii="Times New Roman" w:hAnsi="Times New Roman" w:cs="Times New Roman"/>
                <w:b/>
                <w:bCs/>
              </w:rPr>
              <w:t>40</w:t>
            </w:r>
            <w:r w:rsidRPr="00CF2F0B">
              <w:rPr>
                <w:rFonts w:ascii="Times New Roman" w:hAnsi="Times New Roman" w:cs="Times New Roman"/>
                <w:b/>
                <w:bCs/>
              </w:rPr>
              <w:t xml:space="preserve"> коп.</w:t>
            </w:r>
          </w:p>
          <w:p w14:paraId="4940B458" w14:textId="77777777" w:rsidR="003469C2" w:rsidRPr="00597ED3" w:rsidRDefault="00B375C2" w:rsidP="00597ED3">
            <w:pPr>
              <w:autoSpaceDE w:val="0"/>
              <w:autoSpaceDN w:val="0"/>
              <w:adjustRightInd w:val="0"/>
              <w:spacing w:line="240" w:lineRule="auto"/>
              <w:jc w:val="both"/>
              <w:rPr>
                <w:rFonts w:ascii="Times New Roman" w:eastAsia="Calibri" w:hAnsi="Times New Roman" w:cs="Times New Roman"/>
              </w:rPr>
            </w:pPr>
            <w:r w:rsidRPr="00597ED3">
              <w:rPr>
                <w:rFonts w:ascii="Times New Roman" w:eastAsia="Calibri" w:hAnsi="Times New Roman" w:cs="Times New Roman"/>
              </w:rPr>
              <w:t>В цене Договора учтены все расходы Субподрядчика по предмету Договора, в том числе транспортные, погрузочно-разгрузочные, заготовительно-складские расходы, расходы на утилизацию ТКО, затраты на используемое оборудование, механизмы и материалы, затраты на страхование, уплату налогов, сборов и других обязательных платежей, расходы Субподрядчика на устранение недостатков, возникших в ходе оказания услуг.</w:t>
            </w:r>
          </w:p>
        </w:tc>
      </w:tr>
      <w:tr w:rsidR="003469C2" w:rsidRPr="00597ED3" w14:paraId="29B53539" w14:textId="77777777">
        <w:trPr>
          <w:gridBefore w:val="1"/>
          <w:gridAfter w:val="1"/>
          <w:wBefore w:w="17" w:type="dxa"/>
          <w:wAfter w:w="20" w:type="dxa"/>
          <w:trHeight w:val="406"/>
        </w:trPr>
        <w:tc>
          <w:tcPr>
            <w:tcW w:w="675" w:type="dxa"/>
            <w:vMerge/>
            <w:tcBorders>
              <w:left w:val="single" w:sz="4" w:space="0" w:color="auto"/>
              <w:bottom w:val="single" w:sz="4" w:space="0" w:color="auto"/>
              <w:right w:val="single" w:sz="4" w:space="0" w:color="auto"/>
            </w:tcBorders>
          </w:tcPr>
          <w:p w14:paraId="64AB7B40" w14:textId="77777777" w:rsidR="003469C2" w:rsidRPr="00597ED3" w:rsidRDefault="003469C2" w:rsidP="00597ED3">
            <w:pPr>
              <w:tabs>
                <w:tab w:val="left" w:pos="600"/>
                <w:tab w:val="left" w:pos="840"/>
                <w:tab w:val="left" w:pos="960"/>
                <w:tab w:val="left" w:pos="1080"/>
                <w:tab w:val="left" w:pos="1260"/>
                <w:tab w:val="left" w:pos="1740"/>
              </w:tabs>
              <w:snapToGrid w:val="0"/>
              <w:spacing w:line="240" w:lineRule="auto"/>
              <w:ind w:left="283"/>
              <w:rPr>
                <w:rFonts w:ascii="Times New Roman" w:hAnsi="Times New Roman" w:cs="Times New Roman"/>
                <w:bCs/>
              </w:rPr>
            </w:pPr>
          </w:p>
        </w:tc>
        <w:tc>
          <w:tcPr>
            <w:tcW w:w="3693" w:type="dxa"/>
            <w:gridSpan w:val="3"/>
            <w:tcBorders>
              <w:top w:val="single" w:sz="4" w:space="0" w:color="auto"/>
              <w:left w:val="single" w:sz="4" w:space="0" w:color="auto"/>
              <w:bottom w:val="single" w:sz="4" w:space="0" w:color="auto"/>
              <w:right w:val="single" w:sz="4" w:space="0" w:color="auto"/>
            </w:tcBorders>
          </w:tcPr>
          <w:p w14:paraId="21A43106"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rPr>
            </w:pPr>
            <w:r w:rsidRPr="00597ED3">
              <w:rPr>
                <w:rFonts w:ascii="Times New Roman" w:hAnsi="Times New Roman" w:cs="Times New Roman"/>
                <w:b/>
                <w:bCs/>
              </w:rPr>
              <w:t>Источник финансирования</w:t>
            </w:r>
          </w:p>
        </w:tc>
        <w:tc>
          <w:tcPr>
            <w:tcW w:w="6085" w:type="dxa"/>
            <w:gridSpan w:val="3"/>
            <w:tcBorders>
              <w:top w:val="single" w:sz="4" w:space="0" w:color="auto"/>
              <w:left w:val="single" w:sz="4" w:space="0" w:color="auto"/>
              <w:bottom w:val="single" w:sz="4" w:space="0" w:color="auto"/>
              <w:right w:val="single" w:sz="4" w:space="0" w:color="auto"/>
            </w:tcBorders>
          </w:tcPr>
          <w:p w14:paraId="32F986CD" w14:textId="77777777" w:rsidR="003469C2" w:rsidRPr="00597ED3" w:rsidRDefault="00B375C2" w:rsidP="00597ED3">
            <w:pPr>
              <w:autoSpaceDE w:val="0"/>
              <w:autoSpaceDN w:val="0"/>
              <w:adjustRightInd w:val="0"/>
              <w:spacing w:line="240" w:lineRule="auto"/>
              <w:jc w:val="both"/>
              <w:rPr>
                <w:rFonts w:ascii="Times New Roman" w:eastAsia="Calibri" w:hAnsi="Times New Roman" w:cs="Times New Roman"/>
                <w:lang w:val="en-US"/>
              </w:rPr>
            </w:pPr>
            <w:r w:rsidRPr="00597ED3">
              <w:rPr>
                <w:rFonts w:ascii="Times New Roman" w:eastAsia="Calibri" w:hAnsi="Times New Roman" w:cs="Times New Roman"/>
              </w:rPr>
              <w:t>Средства общества</w:t>
            </w:r>
          </w:p>
        </w:tc>
      </w:tr>
      <w:tr w:rsidR="00B375C2" w:rsidRPr="00597ED3" w14:paraId="77317D65" w14:textId="77777777" w:rsidTr="00B375C2">
        <w:trPr>
          <w:gridBefore w:val="1"/>
          <w:gridAfter w:val="1"/>
          <w:wBefore w:w="17" w:type="dxa"/>
          <w:wAfter w:w="20" w:type="dxa"/>
          <w:trHeight w:val="589"/>
        </w:trPr>
        <w:tc>
          <w:tcPr>
            <w:tcW w:w="675" w:type="dxa"/>
            <w:tcBorders>
              <w:top w:val="single" w:sz="4" w:space="0" w:color="auto"/>
              <w:left w:val="single" w:sz="4" w:space="0" w:color="auto"/>
              <w:bottom w:val="single" w:sz="4" w:space="0" w:color="auto"/>
              <w:right w:val="single" w:sz="4" w:space="0" w:color="auto"/>
            </w:tcBorders>
          </w:tcPr>
          <w:p w14:paraId="27C7A1E0" w14:textId="77777777" w:rsidR="00B375C2" w:rsidRPr="00597ED3" w:rsidRDefault="00B375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7</w:t>
            </w:r>
          </w:p>
        </w:tc>
        <w:tc>
          <w:tcPr>
            <w:tcW w:w="3693" w:type="dxa"/>
            <w:gridSpan w:val="3"/>
            <w:tcBorders>
              <w:top w:val="single" w:sz="4" w:space="0" w:color="auto"/>
              <w:left w:val="single" w:sz="4" w:space="0" w:color="auto"/>
              <w:bottom w:val="single" w:sz="4" w:space="0" w:color="auto"/>
              <w:right w:val="single" w:sz="4" w:space="0" w:color="auto"/>
            </w:tcBorders>
          </w:tcPr>
          <w:p w14:paraId="3099E3DF" w14:textId="77777777" w:rsidR="00B375C2" w:rsidRPr="00597ED3" w:rsidRDefault="00B375C2"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rPr>
            </w:pPr>
            <w:r w:rsidRPr="00597ED3">
              <w:rPr>
                <w:rFonts w:ascii="Times New Roman" w:hAnsi="Times New Roman" w:cs="Times New Roman"/>
                <w:b/>
              </w:rPr>
              <w:t>Место выполнения работ</w:t>
            </w:r>
          </w:p>
        </w:tc>
        <w:tc>
          <w:tcPr>
            <w:tcW w:w="6085" w:type="dxa"/>
            <w:gridSpan w:val="3"/>
            <w:tcBorders>
              <w:top w:val="single" w:sz="4" w:space="0" w:color="auto"/>
              <w:left w:val="single" w:sz="4" w:space="0" w:color="auto"/>
              <w:bottom w:val="single" w:sz="4" w:space="0" w:color="auto"/>
              <w:right w:val="single" w:sz="4" w:space="0" w:color="auto"/>
            </w:tcBorders>
            <w:vAlign w:val="center"/>
          </w:tcPr>
          <w:p w14:paraId="1AC79F28" w14:textId="77777777" w:rsidR="00B375C2" w:rsidRPr="00597ED3" w:rsidRDefault="00B375C2" w:rsidP="00597ED3">
            <w:pPr>
              <w:widowControl w:val="0"/>
              <w:shd w:val="clear" w:color="auto" w:fill="FFFFFF"/>
              <w:tabs>
                <w:tab w:val="left" w:leader="underscore" w:pos="8774"/>
              </w:tabs>
              <w:spacing w:line="240" w:lineRule="auto"/>
              <w:rPr>
                <w:rFonts w:ascii="Times New Roman" w:hAnsi="Times New Roman" w:cs="Times New Roman"/>
              </w:rPr>
            </w:pPr>
            <w:r w:rsidRPr="00597ED3">
              <w:rPr>
                <w:rFonts w:ascii="Times New Roman" w:hAnsi="Times New Roman" w:cs="Times New Roman"/>
              </w:rPr>
              <w:t>на территории муниципального образования «Город Киров»</w:t>
            </w:r>
            <w:r w:rsidRPr="00597ED3">
              <w:rPr>
                <w:rFonts w:ascii="Times New Roman" w:hAnsi="Times New Roman" w:cs="Times New Roman"/>
                <w:lang w:eastAsia="x-none"/>
              </w:rPr>
              <w:t xml:space="preserve"> </w:t>
            </w:r>
          </w:p>
        </w:tc>
      </w:tr>
      <w:tr w:rsidR="00B375C2" w:rsidRPr="00597ED3" w14:paraId="69F3B070" w14:textId="77777777" w:rsidTr="00B375C2">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40A490EA" w14:textId="77777777" w:rsidR="00B375C2" w:rsidRPr="00597ED3" w:rsidRDefault="00B375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8</w:t>
            </w:r>
          </w:p>
        </w:tc>
        <w:tc>
          <w:tcPr>
            <w:tcW w:w="3693" w:type="dxa"/>
            <w:gridSpan w:val="3"/>
            <w:tcBorders>
              <w:top w:val="single" w:sz="4" w:space="0" w:color="auto"/>
              <w:left w:val="single" w:sz="4" w:space="0" w:color="auto"/>
              <w:bottom w:val="single" w:sz="4" w:space="0" w:color="auto"/>
              <w:right w:val="single" w:sz="4" w:space="0" w:color="auto"/>
            </w:tcBorders>
          </w:tcPr>
          <w:p w14:paraId="0458395A" w14:textId="77777777" w:rsidR="00B375C2" w:rsidRPr="00597ED3" w:rsidRDefault="00B375C2"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rPr>
            </w:pPr>
            <w:r w:rsidRPr="00597ED3">
              <w:rPr>
                <w:rFonts w:ascii="Times New Roman" w:hAnsi="Times New Roman" w:cs="Times New Roman"/>
                <w:b/>
              </w:rPr>
              <w:t>Срок выполнения работ</w:t>
            </w:r>
          </w:p>
        </w:tc>
        <w:tc>
          <w:tcPr>
            <w:tcW w:w="6085" w:type="dxa"/>
            <w:gridSpan w:val="3"/>
            <w:tcBorders>
              <w:top w:val="single" w:sz="4" w:space="0" w:color="auto"/>
              <w:left w:val="single" w:sz="4" w:space="0" w:color="auto"/>
              <w:bottom w:val="single" w:sz="4" w:space="0" w:color="auto"/>
              <w:right w:val="single" w:sz="4" w:space="0" w:color="auto"/>
            </w:tcBorders>
            <w:vAlign w:val="center"/>
          </w:tcPr>
          <w:p w14:paraId="479CEB17" w14:textId="3F761D57" w:rsidR="00B375C2" w:rsidRPr="00597ED3" w:rsidRDefault="00CF2F0B" w:rsidP="00597ED3">
            <w:pPr>
              <w:spacing w:line="240" w:lineRule="auto"/>
              <w:rPr>
                <w:rFonts w:ascii="Times New Roman" w:hAnsi="Times New Roman" w:cs="Times New Roman"/>
              </w:rPr>
            </w:pPr>
            <w:r>
              <w:rPr>
                <w:rFonts w:ascii="Times New Roman" w:hAnsi="Times New Roman" w:cs="Times New Roman"/>
                <w:lang w:eastAsia="x-none"/>
              </w:rPr>
              <w:t>не ранее 1</w:t>
            </w:r>
            <w:r w:rsidR="00754477" w:rsidRPr="00597ED3">
              <w:rPr>
                <w:rFonts w:ascii="Times New Roman" w:hAnsi="Times New Roman" w:cs="Times New Roman"/>
                <w:lang w:eastAsia="x-none"/>
              </w:rPr>
              <w:t>5 октября 202</w:t>
            </w:r>
            <w:r w:rsidR="00C44431">
              <w:rPr>
                <w:rFonts w:ascii="Times New Roman" w:hAnsi="Times New Roman" w:cs="Times New Roman"/>
                <w:lang w:eastAsia="x-none"/>
              </w:rPr>
              <w:t>6</w:t>
            </w:r>
            <w:r w:rsidR="00754477" w:rsidRPr="00597ED3">
              <w:rPr>
                <w:rFonts w:ascii="Times New Roman" w:hAnsi="Times New Roman" w:cs="Times New Roman"/>
                <w:lang w:eastAsia="x-none"/>
              </w:rPr>
              <w:t xml:space="preserve"> года в течение </w:t>
            </w:r>
            <w:r>
              <w:rPr>
                <w:rFonts w:ascii="Times New Roman" w:hAnsi="Times New Roman" w:cs="Times New Roman"/>
                <w:lang w:eastAsia="x-none"/>
              </w:rPr>
              <w:t>321</w:t>
            </w:r>
            <w:r w:rsidR="00754477" w:rsidRPr="00597ED3">
              <w:rPr>
                <w:rFonts w:ascii="Times New Roman" w:hAnsi="Times New Roman" w:cs="Times New Roman"/>
                <w:lang w:eastAsia="x-none"/>
              </w:rPr>
              <w:t xml:space="preserve"> календарн</w:t>
            </w:r>
            <w:r w:rsidR="00B47DB2">
              <w:rPr>
                <w:rFonts w:ascii="Times New Roman" w:hAnsi="Times New Roman" w:cs="Times New Roman"/>
                <w:lang w:eastAsia="x-none"/>
              </w:rPr>
              <w:t>ы</w:t>
            </w:r>
            <w:r w:rsidR="002960B8">
              <w:rPr>
                <w:rFonts w:ascii="Times New Roman" w:hAnsi="Times New Roman" w:cs="Times New Roman"/>
                <w:lang w:eastAsia="x-none"/>
              </w:rPr>
              <w:t>х</w:t>
            </w:r>
            <w:r w:rsidR="00754477" w:rsidRPr="00597ED3">
              <w:rPr>
                <w:rFonts w:ascii="Times New Roman" w:hAnsi="Times New Roman" w:cs="Times New Roman"/>
                <w:lang w:eastAsia="x-none"/>
              </w:rPr>
              <w:t xml:space="preserve"> д</w:t>
            </w:r>
            <w:r w:rsidR="002960B8">
              <w:rPr>
                <w:rFonts w:ascii="Times New Roman" w:hAnsi="Times New Roman" w:cs="Times New Roman"/>
                <w:lang w:eastAsia="x-none"/>
              </w:rPr>
              <w:t>ней</w:t>
            </w:r>
            <w:r w:rsidR="00754477" w:rsidRPr="00597ED3">
              <w:rPr>
                <w:rFonts w:ascii="Times New Roman" w:hAnsi="Times New Roman" w:cs="Times New Roman"/>
                <w:lang w:eastAsia="x-none"/>
              </w:rPr>
              <w:t>.</w:t>
            </w:r>
          </w:p>
        </w:tc>
      </w:tr>
      <w:tr w:rsidR="003469C2" w:rsidRPr="00597ED3" w14:paraId="295F1459"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44C4A5C8"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9</w:t>
            </w:r>
          </w:p>
        </w:tc>
        <w:tc>
          <w:tcPr>
            <w:tcW w:w="3693" w:type="dxa"/>
            <w:gridSpan w:val="3"/>
            <w:tcBorders>
              <w:top w:val="single" w:sz="4" w:space="0" w:color="auto"/>
              <w:left w:val="single" w:sz="4" w:space="0" w:color="auto"/>
              <w:bottom w:val="single" w:sz="4" w:space="0" w:color="auto"/>
              <w:right w:val="single" w:sz="4" w:space="0" w:color="auto"/>
            </w:tcBorders>
          </w:tcPr>
          <w:p w14:paraId="4718D57A"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rPr>
            </w:pPr>
            <w:r w:rsidRPr="00597ED3">
              <w:rPr>
                <w:rFonts w:ascii="Times New Roman" w:hAnsi="Times New Roman" w:cs="Times New Roman"/>
                <w:b/>
              </w:rPr>
              <w:t>Форма, сроки и порядок оплаты выполнения работ</w:t>
            </w:r>
          </w:p>
        </w:tc>
        <w:tc>
          <w:tcPr>
            <w:tcW w:w="6085" w:type="dxa"/>
            <w:gridSpan w:val="3"/>
            <w:tcBorders>
              <w:top w:val="single" w:sz="4" w:space="0" w:color="auto"/>
              <w:left w:val="single" w:sz="4" w:space="0" w:color="auto"/>
              <w:bottom w:val="single" w:sz="4" w:space="0" w:color="auto"/>
              <w:right w:val="single" w:sz="4" w:space="0" w:color="auto"/>
            </w:tcBorders>
          </w:tcPr>
          <w:p w14:paraId="1EC291C6" w14:textId="77777777" w:rsidR="003469C2" w:rsidRPr="00597ED3" w:rsidRDefault="00B375C2" w:rsidP="00597ED3">
            <w:pPr>
              <w:pStyle w:val="afffa"/>
              <w:ind w:left="0"/>
              <w:jc w:val="both"/>
              <w:rPr>
                <w:rFonts w:eastAsia="Calibri"/>
                <w:sz w:val="22"/>
                <w:szCs w:val="22"/>
                <w:lang w:eastAsia="en-US"/>
              </w:rPr>
            </w:pPr>
            <w:r w:rsidRPr="00597ED3">
              <w:rPr>
                <w:color w:val="000000"/>
                <w:sz w:val="22"/>
                <w:szCs w:val="22"/>
              </w:rPr>
              <w:t>Оплата за фактически оказанные Субподрядчиком услуги по Договору производятся Генподрядчиком в безналичной форме расчета, путем перечисления с отдельного (обособленного) банковского счета, открытого Генподрядчиком для осуществления расчетов в целях банковского сопровождения Контракта, на расчетный счет Субподрядчика денежных средств в течение 7 рабочих дней на основании подписанных сторонами за отчетный период документов.</w:t>
            </w:r>
          </w:p>
        </w:tc>
      </w:tr>
      <w:tr w:rsidR="003469C2" w:rsidRPr="00597ED3" w14:paraId="392C53AA"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3F9C75BF"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705DEAF0" w14:textId="77777777" w:rsidR="003469C2" w:rsidRPr="00597ED3" w:rsidRDefault="00290805" w:rsidP="00597ED3">
            <w:pPr>
              <w:pStyle w:val="affd"/>
              <w:spacing w:before="0" w:beforeAutospacing="0" w:after="0" w:afterAutospacing="0"/>
              <w:rPr>
                <w:rFonts w:eastAsia="Calibri"/>
                <w:b/>
                <w:bCs/>
                <w:sz w:val="22"/>
                <w:szCs w:val="22"/>
              </w:rPr>
            </w:pPr>
            <w:r w:rsidRPr="00597ED3">
              <w:rPr>
                <w:b/>
                <w:bCs/>
                <w:sz w:val="22"/>
                <w:szCs w:val="22"/>
                <w:lang w:eastAsia="en-US"/>
              </w:rPr>
              <w:t>Порядок, место, дата начала,  подачи заявок на участие в конкурсе</w:t>
            </w:r>
          </w:p>
        </w:tc>
        <w:tc>
          <w:tcPr>
            <w:tcW w:w="6085" w:type="dxa"/>
            <w:gridSpan w:val="3"/>
            <w:tcBorders>
              <w:top w:val="single" w:sz="4" w:space="0" w:color="auto"/>
              <w:left w:val="single" w:sz="4" w:space="0" w:color="auto"/>
              <w:bottom w:val="single" w:sz="4" w:space="0" w:color="auto"/>
              <w:right w:val="single" w:sz="4" w:space="0" w:color="auto"/>
            </w:tcBorders>
          </w:tcPr>
          <w:p w14:paraId="5E0AEF20" w14:textId="77777777" w:rsidR="003469C2" w:rsidRPr="00597ED3" w:rsidRDefault="00290805" w:rsidP="00597ED3">
            <w:pPr>
              <w:autoSpaceDE w:val="0"/>
              <w:autoSpaceDN w:val="0"/>
              <w:adjustRightInd w:val="0"/>
              <w:spacing w:line="240" w:lineRule="auto"/>
              <w:jc w:val="both"/>
              <w:rPr>
                <w:rFonts w:ascii="Times New Roman" w:eastAsia="Calibri" w:hAnsi="Times New Roman" w:cs="Times New Roman"/>
              </w:rPr>
            </w:pPr>
            <w:r w:rsidRPr="00597ED3">
              <w:rPr>
                <w:rFonts w:ascii="Times New Roman" w:eastAsia="Calibri" w:hAnsi="Times New Roman" w:cs="Times New Roman"/>
              </w:rPr>
              <w:t>Для участия в конкурсе участнику конкурса необходимо получить аккредитацию на электронной площадке в порядке, установленном оператором электронной площадки, и подать заявку на участие в конкурсе в сроки, установленные в настоящем извещении и конкурсной документацией.</w:t>
            </w:r>
          </w:p>
          <w:p w14:paraId="648474DE" w14:textId="77777777" w:rsidR="003469C2" w:rsidRPr="00597ED3" w:rsidRDefault="00290805" w:rsidP="00597ED3">
            <w:pPr>
              <w:autoSpaceDE w:val="0"/>
              <w:autoSpaceDN w:val="0"/>
              <w:adjustRightInd w:val="0"/>
              <w:spacing w:line="240" w:lineRule="auto"/>
              <w:jc w:val="both"/>
              <w:rPr>
                <w:rFonts w:ascii="Times New Roman" w:eastAsia="Calibri" w:hAnsi="Times New Roman" w:cs="Times New Roman"/>
              </w:rPr>
            </w:pPr>
            <w:r w:rsidRPr="00597ED3">
              <w:rPr>
                <w:rFonts w:ascii="Times New Roman" w:eastAsia="Calibri" w:hAnsi="Times New Roman" w:cs="Times New Roman"/>
              </w:rPr>
              <w:t>Заявка на участие в конкурсе  состоит из одной части и предложения участника конкурса о цене договора. Заявка на участие в конкурсе направляется участником конкурса  оператору электронной площадки в форме  электронных документов, которые подаются одновременно.</w:t>
            </w:r>
          </w:p>
          <w:p w14:paraId="4884451C" w14:textId="77777777" w:rsidR="003469C2" w:rsidRPr="00597ED3" w:rsidRDefault="00290805" w:rsidP="00597ED3">
            <w:pPr>
              <w:autoSpaceDE w:val="0"/>
              <w:autoSpaceDN w:val="0"/>
              <w:adjustRightInd w:val="0"/>
              <w:spacing w:line="240" w:lineRule="auto"/>
              <w:jc w:val="both"/>
              <w:rPr>
                <w:rFonts w:ascii="Times New Roman" w:eastAsia="Calibri" w:hAnsi="Times New Roman" w:cs="Times New Roman"/>
              </w:rPr>
            </w:pPr>
            <w:r w:rsidRPr="00597ED3">
              <w:rPr>
                <w:rFonts w:ascii="Times New Roman" w:eastAsia="Calibri" w:hAnsi="Times New Roman" w:cs="Times New Roman"/>
              </w:rPr>
              <w:t>Участник конкурса вправе подать заявку на участие в конкурсе в любое время с момента размещения извещения о проведении конкурса в единой информационной системе до предусмотренных документацией о проведении конкурса дате и времени окончания срока подачи на участие в конкурсе заявок.</w:t>
            </w:r>
          </w:p>
          <w:p w14:paraId="155C228F" w14:textId="77777777" w:rsidR="003469C2" w:rsidRPr="00597ED3" w:rsidRDefault="00290805" w:rsidP="00597ED3">
            <w:pPr>
              <w:autoSpaceDE w:val="0"/>
              <w:autoSpaceDN w:val="0"/>
              <w:adjustRightInd w:val="0"/>
              <w:spacing w:line="240" w:lineRule="auto"/>
              <w:jc w:val="both"/>
              <w:rPr>
                <w:rFonts w:ascii="Times New Roman" w:eastAsia="Calibri" w:hAnsi="Times New Roman" w:cs="Times New Roman"/>
              </w:rPr>
            </w:pPr>
            <w:r w:rsidRPr="00597ED3">
              <w:rPr>
                <w:rFonts w:ascii="Times New Roman" w:eastAsia="Calibri" w:hAnsi="Times New Roman" w:cs="Times New Roman"/>
              </w:rPr>
              <w:t>Участник конкурса вправе подать только одну заявку на участие в конкурсе.</w:t>
            </w:r>
          </w:p>
          <w:p w14:paraId="0AA68432" w14:textId="77777777" w:rsidR="003469C2" w:rsidRPr="00597ED3" w:rsidRDefault="00290805" w:rsidP="00597ED3">
            <w:pPr>
              <w:autoSpaceDE w:val="0"/>
              <w:autoSpaceDN w:val="0"/>
              <w:adjustRightInd w:val="0"/>
              <w:spacing w:line="240" w:lineRule="auto"/>
              <w:jc w:val="both"/>
              <w:rPr>
                <w:rFonts w:ascii="Times New Roman" w:eastAsia="Calibri" w:hAnsi="Times New Roman" w:cs="Times New Roman"/>
              </w:rPr>
            </w:pPr>
            <w:r w:rsidRPr="00597ED3">
              <w:rPr>
                <w:rFonts w:ascii="Times New Roman" w:eastAsia="Calibri" w:hAnsi="Times New Roman" w:cs="Times New Roman"/>
              </w:rPr>
              <w:t xml:space="preserve">Участник конкурса, подавший заявку на участие в конкурсе, вправе отозвать заявку на участие в конкурсе, либо внести в нее изменения не позднее окончания срока подачи заявок, направив об этом уведомление оператору электронной площадки. Участник закупки, отозвавший заявку, вправе подать новую заявку, при этом новой заявке присваивается новый порядковый номер. </w:t>
            </w:r>
          </w:p>
          <w:p w14:paraId="15E499D3" w14:textId="790C49C9" w:rsidR="008940E1" w:rsidRPr="00597ED3" w:rsidRDefault="00290805" w:rsidP="00597ED3">
            <w:pPr>
              <w:widowControl w:val="0"/>
              <w:spacing w:line="240" w:lineRule="auto"/>
              <w:ind w:firstLine="319"/>
              <w:jc w:val="both"/>
              <w:rPr>
                <w:rFonts w:ascii="Times New Roman" w:eastAsia="Times New Roman" w:hAnsi="Times New Roman" w:cs="Times New Roman"/>
                <w:iCs/>
              </w:rPr>
            </w:pPr>
            <w:r w:rsidRPr="00597ED3">
              <w:rPr>
                <w:rFonts w:ascii="Times New Roman" w:eastAsia="Calibri" w:hAnsi="Times New Roman" w:cs="Times New Roman"/>
              </w:rPr>
              <w:t>Подача заявок на участие в конкурсе осуществляется с «</w:t>
            </w:r>
            <w:r w:rsidR="00C44431" w:rsidRPr="00CF2F0B">
              <w:rPr>
                <w:rFonts w:ascii="Times New Roman" w:eastAsia="Calibri" w:hAnsi="Times New Roman" w:cs="Times New Roman"/>
              </w:rPr>
              <w:t>14</w:t>
            </w:r>
            <w:r w:rsidRPr="00CF2F0B">
              <w:rPr>
                <w:rFonts w:ascii="Times New Roman" w:eastAsia="Calibri" w:hAnsi="Times New Roman" w:cs="Times New Roman"/>
              </w:rPr>
              <w:t xml:space="preserve">» </w:t>
            </w:r>
            <w:r w:rsidR="00B375C2" w:rsidRPr="00CF2F0B">
              <w:rPr>
                <w:rFonts w:ascii="Times New Roman" w:eastAsia="Calibri" w:hAnsi="Times New Roman" w:cs="Times New Roman"/>
              </w:rPr>
              <w:t>сентября</w:t>
            </w:r>
            <w:r w:rsidRPr="00CF2F0B">
              <w:rPr>
                <w:rFonts w:ascii="Times New Roman" w:eastAsia="Calibri" w:hAnsi="Times New Roman" w:cs="Times New Roman"/>
              </w:rPr>
              <w:t xml:space="preserve"> 202</w:t>
            </w:r>
            <w:r w:rsidR="008940E1" w:rsidRPr="00CF2F0B">
              <w:rPr>
                <w:rFonts w:ascii="Times New Roman" w:eastAsia="Calibri" w:hAnsi="Times New Roman" w:cs="Times New Roman"/>
              </w:rPr>
              <w:t>6</w:t>
            </w:r>
            <w:r w:rsidRPr="00CF2F0B">
              <w:rPr>
                <w:rFonts w:ascii="Times New Roman" w:eastAsia="Calibri" w:hAnsi="Times New Roman" w:cs="Times New Roman"/>
              </w:rPr>
              <w:t xml:space="preserve"> года</w:t>
            </w:r>
            <w:r w:rsidRPr="00597ED3">
              <w:rPr>
                <w:rFonts w:ascii="Times New Roman" w:eastAsia="Calibri" w:hAnsi="Times New Roman" w:cs="Times New Roman"/>
              </w:rPr>
              <w:t xml:space="preserve"> в порядке, установленном </w:t>
            </w:r>
            <w:r w:rsidRPr="00597ED3">
              <w:rPr>
                <w:rFonts w:ascii="Times New Roman" w:eastAsia="Calibri" w:hAnsi="Times New Roman" w:cs="Times New Roman"/>
              </w:rPr>
              <w:lastRenderedPageBreak/>
              <w:t xml:space="preserve">регламентом электронной площадки. Заявка на участие в конкурсе направляется участником оператору электронной торговой  площадки </w:t>
            </w:r>
            <w:r w:rsidR="008940E1" w:rsidRPr="00597ED3">
              <w:rPr>
                <w:rFonts w:ascii="Times New Roman" w:eastAsia="Times New Roman" w:hAnsi="Times New Roman" w:cs="Times New Roman"/>
                <w:iCs/>
              </w:rPr>
              <w:t xml:space="preserve">ЭТП «Р-Тендер» по адресу: </w:t>
            </w:r>
            <w:hyperlink r:id="rId10" w:history="1">
              <w:r w:rsidR="008940E1" w:rsidRPr="00597ED3">
                <w:rPr>
                  <w:rStyle w:val="af0"/>
                  <w:rFonts w:ascii="Times New Roman" w:eastAsia="Times New Roman" w:hAnsi="Times New Roman"/>
                  <w:iCs/>
                  <w:color w:val="auto"/>
                </w:rPr>
                <w:t>http://r-tender.ru</w:t>
              </w:r>
            </w:hyperlink>
          </w:p>
          <w:p w14:paraId="312A2724" w14:textId="7DEDF343" w:rsidR="003469C2" w:rsidRPr="00597ED3" w:rsidRDefault="003469C2" w:rsidP="00597ED3">
            <w:pPr>
              <w:autoSpaceDE w:val="0"/>
              <w:autoSpaceDN w:val="0"/>
              <w:adjustRightInd w:val="0"/>
              <w:spacing w:line="240" w:lineRule="auto"/>
              <w:jc w:val="both"/>
              <w:rPr>
                <w:rFonts w:ascii="Times New Roman" w:eastAsia="Calibri" w:hAnsi="Times New Roman" w:cs="Times New Roman"/>
              </w:rPr>
            </w:pPr>
          </w:p>
        </w:tc>
      </w:tr>
      <w:tr w:rsidR="003469C2" w:rsidRPr="00597ED3" w14:paraId="367A77F6"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74927473"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318A5BDC" w14:textId="77777777" w:rsidR="003469C2" w:rsidRPr="00597ED3" w:rsidRDefault="00290805" w:rsidP="00597ED3">
            <w:pPr>
              <w:pStyle w:val="affd"/>
              <w:spacing w:before="0" w:beforeAutospacing="0" w:after="0" w:afterAutospacing="0"/>
              <w:rPr>
                <w:b/>
                <w:bCs/>
                <w:sz w:val="22"/>
                <w:szCs w:val="22"/>
              </w:rPr>
            </w:pPr>
            <w:r w:rsidRPr="00597ED3">
              <w:rPr>
                <w:rFonts w:eastAsia="Calibri"/>
                <w:b/>
                <w:bCs/>
                <w:sz w:val="22"/>
                <w:szCs w:val="22"/>
              </w:rPr>
              <w:t>Дата и время окончания срока подачи заявок на участие в конкурсе</w:t>
            </w:r>
          </w:p>
        </w:tc>
        <w:tc>
          <w:tcPr>
            <w:tcW w:w="6085" w:type="dxa"/>
            <w:gridSpan w:val="3"/>
            <w:tcBorders>
              <w:top w:val="single" w:sz="4" w:space="0" w:color="auto"/>
              <w:left w:val="single" w:sz="4" w:space="0" w:color="auto"/>
              <w:bottom w:val="single" w:sz="4" w:space="0" w:color="auto"/>
              <w:right w:val="single" w:sz="4" w:space="0" w:color="auto"/>
            </w:tcBorders>
          </w:tcPr>
          <w:p w14:paraId="23F2D8F8" w14:textId="3A9FB1FA" w:rsidR="003469C2" w:rsidRPr="00CF2F0B" w:rsidRDefault="00290805" w:rsidP="00597ED3">
            <w:pPr>
              <w:autoSpaceDE w:val="0"/>
              <w:autoSpaceDN w:val="0"/>
              <w:adjustRightInd w:val="0"/>
              <w:spacing w:line="240" w:lineRule="auto"/>
              <w:jc w:val="both"/>
              <w:rPr>
                <w:rFonts w:ascii="Times New Roman" w:eastAsia="Calibri" w:hAnsi="Times New Roman" w:cs="Times New Roman"/>
              </w:rPr>
            </w:pPr>
            <w:r w:rsidRPr="00CF2F0B">
              <w:rPr>
                <w:rFonts w:ascii="Times New Roman" w:eastAsia="Calibri" w:hAnsi="Times New Roman" w:cs="Times New Roman"/>
              </w:rPr>
              <w:t>«</w:t>
            </w:r>
            <w:r w:rsidR="00C44431" w:rsidRPr="00CF2F0B">
              <w:rPr>
                <w:rFonts w:ascii="Times New Roman" w:eastAsia="Calibri" w:hAnsi="Times New Roman" w:cs="Times New Roman"/>
              </w:rPr>
              <w:t>30</w:t>
            </w:r>
            <w:r w:rsidRPr="00CF2F0B">
              <w:rPr>
                <w:rFonts w:ascii="Times New Roman" w:eastAsia="Calibri" w:hAnsi="Times New Roman" w:cs="Times New Roman"/>
              </w:rPr>
              <w:t xml:space="preserve">» </w:t>
            </w:r>
            <w:r w:rsidR="00B375C2" w:rsidRPr="00CF2F0B">
              <w:rPr>
                <w:rFonts w:ascii="Times New Roman" w:eastAsia="Calibri" w:hAnsi="Times New Roman" w:cs="Times New Roman"/>
              </w:rPr>
              <w:t>сентября</w:t>
            </w:r>
            <w:r w:rsidRPr="00CF2F0B">
              <w:rPr>
                <w:rFonts w:ascii="Times New Roman" w:eastAsia="Calibri" w:hAnsi="Times New Roman" w:cs="Times New Roman"/>
              </w:rPr>
              <w:t xml:space="preserve"> 202</w:t>
            </w:r>
            <w:r w:rsidR="008940E1" w:rsidRPr="00CF2F0B">
              <w:rPr>
                <w:rFonts w:ascii="Times New Roman" w:eastAsia="Calibri" w:hAnsi="Times New Roman" w:cs="Times New Roman"/>
              </w:rPr>
              <w:t>6</w:t>
            </w:r>
            <w:r w:rsidRPr="00CF2F0B">
              <w:rPr>
                <w:rFonts w:ascii="Times New Roman" w:eastAsia="Calibri" w:hAnsi="Times New Roman" w:cs="Times New Roman"/>
              </w:rPr>
              <w:t xml:space="preserve"> года 12 ч. 00 мин. (время местное Заказчика)</w:t>
            </w:r>
          </w:p>
        </w:tc>
      </w:tr>
      <w:tr w:rsidR="003469C2" w:rsidRPr="00597ED3" w14:paraId="527C4C16"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1358F85A"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573C6252" w14:textId="77777777" w:rsidR="003469C2" w:rsidRPr="00597ED3" w:rsidRDefault="00290805" w:rsidP="00597ED3">
            <w:pPr>
              <w:tabs>
                <w:tab w:val="left" w:pos="600"/>
                <w:tab w:val="left" w:pos="840"/>
                <w:tab w:val="left" w:pos="960"/>
                <w:tab w:val="left" w:pos="1080"/>
                <w:tab w:val="left" w:pos="1260"/>
                <w:tab w:val="left" w:pos="1740"/>
              </w:tabs>
              <w:autoSpaceDE w:val="0"/>
              <w:snapToGrid w:val="0"/>
              <w:spacing w:line="240" w:lineRule="auto"/>
              <w:rPr>
                <w:rFonts w:ascii="Times New Roman" w:eastAsia="Calibri" w:hAnsi="Times New Roman" w:cs="Times New Roman"/>
                <w:b/>
                <w:bCs/>
              </w:rPr>
            </w:pPr>
            <w:r w:rsidRPr="00597ED3">
              <w:rPr>
                <w:rFonts w:ascii="Times New Roman" w:eastAsia="Calibri" w:hAnsi="Times New Roman" w:cs="Times New Roman"/>
                <w:b/>
                <w:bCs/>
              </w:rPr>
              <w:t>Дата и место рассмотрения заявок  на участие в конкурсе (подведение итогов)</w:t>
            </w:r>
          </w:p>
          <w:p w14:paraId="4294C486" w14:textId="77777777" w:rsidR="003469C2" w:rsidRPr="00597ED3" w:rsidRDefault="003469C2" w:rsidP="00597ED3">
            <w:pPr>
              <w:tabs>
                <w:tab w:val="left" w:pos="600"/>
                <w:tab w:val="left" w:pos="840"/>
                <w:tab w:val="left" w:pos="960"/>
                <w:tab w:val="left" w:pos="1080"/>
                <w:tab w:val="left" w:pos="1260"/>
                <w:tab w:val="left" w:pos="1740"/>
              </w:tabs>
              <w:autoSpaceDE w:val="0"/>
              <w:snapToGrid w:val="0"/>
              <w:spacing w:line="240" w:lineRule="auto"/>
              <w:rPr>
                <w:rFonts w:ascii="Times New Roman" w:hAnsi="Times New Roman" w:cs="Times New Roman"/>
                <w:b/>
                <w:bCs/>
              </w:rPr>
            </w:pPr>
          </w:p>
        </w:tc>
        <w:tc>
          <w:tcPr>
            <w:tcW w:w="6085" w:type="dxa"/>
            <w:gridSpan w:val="3"/>
            <w:tcBorders>
              <w:top w:val="single" w:sz="4" w:space="0" w:color="auto"/>
              <w:left w:val="single" w:sz="4" w:space="0" w:color="auto"/>
              <w:bottom w:val="single" w:sz="4" w:space="0" w:color="auto"/>
              <w:right w:val="single" w:sz="4" w:space="0" w:color="auto"/>
            </w:tcBorders>
          </w:tcPr>
          <w:p w14:paraId="60440F43" w14:textId="6FFD998A" w:rsidR="003469C2" w:rsidRPr="00597ED3" w:rsidRDefault="00290805" w:rsidP="00597ED3">
            <w:pPr>
              <w:autoSpaceDE w:val="0"/>
              <w:autoSpaceDN w:val="0"/>
              <w:adjustRightInd w:val="0"/>
              <w:spacing w:line="240" w:lineRule="auto"/>
              <w:jc w:val="both"/>
              <w:rPr>
                <w:rFonts w:ascii="Times New Roman" w:eastAsia="Calibri" w:hAnsi="Times New Roman" w:cs="Times New Roman"/>
              </w:rPr>
            </w:pPr>
            <w:r w:rsidRPr="00CF2F0B">
              <w:rPr>
                <w:rFonts w:ascii="Times New Roman" w:eastAsia="Calibri" w:hAnsi="Times New Roman" w:cs="Times New Roman"/>
              </w:rPr>
              <w:t>«</w:t>
            </w:r>
            <w:r w:rsidR="00C44431" w:rsidRPr="00CF2F0B">
              <w:rPr>
                <w:rFonts w:ascii="Times New Roman" w:eastAsia="Calibri" w:hAnsi="Times New Roman" w:cs="Times New Roman"/>
              </w:rPr>
              <w:t>30</w:t>
            </w:r>
            <w:r w:rsidRPr="00CF2F0B">
              <w:rPr>
                <w:rFonts w:ascii="Times New Roman" w:eastAsia="Calibri" w:hAnsi="Times New Roman" w:cs="Times New Roman"/>
              </w:rPr>
              <w:t xml:space="preserve">» </w:t>
            </w:r>
            <w:r w:rsidR="00B375C2" w:rsidRPr="00CF2F0B">
              <w:rPr>
                <w:rFonts w:ascii="Times New Roman" w:eastAsia="Calibri" w:hAnsi="Times New Roman" w:cs="Times New Roman"/>
              </w:rPr>
              <w:t>сентября</w:t>
            </w:r>
            <w:r w:rsidRPr="00CF2F0B">
              <w:rPr>
                <w:rFonts w:ascii="Times New Roman" w:eastAsia="Calibri" w:hAnsi="Times New Roman" w:cs="Times New Roman"/>
              </w:rPr>
              <w:t xml:space="preserve"> 202</w:t>
            </w:r>
            <w:r w:rsidR="008940E1" w:rsidRPr="00CF2F0B">
              <w:rPr>
                <w:rFonts w:ascii="Times New Roman" w:eastAsia="Calibri" w:hAnsi="Times New Roman" w:cs="Times New Roman"/>
              </w:rPr>
              <w:t>6</w:t>
            </w:r>
            <w:r w:rsidRPr="00CF2F0B">
              <w:rPr>
                <w:rFonts w:ascii="Times New Roman" w:eastAsia="Calibri" w:hAnsi="Times New Roman" w:cs="Times New Roman"/>
              </w:rPr>
              <w:t xml:space="preserve"> года</w:t>
            </w:r>
            <w:r w:rsidRPr="00597ED3">
              <w:rPr>
                <w:rFonts w:ascii="Times New Roman" w:eastAsia="Calibri" w:hAnsi="Times New Roman" w:cs="Times New Roman"/>
              </w:rPr>
              <w:t xml:space="preserve"> </w:t>
            </w:r>
          </w:p>
          <w:p w14:paraId="2E0A5B3A" w14:textId="77777777" w:rsidR="00B375C2" w:rsidRPr="00597ED3" w:rsidRDefault="00B375C2" w:rsidP="00597ED3">
            <w:pPr>
              <w:autoSpaceDE w:val="0"/>
              <w:autoSpaceDN w:val="0"/>
              <w:adjustRightInd w:val="0"/>
              <w:spacing w:line="240" w:lineRule="auto"/>
              <w:jc w:val="both"/>
              <w:rPr>
                <w:rFonts w:ascii="Times New Roman" w:eastAsia="Calibri" w:hAnsi="Times New Roman" w:cs="Times New Roman"/>
              </w:rPr>
            </w:pPr>
          </w:p>
          <w:p w14:paraId="5E5A8A66" w14:textId="77777777" w:rsidR="003469C2" w:rsidRPr="00597ED3" w:rsidRDefault="00B375C2" w:rsidP="00597ED3">
            <w:pPr>
              <w:autoSpaceDE w:val="0"/>
              <w:autoSpaceDN w:val="0"/>
              <w:adjustRightInd w:val="0"/>
              <w:spacing w:line="240" w:lineRule="auto"/>
              <w:jc w:val="both"/>
              <w:rPr>
                <w:rFonts w:ascii="Times New Roman" w:eastAsia="Calibri" w:hAnsi="Times New Roman" w:cs="Times New Roman"/>
              </w:rPr>
            </w:pPr>
            <w:r w:rsidRPr="00597ED3">
              <w:rPr>
                <w:rFonts w:ascii="Times New Roman" w:eastAsia="Calibri" w:hAnsi="Times New Roman" w:cs="Times New Roman"/>
              </w:rPr>
              <w:t>г. Киров, ул. Октябрьская,29а (Нововятский)</w:t>
            </w:r>
          </w:p>
        </w:tc>
      </w:tr>
      <w:tr w:rsidR="005D3816" w:rsidRPr="00597ED3" w14:paraId="49CA8F8A" w14:textId="77777777" w:rsidTr="00B375C2">
        <w:trPr>
          <w:gridBefore w:val="1"/>
          <w:gridAfter w:val="1"/>
          <w:wBefore w:w="17" w:type="dxa"/>
          <w:wAfter w:w="20" w:type="dxa"/>
          <w:trHeight w:val="405"/>
        </w:trPr>
        <w:tc>
          <w:tcPr>
            <w:tcW w:w="675" w:type="dxa"/>
            <w:tcBorders>
              <w:top w:val="single" w:sz="4" w:space="0" w:color="auto"/>
              <w:left w:val="single" w:sz="4" w:space="0" w:color="auto"/>
              <w:right w:val="single" w:sz="4" w:space="0" w:color="auto"/>
            </w:tcBorders>
          </w:tcPr>
          <w:p w14:paraId="057FCA74" w14:textId="77777777" w:rsidR="005D3816" w:rsidRPr="00597ED3" w:rsidRDefault="005D3816"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9778" w:type="dxa"/>
            <w:gridSpan w:val="6"/>
            <w:tcBorders>
              <w:top w:val="single" w:sz="4" w:space="0" w:color="auto"/>
              <w:left w:val="single" w:sz="4" w:space="0" w:color="auto"/>
              <w:bottom w:val="single" w:sz="4" w:space="0" w:color="auto"/>
              <w:right w:val="single" w:sz="4" w:space="0" w:color="auto"/>
            </w:tcBorders>
          </w:tcPr>
          <w:p w14:paraId="12866B2E" w14:textId="77777777" w:rsidR="005D3816" w:rsidRPr="00597ED3" w:rsidRDefault="00EA6105" w:rsidP="00597ED3">
            <w:pPr>
              <w:pStyle w:val="afffa"/>
              <w:ind w:left="0" w:firstLine="426"/>
              <w:contextualSpacing w:val="0"/>
              <w:jc w:val="both"/>
              <w:rPr>
                <w:sz w:val="22"/>
                <w:szCs w:val="22"/>
                <w:highlight w:val="yellow"/>
                <w:lang w:eastAsia="en-US"/>
              </w:rPr>
            </w:pPr>
            <w:r w:rsidRPr="00597ED3">
              <w:rPr>
                <w:rFonts w:eastAsia="Times New Roman"/>
                <w:b/>
                <w:bCs/>
                <w:sz w:val="22"/>
                <w:szCs w:val="22"/>
                <w:shd w:val="clear" w:color="auto" w:fill="FFFFFF"/>
              </w:rPr>
              <w:t>При осуществлении закупки п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не применяется на основании пп м) п .4 Постановления Правительства РФ от 23.12.2024 N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469C2" w:rsidRPr="00597ED3" w14:paraId="6EB366BF" w14:textId="77777777">
        <w:trPr>
          <w:gridBefore w:val="1"/>
          <w:gridAfter w:val="1"/>
          <w:wBefore w:w="17" w:type="dxa"/>
          <w:wAfter w:w="20" w:type="dxa"/>
          <w:trHeight w:val="835"/>
        </w:trPr>
        <w:tc>
          <w:tcPr>
            <w:tcW w:w="675" w:type="dxa"/>
            <w:tcBorders>
              <w:top w:val="single" w:sz="4" w:space="0" w:color="auto"/>
              <w:left w:val="single" w:sz="4" w:space="0" w:color="auto"/>
              <w:bottom w:val="single" w:sz="4" w:space="0" w:color="auto"/>
              <w:right w:val="single" w:sz="4" w:space="0" w:color="auto"/>
            </w:tcBorders>
          </w:tcPr>
          <w:p w14:paraId="7AF17413"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bookmarkStart w:id="1" w:name="_Hlk189040053"/>
            <w:r w:rsidRPr="00597ED3">
              <w:rPr>
                <w:bCs/>
                <w:sz w:val="22"/>
                <w:szCs w:val="22"/>
                <w:lang w:eastAsia="en-US"/>
              </w:rPr>
              <w:t>12</w:t>
            </w:r>
          </w:p>
        </w:tc>
        <w:tc>
          <w:tcPr>
            <w:tcW w:w="3693" w:type="dxa"/>
            <w:gridSpan w:val="3"/>
            <w:tcBorders>
              <w:top w:val="single" w:sz="4" w:space="0" w:color="auto"/>
              <w:left w:val="single" w:sz="4" w:space="0" w:color="auto"/>
              <w:bottom w:val="single" w:sz="4" w:space="0" w:color="auto"/>
              <w:right w:val="single" w:sz="4" w:space="0" w:color="auto"/>
            </w:tcBorders>
          </w:tcPr>
          <w:p w14:paraId="1BFF0008" w14:textId="77777777" w:rsidR="003469C2" w:rsidRPr="00597ED3" w:rsidRDefault="00290805" w:rsidP="00597ED3">
            <w:pPr>
              <w:tabs>
                <w:tab w:val="center" w:pos="4153"/>
                <w:tab w:val="right" w:pos="8306"/>
              </w:tabs>
              <w:spacing w:line="240" w:lineRule="auto"/>
              <w:rPr>
                <w:rFonts w:ascii="Times New Roman" w:hAnsi="Times New Roman" w:cs="Times New Roman"/>
                <w:b/>
              </w:rPr>
            </w:pPr>
            <w:r w:rsidRPr="00597ED3">
              <w:rPr>
                <w:rFonts w:ascii="Times New Roman" w:hAnsi="Times New Roman" w:cs="Times New Roman"/>
                <w:b/>
              </w:rPr>
              <w:t>Требования, предъявляемые к участникам конкурса</w:t>
            </w:r>
          </w:p>
          <w:p w14:paraId="20B0E197" w14:textId="77777777" w:rsidR="003469C2" w:rsidRPr="00597ED3" w:rsidRDefault="003469C2" w:rsidP="00597ED3">
            <w:pPr>
              <w:tabs>
                <w:tab w:val="left" w:pos="600"/>
                <w:tab w:val="left" w:pos="840"/>
                <w:tab w:val="left" w:pos="960"/>
                <w:tab w:val="left" w:pos="1080"/>
                <w:tab w:val="left" w:pos="1260"/>
                <w:tab w:val="left" w:pos="1740"/>
              </w:tabs>
              <w:autoSpaceDE w:val="0"/>
              <w:snapToGrid w:val="0"/>
              <w:spacing w:line="240" w:lineRule="auto"/>
              <w:rPr>
                <w:rFonts w:ascii="Times New Roman" w:hAnsi="Times New Roman" w:cs="Times New Roman"/>
                <w:bCs/>
                <w:color w:val="000000"/>
              </w:rPr>
            </w:pPr>
          </w:p>
        </w:tc>
        <w:tc>
          <w:tcPr>
            <w:tcW w:w="6085" w:type="dxa"/>
            <w:gridSpan w:val="3"/>
            <w:tcBorders>
              <w:top w:val="single" w:sz="4" w:space="0" w:color="auto"/>
              <w:left w:val="single" w:sz="4" w:space="0" w:color="auto"/>
              <w:bottom w:val="single" w:sz="4" w:space="0" w:color="auto"/>
              <w:right w:val="single" w:sz="4" w:space="0" w:color="auto"/>
            </w:tcBorders>
          </w:tcPr>
          <w:p w14:paraId="3CCB178D" w14:textId="77777777" w:rsidR="003469C2" w:rsidRPr="00597ED3" w:rsidRDefault="00290805" w:rsidP="00597ED3">
            <w:pPr>
              <w:spacing w:line="240" w:lineRule="auto"/>
              <w:jc w:val="both"/>
              <w:rPr>
                <w:rFonts w:ascii="Times New Roman" w:hAnsi="Times New Roman" w:cs="Times New Roman"/>
              </w:rPr>
            </w:pPr>
            <w:r w:rsidRPr="00597ED3">
              <w:rPr>
                <w:rFonts w:ascii="Times New Roman" w:hAnsi="Times New Roman" w:cs="Times New Roman"/>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1">
              <w:r w:rsidRPr="00597ED3">
                <w:rPr>
                  <w:rFonts w:ascii="Times New Roman" w:hAnsi="Times New Roman" w:cs="Times New Roman"/>
                </w:rPr>
                <w:t>законом</w:t>
              </w:r>
            </w:hyperlink>
            <w:r w:rsidRPr="00597ED3">
              <w:rPr>
                <w:rFonts w:ascii="Times New Roman" w:hAnsi="Times New Roman" w:cs="Times New Roman"/>
              </w:rPr>
              <w:t xml:space="preserve">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2">
              <w:r w:rsidRPr="00597ED3">
                <w:rPr>
                  <w:rFonts w:ascii="Times New Roman" w:hAnsi="Times New Roman" w:cs="Times New Roman"/>
                </w:rPr>
                <w:t>законом</w:t>
              </w:r>
            </w:hyperlink>
            <w:r w:rsidRPr="00597ED3">
              <w:rPr>
                <w:rFonts w:ascii="Times New Roman" w:hAnsi="Times New Roman" w:cs="Times New Roman"/>
              </w:rPr>
              <w:t xml:space="preserve"> от 14 июля 2022 года № 255-ФЗ  «О контроле за деятельностью лиц, находящихся под иностранным влиянием».</w:t>
            </w:r>
          </w:p>
          <w:p w14:paraId="565350D1" w14:textId="77777777" w:rsidR="00AD78C6" w:rsidRPr="00597ED3" w:rsidRDefault="00290805" w:rsidP="00597ED3">
            <w:pPr>
              <w:spacing w:line="240" w:lineRule="auto"/>
              <w:jc w:val="both"/>
              <w:rPr>
                <w:rFonts w:ascii="Times New Roman" w:hAnsi="Times New Roman" w:cs="Times New Roman"/>
              </w:rPr>
            </w:pPr>
            <w:r w:rsidRPr="00597ED3">
              <w:rPr>
                <w:rFonts w:ascii="Times New Roman" w:hAnsi="Times New Roman" w:cs="Times New Roman"/>
              </w:rPr>
              <w:t>К участникам закупки предъявляются следующие обязательные требования:</w:t>
            </w:r>
          </w:p>
          <w:p w14:paraId="55503E89" w14:textId="77777777" w:rsidR="009A40A4"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27BFB18"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 2) участник закупки - юридическое лицо не находится в процессе ликвидации; </w:t>
            </w:r>
          </w:p>
          <w:p w14:paraId="695C7BB7"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3) в отношении участника закупки - юридического лица или индивидуального предпринимателя не выносилось судебных </w:t>
            </w:r>
            <w:r w:rsidRPr="00597ED3">
              <w:rPr>
                <w:rFonts w:ascii="Times New Roman" w:hAnsi="Times New Roman" w:cs="Times New Roman"/>
              </w:rPr>
              <w:lastRenderedPageBreak/>
              <w:t xml:space="preserve">решений о признании несостоятельным (банкротом) и об открытии конкурсного производства; </w:t>
            </w:r>
          </w:p>
          <w:p w14:paraId="1C031DEF"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4) не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3EA02D5F"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21F95D4C"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767CE088"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7) не 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BEBCE4"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 8) отсутствие сведений об участнике закупки в реестре недобросовестных поставщиков, предусмотренном статьей 5 Федерального закона от 18.07.2011 г. № 223-ФЗ; </w:t>
            </w:r>
          </w:p>
          <w:p w14:paraId="4361377E"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w:t>
            </w:r>
          </w:p>
          <w:p w14:paraId="039AAD40"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lastRenderedPageBreak/>
              <w:t xml:space="preserve">10) отсутствие между участником закупки и заказчиком конфликта интересов; </w:t>
            </w:r>
          </w:p>
          <w:p w14:paraId="5FF526DF"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11) участник закупки не является офшорной компанией;</w:t>
            </w:r>
          </w:p>
          <w:p w14:paraId="5AE122CF" w14:textId="77777777" w:rsidR="00AD78C6"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12) отсутствие у участника закупки ограничений для участия в закупках, установленных законодательством Российской Федерации. </w:t>
            </w:r>
          </w:p>
          <w:p w14:paraId="0A014B53" w14:textId="77777777" w:rsidR="003469C2"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 xml:space="preserve">13) иностранный агент согласно требованиям Закона от 14.07.2022 № 255 не вправе принимать участие в закупках по Закону № 223-ФЗ. </w:t>
            </w:r>
          </w:p>
        </w:tc>
      </w:tr>
      <w:bookmarkEnd w:id="1"/>
      <w:tr w:rsidR="003469C2" w:rsidRPr="00597ED3" w14:paraId="44EE2A32" w14:textId="77777777">
        <w:trPr>
          <w:gridBefore w:val="1"/>
          <w:gridAfter w:val="1"/>
          <w:wBefore w:w="17" w:type="dxa"/>
          <w:wAfter w:w="20" w:type="dxa"/>
          <w:trHeight w:val="1275"/>
        </w:trPr>
        <w:tc>
          <w:tcPr>
            <w:tcW w:w="675" w:type="dxa"/>
            <w:tcBorders>
              <w:top w:val="single" w:sz="4" w:space="0" w:color="auto"/>
              <w:left w:val="single" w:sz="4" w:space="0" w:color="auto"/>
              <w:bottom w:val="single" w:sz="4" w:space="0" w:color="auto"/>
              <w:right w:val="single" w:sz="4" w:space="0" w:color="auto"/>
            </w:tcBorders>
          </w:tcPr>
          <w:p w14:paraId="7379A50B"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lastRenderedPageBreak/>
              <w:t>13</w:t>
            </w:r>
          </w:p>
        </w:tc>
        <w:tc>
          <w:tcPr>
            <w:tcW w:w="3693" w:type="dxa"/>
            <w:gridSpan w:val="3"/>
            <w:tcBorders>
              <w:top w:val="single" w:sz="4" w:space="0" w:color="auto"/>
              <w:left w:val="single" w:sz="4" w:space="0" w:color="auto"/>
              <w:bottom w:val="single" w:sz="4" w:space="0" w:color="auto"/>
              <w:right w:val="single" w:sz="4" w:space="0" w:color="auto"/>
            </w:tcBorders>
          </w:tcPr>
          <w:p w14:paraId="1CBD9A59" w14:textId="77777777" w:rsidR="003469C2" w:rsidRPr="00597ED3" w:rsidRDefault="005D3816" w:rsidP="00597ED3">
            <w:pPr>
              <w:tabs>
                <w:tab w:val="left" w:pos="600"/>
                <w:tab w:val="left" w:pos="840"/>
                <w:tab w:val="left" w:pos="960"/>
                <w:tab w:val="left" w:pos="1080"/>
                <w:tab w:val="left" w:pos="1260"/>
                <w:tab w:val="left" w:pos="1740"/>
              </w:tabs>
              <w:autoSpaceDE w:val="0"/>
              <w:snapToGrid w:val="0"/>
              <w:spacing w:line="240" w:lineRule="auto"/>
              <w:rPr>
                <w:rFonts w:ascii="Times New Roman" w:hAnsi="Times New Roman" w:cs="Times New Roman"/>
                <w:bCs/>
              </w:rPr>
            </w:pPr>
            <w:r w:rsidRPr="00597ED3">
              <w:rPr>
                <w:rFonts w:ascii="Times New Roman" w:hAnsi="Times New Roman" w:cs="Times New Roman"/>
                <w:b/>
              </w:rPr>
              <w:t>Дополнительные требования к участникам закупки</w:t>
            </w:r>
          </w:p>
        </w:tc>
        <w:tc>
          <w:tcPr>
            <w:tcW w:w="6085" w:type="dxa"/>
            <w:gridSpan w:val="3"/>
            <w:tcBorders>
              <w:top w:val="single" w:sz="4" w:space="0" w:color="auto"/>
              <w:left w:val="single" w:sz="4" w:space="0" w:color="auto"/>
              <w:bottom w:val="single" w:sz="4" w:space="0" w:color="auto"/>
              <w:right w:val="single" w:sz="4" w:space="0" w:color="auto"/>
            </w:tcBorders>
          </w:tcPr>
          <w:p w14:paraId="30D70BD8" w14:textId="77777777" w:rsidR="003469C2" w:rsidRPr="00597ED3" w:rsidRDefault="00290805" w:rsidP="00597ED3">
            <w:pPr>
              <w:autoSpaceDE w:val="0"/>
              <w:snapToGrid w:val="0"/>
              <w:spacing w:line="240" w:lineRule="auto"/>
              <w:jc w:val="both"/>
              <w:rPr>
                <w:rFonts w:ascii="Times New Roman" w:hAnsi="Times New Roman" w:cs="Times New Roman"/>
              </w:rPr>
            </w:pPr>
            <w:r w:rsidRPr="00597ED3">
              <w:rPr>
                <w:rFonts w:ascii="Times New Roman" w:hAnsi="Times New Roman" w:cs="Times New Roman"/>
              </w:rPr>
              <w:t xml:space="preserve">Не </w:t>
            </w:r>
            <w:r w:rsidR="005D3816" w:rsidRPr="00597ED3">
              <w:rPr>
                <w:rFonts w:ascii="Times New Roman" w:hAnsi="Times New Roman" w:cs="Times New Roman"/>
              </w:rPr>
              <w:t>установлено</w:t>
            </w:r>
            <w:r w:rsidRPr="00597ED3">
              <w:rPr>
                <w:rFonts w:ascii="Times New Roman" w:hAnsi="Times New Roman" w:cs="Times New Roman"/>
              </w:rPr>
              <w:t xml:space="preserve"> </w:t>
            </w:r>
          </w:p>
        </w:tc>
      </w:tr>
      <w:tr w:rsidR="003469C2" w:rsidRPr="00597ED3" w14:paraId="3082C55D"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7FD59A00"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val="en-US" w:eastAsia="en-US"/>
              </w:rPr>
              <w:t>1</w:t>
            </w:r>
            <w:r w:rsidRPr="00597ED3">
              <w:rPr>
                <w:bCs/>
                <w:sz w:val="22"/>
                <w:szCs w:val="22"/>
                <w:lang w:eastAsia="en-US"/>
              </w:rPr>
              <w:t>7</w:t>
            </w:r>
          </w:p>
        </w:tc>
        <w:tc>
          <w:tcPr>
            <w:tcW w:w="3693" w:type="dxa"/>
            <w:gridSpan w:val="3"/>
            <w:tcBorders>
              <w:top w:val="single" w:sz="4" w:space="0" w:color="auto"/>
              <w:left w:val="single" w:sz="4" w:space="0" w:color="auto"/>
              <w:bottom w:val="single" w:sz="4" w:space="0" w:color="auto"/>
              <w:right w:val="single" w:sz="4" w:space="0" w:color="auto"/>
            </w:tcBorders>
          </w:tcPr>
          <w:p w14:paraId="4081EA09" w14:textId="77777777" w:rsidR="003469C2" w:rsidRPr="00597ED3" w:rsidRDefault="00290805" w:rsidP="00597ED3">
            <w:pPr>
              <w:tabs>
                <w:tab w:val="left" w:pos="600"/>
                <w:tab w:val="left" w:pos="840"/>
                <w:tab w:val="left" w:pos="960"/>
                <w:tab w:val="left" w:pos="1080"/>
                <w:tab w:val="left" w:pos="1260"/>
                <w:tab w:val="left" w:pos="1740"/>
              </w:tabs>
              <w:autoSpaceDE w:val="0"/>
              <w:snapToGrid w:val="0"/>
              <w:spacing w:line="240" w:lineRule="auto"/>
              <w:rPr>
                <w:rFonts w:ascii="Times New Roman" w:hAnsi="Times New Roman" w:cs="Times New Roman"/>
                <w:b/>
                <w:bCs/>
              </w:rPr>
            </w:pPr>
            <w:r w:rsidRPr="00597ED3">
              <w:rPr>
                <w:rFonts w:ascii="Times New Roman" w:eastAsia="TimesNewRoman" w:hAnsi="Times New Roman" w:cs="Times New Roman"/>
                <w:b/>
                <w:bCs/>
              </w:rPr>
              <w:t>Сведения о валюте</w:t>
            </w:r>
            <w:r w:rsidRPr="00597ED3">
              <w:rPr>
                <w:rFonts w:ascii="Times New Roman" w:hAnsi="Times New Roman" w:cs="Times New Roman"/>
                <w:b/>
                <w:bCs/>
              </w:rPr>
              <w:t xml:space="preserve">, </w:t>
            </w:r>
            <w:r w:rsidRPr="00597ED3">
              <w:rPr>
                <w:rFonts w:ascii="Times New Roman" w:eastAsia="TimesNewRoman" w:hAnsi="Times New Roman" w:cs="Times New Roman"/>
                <w:b/>
                <w:bCs/>
              </w:rPr>
              <w:t>используемой для формирования цены договора и расчетов с исполнителями</w:t>
            </w:r>
          </w:p>
        </w:tc>
        <w:tc>
          <w:tcPr>
            <w:tcW w:w="6085" w:type="dxa"/>
            <w:gridSpan w:val="3"/>
            <w:tcBorders>
              <w:top w:val="single" w:sz="4" w:space="0" w:color="auto"/>
              <w:left w:val="single" w:sz="4" w:space="0" w:color="auto"/>
              <w:bottom w:val="single" w:sz="4" w:space="0" w:color="auto"/>
              <w:right w:val="single" w:sz="4" w:space="0" w:color="auto"/>
            </w:tcBorders>
          </w:tcPr>
          <w:p w14:paraId="52FC34CF" w14:textId="77777777" w:rsidR="003469C2" w:rsidRPr="00597ED3" w:rsidRDefault="00290805" w:rsidP="00597ED3">
            <w:pPr>
              <w:autoSpaceDE w:val="0"/>
              <w:snapToGrid w:val="0"/>
              <w:spacing w:line="240" w:lineRule="auto"/>
              <w:jc w:val="both"/>
              <w:rPr>
                <w:rFonts w:ascii="Times New Roman" w:hAnsi="Times New Roman" w:cs="Times New Roman"/>
              </w:rPr>
            </w:pPr>
            <w:r w:rsidRPr="00597ED3">
              <w:rPr>
                <w:rFonts w:ascii="Times New Roman" w:hAnsi="Times New Roman" w:cs="Times New Roman"/>
              </w:rPr>
              <w:t xml:space="preserve">Валютой договора является Российский рубль </w:t>
            </w:r>
          </w:p>
        </w:tc>
      </w:tr>
      <w:tr w:rsidR="003469C2" w:rsidRPr="00597ED3" w14:paraId="7FE7F02E"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23DA444C"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28</w:t>
            </w:r>
          </w:p>
        </w:tc>
        <w:tc>
          <w:tcPr>
            <w:tcW w:w="3693" w:type="dxa"/>
            <w:gridSpan w:val="3"/>
            <w:tcBorders>
              <w:top w:val="single" w:sz="4" w:space="0" w:color="auto"/>
              <w:left w:val="single" w:sz="4" w:space="0" w:color="auto"/>
              <w:bottom w:val="single" w:sz="4" w:space="0" w:color="auto"/>
              <w:right w:val="single" w:sz="4" w:space="0" w:color="auto"/>
            </w:tcBorders>
          </w:tcPr>
          <w:p w14:paraId="077AE457" w14:textId="77777777" w:rsidR="003469C2" w:rsidRPr="00597ED3" w:rsidRDefault="00290805"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b/>
                <w:bCs/>
              </w:rPr>
            </w:pPr>
            <w:r w:rsidRPr="00597ED3">
              <w:rPr>
                <w:rFonts w:ascii="Times New Roman" w:hAnsi="Times New Roman" w:cs="Times New Roman"/>
                <w:b/>
              </w:rPr>
              <w:t>Порядок заключения договора, изменения и расторжения договора:</w:t>
            </w:r>
          </w:p>
        </w:tc>
        <w:tc>
          <w:tcPr>
            <w:tcW w:w="6085" w:type="dxa"/>
            <w:gridSpan w:val="3"/>
            <w:tcBorders>
              <w:top w:val="single" w:sz="4" w:space="0" w:color="auto"/>
              <w:left w:val="single" w:sz="4" w:space="0" w:color="auto"/>
              <w:bottom w:val="single" w:sz="4" w:space="0" w:color="auto"/>
              <w:right w:val="single" w:sz="4" w:space="0" w:color="auto"/>
            </w:tcBorders>
          </w:tcPr>
          <w:p w14:paraId="10969116" w14:textId="77777777" w:rsidR="003469C2" w:rsidRPr="00597ED3" w:rsidRDefault="00290805" w:rsidP="00597ED3">
            <w:pPr>
              <w:autoSpaceDE w:val="0"/>
              <w:autoSpaceDN w:val="0"/>
              <w:adjustRightInd w:val="0"/>
              <w:spacing w:line="240" w:lineRule="auto"/>
              <w:jc w:val="both"/>
              <w:rPr>
                <w:rFonts w:ascii="Times New Roman" w:hAnsi="Times New Roman" w:cs="Times New Roman"/>
                <w:color w:val="FF0000"/>
              </w:rPr>
            </w:pPr>
            <w:r w:rsidRPr="00597ED3">
              <w:rPr>
                <w:rFonts w:ascii="Times New Roman" w:hAnsi="Times New Roman" w:cs="Times New Roman"/>
                <w:color w:val="000000"/>
              </w:rPr>
              <w:t>Договор по результатам проведенного конкурса заключается путем включения условий исполнения договора, предложенных участником конкурса, с которым заключается договор, в проект договора.</w:t>
            </w:r>
            <w:r w:rsidRPr="00597ED3">
              <w:rPr>
                <w:rFonts w:ascii="Times New Roman" w:hAnsi="Times New Roman" w:cs="Times New Roman"/>
                <w:color w:val="FF0000"/>
              </w:rPr>
              <w:t xml:space="preserve"> </w:t>
            </w:r>
          </w:p>
          <w:p w14:paraId="7B48A44C" w14:textId="77777777" w:rsidR="003469C2" w:rsidRPr="00597ED3" w:rsidRDefault="00290805" w:rsidP="00597ED3">
            <w:pPr>
              <w:spacing w:line="240" w:lineRule="auto"/>
              <w:ind w:firstLine="567"/>
              <w:jc w:val="both"/>
              <w:rPr>
                <w:rFonts w:ascii="Times New Roman" w:hAnsi="Times New Roman" w:cs="Times New Roman"/>
              </w:rPr>
            </w:pPr>
            <w:r w:rsidRPr="00597ED3">
              <w:rPr>
                <w:rFonts w:ascii="Times New Roman" w:hAnsi="Times New Roman" w:cs="Times New Roman"/>
              </w:rPr>
              <w:t xml:space="preserve">Договор по результатам конкурса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конкурса. </w:t>
            </w:r>
          </w:p>
          <w:p w14:paraId="2CD3F75D" w14:textId="77777777" w:rsidR="003469C2" w:rsidRPr="00597ED3" w:rsidRDefault="00290805" w:rsidP="00597ED3">
            <w:pPr>
              <w:spacing w:line="240" w:lineRule="auto"/>
              <w:ind w:firstLine="567"/>
              <w:jc w:val="both"/>
              <w:rPr>
                <w:rFonts w:ascii="Times New Roman" w:hAnsi="Times New Roman" w:cs="Times New Roman"/>
              </w:rPr>
            </w:pPr>
            <w:r w:rsidRPr="00597ED3">
              <w:rPr>
                <w:rFonts w:ascii="Times New Roman" w:hAnsi="Times New Roman" w:cs="Times New Roman"/>
              </w:rPr>
              <w:t>В случае если победитель конкурентной закупки в течение 10 (десяти) дней с даты направления Заказчиком проекта договора не подпишет договор, либо не предоставит протокол разногласия, победитель конкурентной закупки считается уклонившимся от заключения договора. При этом Заказчик имеет право удержать с такого победителя денежные средства, перечисленные им в качестве обеспечение заявки.</w:t>
            </w:r>
          </w:p>
          <w:p w14:paraId="5AC57915" w14:textId="77777777" w:rsidR="00363A56" w:rsidRPr="00597ED3" w:rsidRDefault="00290805" w:rsidP="00597ED3">
            <w:pPr>
              <w:pStyle w:val="afffa"/>
              <w:ind w:left="0" w:firstLine="426"/>
              <w:contextualSpacing w:val="0"/>
              <w:jc w:val="both"/>
              <w:rPr>
                <w:sz w:val="22"/>
                <w:szCs w:val="22"/>
              </w:rPr>
            </w:pPr>
            <w:r w:rsidRPr="00597ED3">
              <w:rPr>
                <w:sz w:val="22"/>
                <w:szCs w:val="22"/>
              </w:rPr>
              <w:t>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заявке/оферте которого присвоен следующий порядковый номер.</w:t>
            </w:r>
          </w:p>
          <w:p w14:paraId="64C313B6" w14:textId="77777777" w:rsidR="003469C2" w:rsidRPr="00597ED3" w:rsidRDefault="00290805" w:rsidP="00597ED3">
            <w:pPr>
              <w:pStyle w:val="afffa"/>
              <w:ind w:left="0" w:firstLine="426"/>
              <w:contextualSpacing w:val="0"/>
              <w:jc w:val="both"/>
              <w:rPr>
                <w:sz w:val="22"/>
                <w:szCs w:val="22"/>
              </w:rPr>
            </w:pPr>
            <w:r w:rsidRPr="00597ED3">
              <w:rPr>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AD81B57" w14:textId="77777777" w:rsidR="007D5252" w:rsidRPr="00597ED3" w:rsidRDefault="007D5252" w:rsidP="00597ED3">
            <w:pPr>
              <w:autoSpaceDE w:val="0"/>
              <w:autoSpaceDN w:val="0"/>
              <w:adjustRightInd w:val="0"/>
              <w:spacing w:line="240" w:lineRule="auto"/>
              <w:ind w:firstLine="709"/>
              <w:jc w:val="both"/>
              <w:rPr>
                <w:rFonts w:ascii="Times New Roman" w:hAnsi="Times New Roman" w:cs="Times New Roman"/>
              </w:rPr>
            </w:pPr>
            <w:bookmarkStart w:id="2" w:name="_bookmark54"/>
            <w:bookmarkEnd w:id="2"/>
            <w:r w:rsidRPr="00597ED3">
              <w:rPr>
                <w:rFonts w:ascii="Times New Roman" w:hAnsi="Times New Roman" w:cs="Times New Roman"/>
              </w:rPr>
              <w:t>Цена договора является твердой и может изменяться только в следующих</w:t>
            </w:r>
          </w:p>
          <w:p w14:paraId="3F9D9380" w14:textId="77777777" w:rsidR="007D5252" w:rsidRPr="00597ED3" w:rsidRDefault="007D5252" w:rsidP="00597ED3">
            <w:pPr>
              <w:autoSpaceDE w:val="0"/>
              <w:autoSpaceDN w:val="0"/>
              <w:adjustRightInd w:val="0"/>
              <w:spacing w:line="240" w:lineRule="auto"/>
              <w:ind w:firstLine="709"/>
              <w:jc w:val="both"/>
              <w:rPr>
                <w:rFonts w:ascii="Times New Roman" w:hAnsi="Times New Roman" w:cs="Times New Roman"/>
              </w:rPr>
            </w:pPr>
            <w:r w:rsidRPr="00597ED3">
              <w:rPr>
                <w:rFonts w:ascii="Times New Roman" w:hAnsi="Times New Roman" w:cs="Times New Roman"/>
              </w:rPr>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1B306680" w14:textId="77777777" w:rsidR="007D5252" w:rsidRPr="00597ED3" w:rsidRDefault="007D5252" w:rsidP="00597ED3">
            <w:pPr>
              <w:autoSpaceDE w:val="0"/>
              <w:autoSpaceDN w:val="0"/>
              <w:adjustRightInd w:val="0"/>
              <w:spacing w:line="240" w:lineRule="auto"/>
              <w:ind w:firstLine="709"/>
              <w:jc w:val="both"/>
              <w:rPr>
                <w:rFonts w:ascii="Times New Roman" w:hAnsi="Times New Roman" w:cs="Times New Roman"/>
              </w:rPr>
            </w:pPr>
            <w:r w:rsidRPr="00597ED3">
              <w:rPr>
                <w:rFonts w:ascii="Times New Roman" w:hAnsi="Times New Roman" w:cs="Times New Roman"/>
              </w:rPr>
              <w:t>2) возможность изменить цену договора предусмотрена таким договором.</w:t>
            </w:r>
          </w:p>
          <w:p w14:paraId="2AD8FD8A" w14:textId="77777777" w:rsidR="007D5252" w:rsidRPr="00597ED3" w:rsidRDefault="007D5252" w:rsidP="00597ED3">
            <w:pPr>
              <w:autoSpaceDE w:val="0"/>
              <w:autoSpaceDN w:val="0"/>
              <w:adjustRightInd w:val="0"/>
              <w:spacing w:line="240" w:lineRule="auto"/>
              <w:ind w:firstLine="709"/>
              <w:jc w:val="both"/>
              <w:rPr>
                <w:rFonts w:ascii="Times New Roman" w:hAnsi="Times New Roman" w:cs="Times New Roman"/>
              </w:rPr>
            </w:pPr>
            <w:r w:rsidRPr="00597ED3">
              <w:rPr>
                <w:rFonts w:ascii="Times New Roman" w:hAnsi="Times New Roman" w:cs="Times New Roman"/>
              </w:rPr>
              <w:t>При заключении и исполнении договора Заказчик по согласованию с участником, с которым заключается договор, вправе увеличить количество поставляемого</w:t>
            </w:r>
          </w:p>
          <w:p w14:paraId="61836415" w14:textId="77777777" w:rsidR="007D5252" w:rsidRPr="00597ED3" w:rsidRDefault="007D5252" w:rsidP="00597ED3">
            <w:pPr>
              <w:autoSpaceDE w:val="0"/>
              <w:autoSpaceDN w:val="0"/>
              <w:adjustRightInd w:val="0"/>
              <w:spacing w:line="240" w:lineRule="auto"/>
              <w:ind w:firstLine="709"/>
              <w:jc w:val="both"/>
              <w:rPr>
                <w:rFonts w:ascii="Times New Roman" w:hAnsi="Times New Roman" w:cs="Times New Roman"/>
              </w:rPr>
            </w:pPr>
            <w:r w:rsidRPr="00597ED3">
              <w:rPr>
                <w:rFonts w:ascii="Times New Roman" w:hAnsi="Times New Roman" w:cs="Times New Roman"/>
              </w:rPr>
              <w:lastRenderedPageBreak/>
              <w:t>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08A36860" w14:textId="77777777" w:rsidR="003469C2" w:rsidRPr="00597ED3" w:rsidRDefault="00290805" w:rsidP="00597ED3">
            <w:pPr>
              <w:autoSpaceDE w:val="0"/>
              <w:autoSpaceDN w:val="0"/>
              <w:adjustRightInd w:val="0"/>
              <w:spacing w:line="240" w:lineRule="auto"/>
              <w:ind w:firstLine="709"/>
              <w:jc w:val="both"/>
              <w:rPr>
                <w:rFonts w:ascii="Times New Roman" w:hAnsi="Times New Roman" w:cs="Times New Roman"/>
                <w:bCs/>
              </w:rPr>
            </w:pPr>
            <w:r w:rsidRPr="00597ED3">
              <w:rPr>
                <w:rFonts w:ascii="Times New Roman" w:hAnsi="Times New Roman" w:cs="Times New Roman"/>
              </w:rPr>
              <w:t xml:space="preserve">Расторжение договора допускается по соглашению сторон, по решению суда, в случае </w:t>
            </w:r>
            <w:r w:rsidRPr="00597ED3">
              <w:rPr>
                <w:rFonts w:ascii="Times New Roman" w:hAnsi="Times New Roman" w:cs="Times New Roman"/>
                <w:color w:val="000000"/>
              </w:rPr>
              <w:t xml:space="preserve">одностороннего отказа стороны договора от исполнения договора в соответствии с гражданским законодательством Российской Федерации. </w:t>
            </w:r>
          </w:p>
        </w:tc>
      </w:tr>
      <w:tr w:rsidR="003469C2" w:rsidRPr="00597ED3" w14:paraId="248771D1"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7FF61596"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lastRenderedPageBreak/>
              <w:t>31</w:t>
            </w:r>
          </w:p>
        </w:tc>
        <w:tc>
          <w:tcPr>
            <w:tcW w:w="3693" w:type="dxa"/>
            <w:gridSpan w:val="3"/>
            <w:tcBorders>
              <w:top w:val="single" w:sz="4" w:space="0" w:color="auto"/>
              <w:left w:val="single" w:sz="4" w:space="0" w:color="auto"/>
              <w:bottom w:val="single" w:sz="4" w:space="0" w:color="auto"/>
              <w:right w:val="single" w:sz="4" w:space="0" w:color="auto"/>
            </w:tcBorders>
          </w:tcPr>
          <w:p w14:paraId="1EA70585"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Форма, порядок, даты начала и окончания срока предоставления участникам конкурса разъяснений положений извещения и/или документации </w:t>
            </w:r>
          </w:p>
          <w:p w14:paraId="088B73B2" w14:textId="77777777" w:rsidR="003469C2" w:rsidRPr="00597ED3" w:rsidRDefault="003469C2" w:rsidP="00597ED3">
            <w:pPr>
              <w:tabs>
                <w:tab w:val="left" w:pos="600"/>
                <w:tab w:val="left" w:pos="840"/>
                <w:tab w:val="left" w:pos="960"/>
                <w:tab w:val="left" w:pos="1080"/>
                <w:tab w:val="left" w:pos="1260"/>
                <w:tab w:val="left" w:pos="1740"/>
              </w:tabs>
              <w:snapToGrid w:val="0"/>
              <w:spacing w:line="240" w:lineRule="auto"/>
              <w:rPr>
                <w:rFonts w:ascii="Times New Roman" w:hAnsi="Times New Roman" w:cs="Times New Roman"/>
              </w:rPr>
            </w:pPr>
          </w:p>
        </w:tc>
        <w:tc>
          <w:tcPr>
            <w:tcW w:w="6085" w:type="dxa"/>
            <w:gridSpan w:val="3"/>
            <w:tcBorders>
              <w:top w:val="single" w:sz="4" w:space="0" w:color="auto"/>
              <w:left w:val="single" w:sz="4" w:space="0" w:color="auto"/>
              <w:bottom w:val="single" w:sz="4" w:space="0" w:color="auto"/>
              <w:right w:val="single" w:sz="4" w:space="0" w:color="auto"/>
            </w:tcBorders>
          </w:tcPr>
          <w:p w14:paraId="68E225DD" w14:textId="77777777" w:rsidR="003469C2" w:rsidRPr="00597ED3" w:rsidRDefault="00290805" w:rsidP="00597ED3">
            <w:pPr>
              <w:widowControl w:val="0"/>
              <w:autoSpaceDE w:val="0"/>
              <w:autoSpaceDN w:val="0"/>
              <w:adjustRightInd w:val="0"/>
              <w:spacing w:line="240" w:lineRule="auto"/>
              <w:ind w:firstLine="540"/>
              <w:jc w:val="both"/>
              <w:rPr>
                <w:rFonts w:ascii="Times New Roman" w:hAnsi="Times New Roman" w:cs="Times New Roman"/>
              </w:rPr>
            </w:pPr>
            <w:r w:rsidRPr="00597ED3">
              <w:rPr>
                <w:rFonts w:ascii="Times New Roman" w:hAnsi="Times New Roman" w:cs="Times New Roman"/>
              </w:rPr>
              <w:t xml:space="preserve">Любой участник конкурса, начиная с даты публикации в единой информационной системе извещения о проведении настоящего конкурса, вправе направить на адрес электронной площадки, на которой будет проводиться настоящий конкурс, запрос о даче разъяснений положений извещения и (или) документации о таком конкурсе. </w:t>
            </w:r>
          </w:p>
          <w:p w14:paraId="46D383F3" w14:textId="41D2D9F9" w:rsidR="003469C2" w:rsidRPr="00597ED3" w:rsidRDefault="00290805" w:rsidP="00597ED3">
            <w:pPr>
              <w:widowControl w:val="0"/>
              <w:autoSpaceDE w:val="0"/>
              <w:autoSpaceDN w:val="0"/>
              <w:adjustRightInd w:val="0"/>
              <w:spacing w:line="240" w:lineRule="auto"/>
              <w:ind w:firstLine="540"/>
              <w:jc w:val="both"/>
              <w:rPr>
                <w:rFonts w:ascii="Times New Roman" w:hAnsi="Times New Roman" w:cs="Times New Roman"/>
              </w:rPr>
            </w:pPr>
            <w:r w:rsidRPr="00597ED3">
              <w:rPr>
                <w:rFonts w:ascii="Times New Roman" w:hAnsi="Times New Roman" w:cs="Times New Roman"/>
              </w:rPr>
              <w:t xml:space="preserve"> В течение трех рабочих дней с даты поступления от оператора электронной площадки указанного запроса заказчик осуществляет разъяснение положений извещения и (или) документации конкурса и размещает их в единой информационной системе с указанием предмета запроса, но без указания участника такого конкурса,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таком конкурсе .</w:t>
            </w:r>
          </w:p>
          <w:p w14:paraId="3B79D400" w14:textId="4983013A" w:rsidR="003469C2" w:rsidRPr="00597ED3" w:rsidRDefault="00290805" w:rsidP="00597ED3">
            <w:pPr>
              <w:widowControl w:val="0"/>
              <w:autoSpaceDE w:val="0"/>
              <w:autoSpaceDN w:val="0"/>
              <w:adjustRightInd w:val="0"/>
              <w:spacing w:line="240" w:lineRule="auto"/>
              <w:ind w:firstLine="540"/>
              <w:jc w:val="both"/>
              <w:rPr>
                <w:rFonts w:ascii="Times New Roman" w:hAnsi="Times New Roman" w:cs="Times New Roman"/>
              </w:rPr>
            </w:pPr>
            <w:r w:rsidRPr="00597ED3">
              <w:rPr>
                <w:rFonts w:ascii="Times New Roman" w:hAnsi="Times New Roman" w:cs="Times New Roman"/>
              </w:rPr>
              <w:t>Дата начала предоставления разъяснений документации:</w:t>
            </w:r>
            <w:r w:rsidR="00597ED3" w:rsidRPr="00597ED3">
              <w:rPr>
                <w:rFonts w:ascii="Times New Roman" w:hAnsi="Times New Roman" w:cs="Times New Roman"/>
              </w:rPr>
              <w:t xml:space="preserve"> </w:t>
            </w:r>
            <w:r w:rsidR="00C44431" w:rsidRPr="00CF2F0B">
              <w:rPr>
                <w:rFonts w:ascii="Times New Roman" w:hAnsi="Times New Roman" w:cs="Times New Roman"/>
              </w:rPr>
              <w:t xml:space="preserve">14 </w:t>
            </w:r>
            <w:r w:rsidRPr="00CF2F0B">
              <w:rPr>
                <w:rFonts w:ascii="Times New Roman" w:hAnsi="Times New Roman" w:cs="Times New Roman"/>
              </w:rPr>
              <w:t xml:space="preserve"> </w:t>
            </w:r>
            <w:r w:rsidR="00B375C2" w:rsidRPr="00CF2F0B">
              <w:rPr>
                <w:rFonts w:ascii="Times New Roman" w:hAnsi="Times New Roman" w:cs="Times New Roman"/>
              </w:rPr>
              <w:t xml:space="preserve"> сентября </w:t>
            </w:r>
            <w:r w:rsidRPr="00CF2F0B">
              <w:rPr>
                <w:rFonts w:ascii="Times New Roman" w:hAnsi="Times New Roman" w:cs="Times New Roman"/>
              </w:rPr>
              <w:t>202</w:t>
            </w:r>
            <w:r w:rsidR="00597ED3" w:rsidRPr="00CF2F0B">
              <w:rPr>
                <w:rFonts w:ascii="Times New Roman" w:hAnsi="Times New Roman" w:cs="Times New Roman"/>
              </w:rPr>
              <w:t>6</w:t>
            </w:r>
            <w:r w:rsidRPr="00CF2F0B">
              <w:rPr>
                <w:rFonts w:ascii="Times New Roman" w:hAnsi="Times New Roman" w:cs="Times New Roman"/>
              </w:rPr>
              <w:t xml:space="preserve"> года .</w:t>
            </w:r>
          </w:p>
          <w:p w14:paraId="4BC6CBDB" w14:textId="1A79B0DE" w:rsidR="003469C2" w:rsidRPr="00597ED3" w:rsidRDefault="00290805" w:rsidP="00597ED3">
            <w:pPr>
              <w:widowControl w:val="0"/>
              <w:autoSpaceDE w:val="0"/>
              <w:autoSpaceDN w:val="0"/>
              <w:adjustRightInd w:val="0"/>
              <w:spacing w:line="240" w:lineRule="auto"/>
              <w:ind w:firstLine="540"/>
              <w:jc w:val="both"/>
              <w:rPr>
                <w:rFonts w:ascii="Times New Roman" w:hAnsi="Times New Roman" w:cs="Times New Roman"/>
                <w:lang w:eastAsia="zh-CN"/>
              </w:rPr>
            </w:pPr>
            <w:r w:rsidRPr="00597ED3">
              <w:rPr>
                <w:rFonts w:ascii="Times New Roman" w:hAnsi="Times New Roman" w:cs="Times New Roman"/>
              </w:rPr>
              <w:t xml:space="preserve">Дата и время окончания срока предоставления разъяснений документации: </w:t>
            </w:r>
            <w:r w:rsidRPr="00CF2F0B">
              <w:rPr>
                <w:rFonts w:ascii="Times New Roman" w:hAnsi="Times New Roman" w:cs="Times New Roman"/>
                <w:spacing w:val="-1"/>
              </w:rPr>
              <w:t>«</w:t>
            </w:r>
            <w:r w:rsidR="00C44431" w:rsidRPr="00CF2F0B">
              <w:rPr>
                <w:rFonts w:ascii="Times New Roman" w:hAnsi="Times New Roman" w:cs="Times New Roman"/>
                <w:spacing w:val="-1"/>
              </w:rPr>
              <w:t>30</w:t>
            </w:r>
            <w:r w:rsidRPr="00CF2F0B">
              <w:rPr>
                <w:rFonts w:ascii="Times New Roman" w:hAnsi="Times New Roman" w:cs="Times New Roman"/>
                <w:spacing w:val="-1"/>
              </w:rPr>
              <w:t xml:space="preserve">» </w:t>
            </w:r>
            <w:r w:rsidR="00B375C2" w:rsidRPr="00CF2F0B">
              <w:rPr>
                <w:rFonts w:ascii="Times New Roman" w:hAnsi="Times New Roman" w:cs="Times New Roman"/>
                <w:spacing w:val="-1"/>
              </w:rPr>
              <w:t xml:space="preserve">сентября </w:t>
            </w:r>
            <w:r w:rsidRPr="00CF2F0B">
              <w:rPr>
                <w:rFonts w:ascii="Times New Roman" w:hAnsi="Times New Roman" w:cs="Times New Roman"/>
                <w:spacing w:val="-1"/>
              </w:rPr>
              <w:t>202</w:t>
            </w:r>
            <w:r w:rsidR="00597ED3" w:rsidRPr="00CF2F0B">
              <w:rPr>
                <w:rFonts w:ascii="Times New Roman" w:hAnsi="Times New Roman" w:cs="Times New Roman"/>
                <w:spacing w:val="-1"/>
              </w:rPr>
              <w:t>6</w:t>
            </w:r>
            <w:r w:rsidRPr="00CF2F0B">
              <w:rPr>
                <w:rFonts w:ascii="Times New Roman" w:hAnsi="Times New Roman" w:cs="Times New Roman"/>
                <w:spacing w:val="-1"/>
              </w:rPr>
              <w:t xml:space="preserve"> года</w:t>
            </w:r>
            <w:r w:rsidRPr="00597ED3">
              <w:rPr>
                <w:rFonts w:ascii="Times New Roman" w:hAnsi="Times New Roman" w:cs="Times New Roman"/>
                <w:spacing w:val="-1"/>
              </w:rPr>
              <w:t xml:space="preserve"> до 11 ч. 59 мин. (время местное Заказчика).</w:t>
            </w:r>
          </w:p>
        </w:tc>
      </w:tr>
      <w:tr w:rsidR="003469C2" w:rsidRPr="00597ED3" w14:paraId="57BC542C"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7B262FEC"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32</w:t>
            </w:r>
          </w:p>
        </w:tc>
        <w:tc>
          <w:tcPr>
            <w:tcW w:w="3693" w:type="dxa"/>
            <w:gridSpan w:val="3"/>
            <w:tcBorders>
              <w:top w:val="single" w:sz="4" w:space="0" w:color="auto"/>
              <w:left w:val="single" w:sz="4" w:space="0" w:color="auto"/>
              <w:bottom w:val="single" w:sz="4" w:space="0" w:color="auto"/>
              <w:right w:val="single" w:sz="4" w:space="0" w:color="auto"/>
            </w:tcBorders>
          </w:tcPr>
          <w:p w14:paraId="03095824" w14:textId="77777777" w:rsidR="003469C2" w:rsidRPr="00597ED3" w:rsidRDefault="00290805" w:rsidP="00597ED3">
            <w:pPr>
              <w:spacing w:line="240" w:lineRule="auto"/>
              <w:rPr>
                <w:rFonts w:ascii="Times New Roman" w:hAnsi="Times New Roman" w:cs="Times New Roman"/>
                <w:b/>
              </w:rPr>
            </w:pPr>
            <w:r w:rsidRPr="00597ED3">
              <w:rPr>
                <w:rFonts w:ascii="Times New Roman" w:eastAsia="SimSun" w:hAnsi="Times New Roman" w:cs="Times New Roman"/>
                <w:b/>
                <w:lang w:eastAsia="zh-CN" w:bidi="hi-IN"/>
              </w:rPr>
              <w:t>Сведения о праве заказчика отказаться от проведения процедуры закупки</w:t>
            </w:r>
          </w:p>
        </w:tc>
        <w:tc>
          <w:tcPr>
            <w:tcW w:w="6085" w:type="dxa"/>
            <w:gridSpan w:val="3"/>
            <w:tcBorders>
              <w:top w:val="single" w:sz="4" w:space="0" w:color="auto"/>
              <w:left w:val="single" w:sz="4" w:space="0" w:color="auto"/>
              <w:bottom w:val="single" w:sz="4" w:space="0" w:color="auto"/>
              <w:right w:val="single" w:sz="4" w:space="0" w:color="auto"/>
            </w:tcBorders>
          </w:tcPr>
          <w:p w14:paraId="188703AB" w14:textId="5A81612E" w:rsidR="003469C2" w:rsidRPr="00597ED3" w:rsidRDefault="00290805" w:rsidP="00597ED3">
            <w:pPr>
              <w:spacing w:line="240" w:lineRule="auto"/>
              <w:ind w:firstLine="540"/>
              <w:jc w:val="both"/>
              <w:rPr>
                <w:rFonts w:ascii="Times New Roman" w:hAnsi="Times New Roman" w:cs="Times New Roman"/>
              </w:rPr>
            </w:pPr>
            <w:bookmarkStart w:id="3" w:name="p397"/>
            <w:bookmarkEnd w:id="3"/>
            <w:r w:rsidRPr="00597ED3">
              <w:rPr>
                <w:rFonts w:ascii="Times New Roman" w:hAnsi="Times New Roman" w:cs="Times New Roman"/>
              </w:rPr>
              <w:t>Заказчик вправе отменить конкурс до наступления даты и времени окончания срока подачи заявок на участие в конкурсе. Решение об отмене конкурса размещается в единой информационной системе в день принятия этого решения.</w:t>
            </w:r>
          </w:p>
          <w:p w14:paraId="0EA47F82" w14:textId="77777777" w:rsidR="003469C2" w:rsidRPr="00597ED3" w:rsidRDefault="00290805" w:rsidP="00597ED3">
            <w:pPr>
              <w:spacing w:line="240" w:lineRule="auto"/>
              <w:ind w:firstLine="540"/>
              <w:jc w:val="both"/>
              <w:rPr>
                <w:rFonts w:ascii="Times New Roman" w:hAnsi="Times New Roman" w:cs="Times New Roman"/>
              </w:rPr>
            </w:pPr>
            <w:r w:rsidRPr="00597ED3">
              <w:rPr>
                <w:rFonts w:ascii="Times New Roman" w:hAnsi="Times New Roman" w:cs="Times New Roman"/>
              </w:rPr>
              <w:t>По истечении срока отмены конкурса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3469C2" w:rsidRPr="00597ED3" w14:paraId="229B4E4D"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6EF613CB" w14:textId="77777777" w:rsidR="003469C2" w:rsidRPr="00597ED3" w:rsidRDefault="00290805"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r w:rsidRPr="00597ED3">
              <w:rPr>
                <w:bCs/>
                <w:sz w:val="22"/>
                <w:szCs w:val="22"/>
                <w:lang w:eastAsia="en-US"/>
              </w:rPr>
              <w:t>35</w:t>
            </w:r>
          </w:p>
        </w:tc>
        <w:tc>
          <w:tcPr>
            <w:tcW w:w="3693" w:type="dxa"/>
            <w:gridSpan w:val="3"/>
            <w:tcBorders>
              <w:top w:val="single" w:sz="4" w:space="0" w:color="auto"/>
              <w:left w:val="single" w:sz="4" w:space="0" w:color="auto"/>
              <w:bottom w:val="single" w:sz="4" w:space="0" w:color="auto"/>
              <w:right w:val="single" w:sz="4" w:space="0" w:color="auto"/>
            </w:tcBorders>
          </w:tcPr>
          <w:p w14:paraId="71623D97" w14:textId="77777777" w:rsidR="003469C2" w:rsidRPr="00597ED3" w:rsidRDefault="00290805" w:rsidP="00597ED3">
            <w:pPr>
              <w:spacing w:line="240" w:lineRule="auto"/>
              <w:rPr>
                <w:rFonts w:ascii="Times New Roman" w:eastAsia="SimSun" w:hAnsi="Times New Roman" w:cs="Times New Roman"/>
                <w:lang w:eastAsia="zh-CN" w:bidi="hi-IN"/>
              </w:rPr>
            </w:pPr>
            <w:r w:rsidRPr="00597ED3">
              <w:rPr>
                <w:rFonts w:ascii="Times New Roman" w:hAnsi="Times New Roman" w:cs="Times New Roman"/>
                <w:b/>
                <w:bCs/>
              </w:rPr>
              <w:t>Требования к содержанию, в том числе к описанию предложения участника конкурса, к форме, составу заявки на участие в конкурсе и инструкция по ее заполнению</w:t>
            </w:r>
          </w:p>
        </w:tc>
        <w:tc>
          <w:tcPr>
            <w:tcW w:w="6085" w:type="dxa"/>
            <w:gridSpan w:val="3"/>
            <w:tcBorders>
              <w:top w:val="single" w:sz="4" w:space="0" w:color="auto"/>
              <w:left w:val="single" w:sz="4" w:space="0" w:color="auto"/>
              <w:bottom w:val="single" w:sz="4" w:space="0" w:color="auto"/>
              <w:right w:val="single" w:sz="4" w:space="0" w:color="auto"/>
            </w:tcBorders>
          </w:tcPr>
          <w:p w14:paraId="60E1CAF5" w14:textId="77777777" w:rsidR="005D3816" w:rsidRPr="00597ED3" w:rsidRDefault="005D3816" w:rsidP="00597ED3">
            <w:pPr>
              <w:spacing w:line="240" w:lineRule="auto"/>
              <w:ind w:firstLine="540"/>
              <w:jc w:val="both"/>
              <w:rPr>
                <w:rFonts w:ascii="Times New Roman" w:hAnsi="Times New Roman" w:cs="Times New Roman"/>
              </w:rPr>
            </w:pPr>
            <w:r w:rsidRPr="00597ED3">
              <w:rPr>
                <w:rFonts w:ascii="Times New Roman" w:hAnsi="Times New Roman" w:cs="Times New Roman"/>
              </w:rPr>
              <w:t>Участник закупки подает заявку в форме электронного документа. Заявка должна содержать всю указанную Заказчиком в конкурсной документации информацию, а именно:</w:t>
            </w:r>
          </w:p>
          <w:p w14:paraId="5133F1A5"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w:t>
            </w:r>
            <w:r w:rsidRPr="00597ED3">
              <w:rPr>
                <w:rFonts w:ascii="Times New Roman" w:hAnsi="Times New Roman" w:cs="Times New Roman"/>
              </w:rPr>
              <w:lastRenderedPageBreak/>
              <w:t xml:space="preserve">жительства (для физического лица), номер контактного телефона; </w:t>
            </w:r>
          </w:p>
          <w:p w14:paraId="50CA1C36"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2) копии учредительных документов участника закупок (для юридических лиц); </w:t>
            </w:r>
          </w:p>
          <w:p w14:paraId="74A91237"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3) копии документов, удостоверяющих личность (для физических лиц); </w:t>
            </w:r>
          </w:p>
          <w:p w14:paraId="152CB694"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 </w:t>
            </w:r>
          </w:p>
          <w:p w14:paraId="6F650323"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5) надлежащим образом заверенный перевод на русский язык документов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ЕИС извещения о проведении конкурса;  </w:t>
            </w:r>
          </w:p>
          <w:p w14:paraId="11363879"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 </w:t>
            </w:r>
          </w:p>
          <w:p w14:paraId="68213D04"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5E2EB218"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 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2 - 13 пункта 16 настоящей документации; </w:t>
            </w:r>
          </w:p>
          <w:p w14:paraId="40733549"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9) предложение участника конкурса о качественных и функциональных характеристиках (потребительских свойствах), безопасности, сроках поставки товаров, </w:t>
            </w:r>
            <w:r w:rsidRPr="00597ED3">
              <w:rPr>
                <w:rFonts w:ascii="Times New Roman" w:hAnsi="Times New Roman" w:cs="Times New Roman"/>
              </w:rPr>
              <w:lastRenderedPageBreak/>
              <w:t xml:space="preserve">выполнения работ, оказания услуг, о цене договора, цене единицы товара, работы, услуги и иные предложения по условиям исполнения договора, в том числе: </w:t>
            </w:r>
          </w:p>
          <w:p w14:paraId="1ED000F2"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1-1) при осуществлении закупки на поставку товара:</w:t>
            </w:r>
          </w:p>
          <w:p w14:paraId="2CC10C12"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а) согласие участника процедуры закупки на поставку товара в случае: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w:t>
            </w:r>
          </w:p>
          <w:p w14:paraId="04F8E54F"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 -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B81C836"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1CEAA885"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 </w:t>
            </w:r>
          </w:p>
          <w:p w14:paraId="714FB52E"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3-1) при осуществлении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w:t>
            </w:r>
          </w:p>
          <w:p w14:paraId="19E68EC3"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 </w:t>
            </w:r>
          </w:p>
          <w:p w14:paraId="3CFF9BCB" w14:textId="77777777" w:rsidR="00AD78C6"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 </w:t>
            </w:r>
          </w:p>
          <w:p w14:paraId="35088321" w14:textId="77777777" w:rsidR="003469C2" w:rsidRPr="00597ED3" w:rsidRDefault="00AD78C6" w:rsidP="00597ED3">
            <w:pPr>
              <w:spacing w:line="240" w:lineRule="auto"/>
              <w:ind w:firstLine="540"/>
              <w:jc w:val="both"/>
              <w:rPr>
                <w:rFonts w:ascii="Times New Roman" w:hAnsi="Times New Roman" w:cs="Times New Roman"/>
              </w:rPr>
            </w:pPr>
            <w:r w:rsidRPr="00597ED3">
              <w:rPr>
                <w:rFonts w:ascii="Times New Roman" w:hAnsi="Times New Roman" w:cs="Times New Roman"/>
              </w:rPr>
              <w:t>12) документы (их копии) и сведения, необходимые для оценки заявки по критериям, которые установлены в конкурсной документации.</w:t>
            </w:r>
          </w:p>
        </w:tc>
      </w:tr>
      <w:tr w:rsidR="003469C2" w:rsidRPr="00597ED3" w14:paraId="416CD726"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3B179420"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129A534A" w14:textId="77777777" w:rsidR="003469C2" w:rsidRPr="00597ED3" w:rsidRDefault="00290805" w:rsidP="00597ED3">
            <w:pPr>
              <w:tabs>
                <w:tab w:val="center" w:pos="4153"/>
                <w:tab w:val="right" w:pos="8306"/>
              </w:tabs>
              <w:spacing w:line="240" w:lineRule="auto"/>
              <w:jc w:val="both"/>
              <w:rPr>
                <w:rFonts w:ascii="Times New Roman" w:eastAsia="Calibri" w:hAnsi="Times New Roman" w:cs="Times New Roman"/>
                <w:b/>
              </w:rPr>
            </w:pPr>
            <w:r w:rsidRPr="00597ED3">
              <w:rPr>
                <w:rFonts w:ascii="Times New Roman" w:eastAsia="Calibri" w:hAnsi="Times New Roman" w:cs="Times New Roman"/>
                <w:b/>
              </w:rPr>
              <w:t>Критерии оценки заявок на участие в конкурсе, величины значимости этих критериев, порядок рассмотрения и оценки заявок на участие в конкурсе</w:t>
            </w:r>
          </w:p>
          <w:p w14:paraId="4579F22F" w14:textId="77777777" w:rsidR="003469C2" w:rsidRPr="00597ED3" w:rsidRDefault="00290805" w:rsidP="00597ED3">
            <w:pPr>
              <w:widowControl w:val="0"/>
              <w:spacing w:line="240" w:lineRule="auto"/>
              <w:jc w:val="both"/>
              <w:rPr>
                <w:rFonts w:ascii="Times New Roman" w:hAnsi="Times New Roman" w:cs="Times New Roman"/>
                <w:b/>
              </w:rPr>
            </w:pPr>
            <w:r w:rsidRPr="00597ED3">
              <w:rPr>
                <w:rFonts w:ascii="Times New Roman" w:hAnsi="Times New Roman" w:cs="Times New Roman"/>
                <w:b/>
              </w:rPr>
              <w:t>Критерии оценки заявок на участие в конкурсе и величины значимости этих критериев</w:t>
            </w:r>
          </w:p>
          <w:p w14:paraId="724CC6AB" w14:textId="77777777" w:rsidR="003469C2" w:rsidRPr="00597ED3" w:rsidRDefault="003469C2" w:rsidP="00597ED3">
            <w:pPr>
              <w:spacing w:line="240" w:lineRule="auto"/>
              <w:rPr>
                <w:rFonts w:ascii="Times New Roman" w:hAnsi="Times New Roman" w:cs="Times New Roman"/>
                <w:b/>
                <w:bCs/>
              </w:rPr>
            </w:pPr>
          </w:p>
        </w:tc>
        <w:tc>
          <w:tcPr>
            <w:tcW w:w="6085" w:type="dxa"/>
            <w:gridSpan w:val="3"/>
            <w:tcBorders>
              <w:top w:val="single" w:sz="4" w:space="0" w:color="auto"/>
              <w:left w:val="single" w:sz="4" w:space="0" w:color="auto"/>
              <w:bottom w:val="single" w:sz="4" w:space="0" w:color="auto"/>
              <w:right w:val="single" w:sz="4" w:space="0" w:color="auto"/>
            </w:tcBorders>
          </w:tcPr>
          <w:p w14:paraId="066E86E9" w14:textId="77777777" w:rsidR="003469C2" w:rsidRPr="00597ED3" w:rsidRDefault="00290805" w:rsidP="00597ED3">
            <w:pPr>
              <w:widowControl w:val="0"/>
              <w:spacing w:line="240" w:lineRule="auto"/>
              <w:jc w:val="both"/>
              <w:rPr>
                <w:rFonts w:ascii="Times New Roman" w:hAnsi="Times New Roman" w:cs="Times New Roman"/>
                <w:bCs/>
              </w:rPr>
            </w:pPr>
            <w:r w:rsidRPr="00597ED3">
              <w:rPr>
                <w:rFonts w:ascii="Times New Roman" w:hAnsi="Times New Roman" w:cs="Times New Roman"/>
                <w:bCs/>
              </w:rPr>
              <w:t xml:space="preserve"> Для оценки заявок на участие в конкурсе устанавливаются следующие критерии оценки:</w:t>
            </w:r>
          </w:p>
          <w:p w14:paraId="593A44A0" w14:textId="77777777" w:rsidR="003469C2" w:rsidRPr="00597ED3" w:rsidRDefault="00290805" w:rsidP="00597ED3">
            <w:pPr>
              <w:spacing w:line="240" w:lineRule="auto"/>
              <w:ind w:right="-1" w:firstLine="284"/>
              <w:jc w:val="both"/>
              <w:rPr>
                <w:rFonts w:ascii="Times New Roman" w:hAnsi="Times New Roman" w:cs="Times New Roman"/>
              </w:rPr>
            </w:pPr>
            <w:r w:rsidRPr="00597ED3">
              <w:rPr>
                <w:rFonts w:ascii="Times New Roman" w:hAnsi="Times New Roman" w:cs="Times New Roman"/>
              </w:rPr>
              <w:t xml:space="preserve">1) "Цена договора" - </w:t>
            </w:r>
            <w:r w:rsidR="00AD78C6" w:rsidRPr="00597ED3">
              <w:rPr>
                <w:rFonts w:ascii="Times New Roman" w:hAnsi="Times New Roman" w:cs="Times New Roman"/>
              </w:rPr>
              <w:t>40</w:t>
            </w:r>
            <w:r w:rsidRPr="00597ED3">
              <w:rPr>
                <w:rFonts w:ascii="Times New Roman" w:hAnsi="Times New Roman" w:cs="Times New Roman"/>
              </w:rPr>
              <w:t xml:space="preserve"> %  (Коэффициент значимости - 0.</w:t>
            </w:r>
            <w:r w:rsidR="00AD78C6" w:rsidRPr="00597ED3">
              <w:rPr>
                <w:rFonts w:ascii="Times New Roman" w:hAnsi="Times New Roman" w:cs="Times New Roman"/>
              </w:rPr>
              <w:t>4</w:t>
            </w:r>
            <w:r w:rsidRPr="00597ED3">
              <w:rPr>
                <w:rFonts w:ascii="Times New Roman" w:hAnsi="Times New Roman" w:cs="Times New Roman"/>
              </w:rPr>
              <w:t>).</w:t>
            </w:r>
          </w:p>
          <w:p w14:paraId="2B679FDE" w14:textId="0DCF2FC4" w:rsidR="003469C2" w:rsidRPr="00597ED3" w:rsidRDefault="00AD78C6" w:rsidP="00597ED3">
            <w:pPr>
              <w:spacing w:line="240" w:lineRule="auto"/>
              <w:ind w:right="-1" w:firstLine="284"/>
              <w:jc w:val="both"/>
              <w:rPr>
                <w:rFonts w:ascii="Times New Roman" w:hAnsi="Times New Roman" w:cs="Times New Roman"/>
              </w:rPr>
            </w:pPr>
            <w:r w:rsidRPr="00597ED3">
              <w:rPr>
                <w:rFonts w:ascii="Times New Roman" w:hAnsi="Times New Roman" w:cs="Times New Roman"/>
              </w:rPr>
              <w:t>2</w:t>
            </w:r>
            <w:r w:rsidR="00290805" w:rsidRPr="00597ED3">
              <w:rPr>
                <w:rFonts w:ascii="Times New Roman" w:hAnsi="Times New Roman" w:cs="Times New Roman"/>
              </w:rPr>
              <w:t>) Общее количество исполненных контрактов (договоров) (</w:t>
            </w:r>
            <w:r w:rsidR="00290805" w:rsidRPr="00597ED3">
              <w:rPr>
                <w:rFonts w:ascii="Times New Roman" w:hAnsi="Times New Roman" w:cs="Times New Roman"/>
                <w:lang w:val="en-US"/>
              </w:rPr>
              <w:t>R</w:t>
            </w:r>
            <w:r w:rsidR="00754477" w:rsidRPr="00597ED3">
              <w:rPr>
                <w:rFonts w:ascii="Times New Roman" w:hAnsi="Times New Roman" w:cs="Times New Roman"/>
              </w:rPr>
              <w:t>1</w:t>
            </w:r>
            <w:r w:rsidR="00290805" w:rsidRPr="00597ED3">
              <w:rPr>
                <w:rFonts w:ascii="Times New Roman" w:hAnsi="Times New Roman" w:cs="Times New Roman"/>
              </w:rPr>
              <w:t xml:space="preserve">) - </w:t>
            </w:r>
            <w:r w:rsidRPr="00597ED3">
              <w:rPr>
                <w:rFonts w:ascii="Times New Roman" w:hAnsi="Times New Roman" w:cs="Times New Roman"/>
              </w:rPr>
              <w:t>60</w:t>
            </w:r>
            <w:r w:rsidR="00290805" w:rsidRPr="00597ED3">
              <w:rPr>
                <w:rFonts w:ascii="Times New Roman" w:hAnsi="Times New Roman" w:cs="Times New Roman"/>
              </w:rPr>
              <w:t xml:space="preserve"> %  (Коэффициент значимости - 0.</w:t>
            </w:r>
            <w:r w:rsidRPr="00597ED3">
              <w:rPr>
                <w:rFonts w:ascii="Times New Roman" w:hAnsi="Times New Roman" w:cs="Times New Roman"/>
              </w:rPr>
              <w:t>6</w:t>
            </w:r>
            <w:r w:rsidR="00290805" w:rsidRPr="00597ED3">
              <w:rPr>
                <w:rFonts w:ascii="Times New Roman" w:hAnsi="Times New Roman" w:cs="Times New Roman"/>
              </w:rPr>
              <w:t>)</w:t>
            </w:r>
          </w:p>
        </w:tc>
      </w:tr>
      <w:tr w:rsidR="003469C2" w:rsidRPr="00597ED3" w14:paraId="6C5D97D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gridSpan w:val="4"/>
          </w:tcPr>
          <w:p w14:paraId="07869BEF" w14:textId="77777777" w:rsidR="003469C2" w:rsidRPr="00597ED3" w:rsidRDefault="00290805" w:rsidP="00597ED3">
            <w:pPr>
              <w:autoSpaceDE w:val="0"/>
              <w:autoSpaceDN w:val="0"/>
              <w:adjustRightInd w:val="0"/>
              <w:spacing w:line="240" w:lineRule="auto"/>
              <w:jc w:val="center"/>
              <w:rPr>
                <w:rFonts w:ascii="Times New Roman" w:hAnsi="Times New Roman" w:cs="Times New Roman"/>
              </w:rPr>
            </w:pPr>
            <w:r w:rsidRPr="00597ED3">
              <w:rPr>
                <w:rFonts w:ascii="Times New Roman" w:hAnsi="Times New Roman" w:cs="Times New Roman"/>
              </w:rPr>
              <w:t>№ п/п</w:t>
            </w:r>
          </w:p>
        </w:tc>
        <w:tc>
          <w:tcPr>
            <w:tcW w:w="7408" w:type="dxa"/>
            <w:gridSpan w:val="2"/>
          </w:tcPr>
          <w:p w14:paraId="5218CC1B" w14:textId="77777777" w:rsidR="003469C2" w:rsidRPr="00597ED3" w:rsidRDefault="00290805" w:rsidP="00597ED3">
            <w:pPr>
              <w:autoSpaceDE w:val="0"/>
              <w:autoSpaceDN w:val="0"/>
              <w:adjustRightInd w:val="0"/>
              <w:spacing w:line="240" w:lineRule="auto"/>
              <w:jc w:val="center"/>
              <w:rPr>
                <w:rFonts w:ascii="Times New Roman" w:hAnsi="Times New Roman" w:cs="Times New Roman"/>
              </w:rPr>
            </w:pPr>
            <w:r w:rsidRPr="00597ED3">
              <w:rPr>
                <w:rFonts w:ascii="Times New Roman" w:hAnsi="Times New Roman" w:cs="Times New Roman"/>
              </w:rPr>
              <w:t>Критерии оценки заявок</w:t>
            </w:r>
          </w:p>
        </w:tc>
        <w:tc>
          <w:tcPr>
            <w:tcW w:w="2123" w:type="dxa"/>
            <w:gridSpan w:val="3"/>
          </w:tcPr>
          <w:p w14:paraId="1C5B0F10" w14:textId="77777777" w:rsidR="003469C2" w:rsidRPr="00597ED3" w:rsidRDefault="00290805" w:rsidP="00597ED3">
            <w:pPr>
              <w:autoSpaceDE w:val="0"/>
              <w:autoSpaceDN w:val="0"/>
              <w:adjustRightInd w:val="0"/>
              <w:spacing w:line="240" w:lineRule="auto"/>
              <w:jc w:val="center"/>
              <w:rPr>
                <w:rFonts w:ascii="Times New Roman" w:hAnsi="Times New Roman" w:cs="Times New Roman"/>
              </w:rPr>
            </w:pPr>
            <w:r w:rsidRPr="00597ED3">
              <w:rPr>
                <w:rFonts w:ascii="Times New Roman" w:hAnsi="Times New Roman" w:cs="Times New Roman"/>
              </w:rPr>
              <w:t>Значимость критерия в процентах</w:t>
            </w:r>
          </w:p>
        </w:tc>
      </w:tr>
      <w:tr w:rsidR="003469C2" w:rsidRPr="00597ED3" w14:paraId="6F6C082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90" w:type="dxa"/>
            <w:gridSpan w:val="9"/>
            <w:shd w:val="clear" w:color="auto" w:fill="A6A6A6"/>
          </w:tcPr>
          <w:p w14:paraId="5D9670A3" w14:textId="77777777" w:rsidR="003469C2" w:rsidRPr="00597ED3" w:rsidRDefault="00290805" w:rsidP="00597ED3">
            <w:pPr>
              <w:autoSpaceDE w:val="0"/>
              <w:autoSpaceDN w:val="0"/>
              <w:adjustRightInd w:val="0"/>
              <w:spacing w:line="240" w:lineRule="auto"/>
              <w:jc w:val="center"/>
              <w:rPr>
                <w:rFonts w:ascii="Times New Roman" w:hAnsi="Times New Roman" w:cs="Times New Roman"/>
                <w:b/>
              </w:rPr>
            </w:pPr>
            <w:r w:rsidRPr="00597ED3">
              <w:rPr>
                <w:rFonts w:ascii="Times New Roman" w:hAnsi="Times New Roman" w:cs="Times New Roman"/>
                <w:b/>
              </w:rPr>
              <w:t>СТОИМОСТНЫЕ КРИТЕРИИ ОЦЕНКИ</w:t>
            </w:r>
          </w:p>
        </w:tc>
      </w:tr>
      <w:tr w:rsidR="003469C2" w:rsidRPr="00597ED3" w14:paraId="046C470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gridSpan w:val="4"/>
            <w:shd w:val="clear" w:color="auto" w:fill="A6A6A6"/>
          </w:tcPr>
          <w:p w14:paraId="1E810846"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1</w:t>
            </w:r>
          </w:p>
        </w:tc>
        <w:tc>
          <w:tcPr>
            <w:tcW w:w="7408" w:type="dxa"/>
            <w:gridSpan w:val="2"/>
            <w:shd w:val="clear" w:color="auto" w:fill="A6A6A6"/>
          </w:tcPr>
          <w:p w14:paraId="57272C16"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Цена Договора</w:t>
            </w:r>
          </w:p>
        </w:tc>
        <w:tc>
          <w:tcPr>
            <w:tcW w:w="2123" w:type="dxa"/>
            <w:gridSpan w:val="3"/>
            <w:shd w:val="clear" w:color="auto" w:fill="A6A6A6"/>
          </w:tcPr>
          <w:p w14:paraId="14D32CD9" w14:textId="77777777" w:rsidR="003469C2" w:rsidRPr="00597ED3" w:rsidRDefault="00AD78C6"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40</w:t>
            </w:r>
          </w:p>
        </w:tc>
      </w:tr>
      <w:tr w:rsidR="003469C2" w:rsidRPr="00597ED3" w14:paraId="023D531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90" w:type="dxa"/>
            <w:gridSpan w:val="9"/>
          </w:tcPr>
          <w:p w14:paraId="48EE2C0A" w14:textId="77777777" w:rsidR="003469C2" w:rsidRPr="00597ED3" w:rsidRDefault="00290805" w:rsidP="00597ED3">
            <w:pPr>
              <w:tabs>
                <w:tab w:val="left" w:pos="0"/>
              </w:tabs>
              <w:spacing w:line="240" w:lineRule="auto"/>
              <w:ind w:right="-1"/>
              <w:jc w:val="both"/>
              <w:rPr>
                <w:rFonts w:ascii="Times New Roman" w:hAnsi="Times New Roman" w:cs="Times New Roman"/>
              </w:rPr>
            </w:pPr>
            <w:r w:rsidRPr="00597ED3">
              <w:rPr>
                <w:rFonts w:ascii="Times New Roman" w:hAnsi="Times New Roman" w:cs="Times New Roman"/>
              </w:rPr>
              <w:t>Рейтинг, присуждаемый заявке по критерию "цена договора", определяется по формуле:</w:t>
            </w:r>
          </w:p>
          <w:p w14:paraId="741C5A90" w14:textId="77777777" w:rsidR="003469C2" w:rsidRPr="00597ED3" w:rsidRDefault="00290805" w:rsidP="00597ED3">
            <w:pPr>
              <w:tabs>
                <w:tab w:val="left" w:pos="0"/>
              </w:tabs>
              <w:spacing w:line="240" w:lineRule="auto"/>
              <w:ind w:right="-1" w:firstLine="709"/>
              <w:jc w:val="center"/>
              <w:rPr>
                <w:rFonts w:ascii="Times New Roman" w:hAnsi="Times New Roman" w:cs="Times New Roman"/>
              </w:rPr>
            </w:pPr>
            <w:r w:rsidRPr="00597ED3">
              <w:rPr>
                <w:rFonts w:ascii="Times New Roman" w:hAnsi="Times New Roman" w:cs="Times New Roman"/>
              </w:rPr>
              <w:t>,</w:t>
            </w:r>
          </w:p>
          <w:p w14:paraId="7ECB4BD5" w14:textId="77777777" w:rsidR="003469C2" w:rsidRPr="00597ED3" w:rsidRDefault="00290805" w:rsidP="00597ED3">
            <w:pPr>
              <w:tabs>
                <w:tab w:val="left" w:pos="0"/>
              </w:tabs>
              <w:spacing w:line="240" w:lineRule="auto"/>
              <w:ind w:right="-1" w:firstLine="709"/>
              <w:jc w:val="both"/>
              <w:rPr>
                <w:rFonts w:ascii="Times New Roman" w:hAnsi="Times New Roman" w:cs="Times New Roman"/>
              </w:rPr>
            </w:pPr>
            <w:r w:rsidRPr="00597ED3">
              <w:rPr>
                <w:rFonts w:ascii="Times New Roman" w:hAnsi="Times New Roman" w:cs="Times New Roman"/>
              </w:rPr>
              <w:t>ЦБi = Цmin / Цi × 100,</w:t>
            </w:r>
          </w:p>
          <w:p w14:paraId="58291E97" w14:textId="77777777" w:rsidR="003469C2" w:rsidRPr="00597ED3" w:rsidRDefault="00290805" w:rsidP="00597ED3">
            <w:pPr>
              <w:tabs>
                <w:tab w:val="left" w:pos="0"/>
              </w:tabs>
              <w:spacing w:line="240" w:lineRule="auto"/>
              <w:ind w:right="-1" w:firstLine="709"/>
              <w:jc w:val="both"/>
              <w:rPr>
                <w:rFonts w:ascii="Times New Roman" w:hAnsi="Times New Roman" w:cs="Times New Roman"/>
              </w:rPr>
            </w:pPr>
            <w:r w:rsidRPr="00597ED3">
              <w:rPr>
                <w:rFonts w:ascii="Times New Roman" w:hAnsi="Times New Roman" w:cs="Times New Roman"/>
              </w:rPr>
              <w:t>где ЦБi – количество баллов по критерию;</w:t>
            </w:r>
          </w:p>
          <w:p w14:paraId="3C877C91" w14:textId="77777777" w:rsidR="003469C2" w:rsidRPr="00597ED3" w:rsidRDefault="00290805" w:rsidP="00597ED3">
            <w:pPr>
              <w:tabs>
                <w:tab w:val="left" w:pos="0"/>
              </w:tabs>
              <w:spacing w:line="240" w:lineRule="auto"/>
              <w:ind w:right="-1" w:firstLine="709"/>
              <w:jc w:val="both"/>
              <w:rPr>
                <w:rFonts w:ascii="Times New Roman" w:hAnsi="Times New Roman" w:cs="Times New Roman"/>
              </w:rPr>
            </w:pPr>
            <w:r w:rsidRPr="00597ED3">
              <w:rPr>
                <w:rFonts w:ascii="Times New Roman" w:hAnsi="Times New Roman" w:cs="Times New Roman"/>
              </w:rPr>
              <w:t>Цmin – минимальное предложение из сделанных участниками закупки;</w:t>
            </w:r>
          </w:p>
          <w:p w14:paraId="34C2AE3A" w14:textId="77777777" w:rsidR="003469C2" w:rsidRPr="00597ED3" w:rsidRDefault="00290805" w:rsidP="00597ED3">
            <w:pPr>
              <w:tabs>
                <w:tab w:val="left" w:pos="0"/>
              </w:tabs>
              <w:spacing w:line="240" w:lineRule="auto"/>
              <w:ind w:right="-1" w:firstLine="709"/>
              <w:jc w:val="both"/>
              <w:rPr>
                <w:rFonts w:ascii="Times New Roman" w:hAnsi="Times New Roman" w:cs="Times New Roman"/>
              </w:rPr>
            </w:pPr>
            <w:r w:rsidRPr="00597ED3">
              <w:rPr>
                <w:rFonts w:ascii="Times New Roman" w:hAnsi="Times New Roman" w:cs="Times New Roman"/>
              </w:rPr>
              <w:t>Цi – предложение участника, которое оценивается.</w:t>
            </w:r>
          </w:p>
          <w:p w14:paraId="2BA2C1F6" w14:textId="77777777" w:rsidR="003469C2" w:rsidRPr="00597ED3" w:rsidRDefault="00290805" w:rsidP="00597ED3">
            <w:pPr>
              <w:tabs>
                <w:tab w:val="left" w:pos="0"/>
              </w:tabs>
              <w:spacing w:line="240" w:lineRule="auto"/>
              <w:ind w:right="-1" w:firstLine="709"/>
              <w:jc w:val="both"/>
              <w:rPr>
                <w:rFonts w:ascii="Times New Roman" w:hAnsi="Times New Roman" w:cs="Times New Roman"/>
              </w:rPr>
            </w:pPr>
            <w:r w:rsidRPr="00597ED3">
              <w:rPr>
                <w:rFonts w:ascii="Times New Roman" w:hAnsi="Times New Roman" w:cs="Times New Roman"/>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 </w:t>
            </w:r>
          </w:p>
          <w:p w14:paraId="1DF7BA82" w14:textId="77777777" w:rsidR="003469C2" w:rsidRPr="00597ED3" w:rsidRDefault="00290805" w:rsidP="00597ED3">
            <w:pPr>
              <w:tabs>
                <w:tab w:val="left" w:pos="0"/>
              </w:tabs>
              <w:spacing w:line="240" w:lineRule="auto"/>
              <w:ind w:right="-1" w:firstLine="709"/>
              <w:jc w:val="both"/>
              <w:rPr>
                <w:rFonts w:ascii="Times New Roman" w:hAnsi="Times New Roman" w:cs="Times New Roman"/>
              </w:rPr>
            </w:pPr>
            <w:r w:rsidRPr="00597ED3">
              <w:rPr>
                <w:rFonts w:ascii="Times New Roman" w:hAnsi="Times New Roman" w:cs="Times New Roman"/>
              </w:rPr>
              <w:t>При оценке заявок по критерию "цена договора" лучшим условием исполнения договора по указанному критерию признается предложение участника конкурса с наименьшей ценой договора.</w:t>
            </w:r>
          </w:p>
          <w:p w14:paraId="43BAD349" w14:textId="77777777" w:rsidR="003469C2" w:rsidRPr="00597ED3" w:rsidRDefault="00290805" w:rsidP="00597ED3">
            <w:pPr>
              <w:spacing w:line="240" w:lineRule="auto"/>
              <w:ind w:right="-1" w:firstLine="284"/>
              <w:jc w:val="both"/>
              <w:rPr>
                <w:rFonts w:ascii="Times New Roman" w:hAnsi="Times New Roman" w:cs="Times New Roman"/>
                <w:i/>
                <w:u w:val="single"/>
              </w:rPr>
            </w:pPr>
            <w:r w:rsidRPr="00597ED3">
              <w:rPr>
                <w:rFonts w:ascii="Times New Roman" w:hAnsi="Times New Roman" w:cs="Times New Roman"/>
              </w:rPr>
              <w:t>Договор заключается на условиях по данному критерию, указанных в заявке.</w:t>
            </w:r>
          </w:p>
          <w:p w14:paraId="71486AFD" w14:textId="77777777" w:rsidR="003469C2" w:rsidRPr="00597ED3" w:rsidRDefault="003469C2" w:rsidP="00597ED3">
            <w:pPr>
              <w:widowControl w:val="0"/>
              <w:suppressAutoHyphens/>
              <w:autoSpaceDN w:val="0"/>
              <w:spacing w:line="240" w:lineRule="auto"/>
              <w:ind w:right="140"/>
              <w:jc w:val="both"/>
              <w:textAlignment w:val="baseline"/>
              <w:rPr>
                <w:rFonts w:ascii="Times New Roman" w:hAnsi="Times New Roman" w:cs="Times New Roman"/>
              </w:rPr>
            </w:pPr>
          </w:p>
        </w:tc>
      </w:tr>
      <w:tr w:rsidR="003469C2" w:rsidRPr="00597ED3" w14:paraId="4BA791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90" w:type="dxa"/>
            <w:gridSpan w:val="9"/>
            <w:shd w:val="clear" w:color="auto" w:fill="A6A6A6"/>
          </w:tcPr>
          <w:p w14:paraId="05A9517B" w14:textId="77777777" w:rsidR="003469C2" w:rsidRPr="00597ED3" w:rsidRDefault="00290805" w:rsidP="00597ED3">
            <w:pPr>
              <w:autoSpaceDE w:val="0"/>
              <w:autoSpaceDN w:val="0"/>
              <w:adjustRightInd w:val="0"/>
              <w:spacing w:line="240" w:lineRule="auto"/>
              <w:jc w:val="center"/>
              <w:rPr>
                <w:rFonts w:ascii="Times New Roman" w:hAnsi="Times New Roman" w:cs="Times New Roman"/>
                <w:b/>
              </w:rPr>
            </w:pPr>
            <w:r w:rsidRPr="00597ED3">
              <w:rPr>
                <w:rFonts w:ascii="Times New Roman" w:hAnsi="Times New Roman" w:cs="Times New Roman"/>
                <w:b/>
              </w:rPr>
              <w:t>НЕСТОИМОСТНЫЕ КРИТЕРИИ ОЦЕНКИ</w:t>
            </w:r>
          </w:p>
        </w:tc>
      </w:tr>
      <w:tr w:rsidR="003469C2" w:rsidRPr="00597ED3" w14:paraId="40D1D2C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739" w:type="dxa"/>
            <w:gridSpan w:val="3"/>
            <w:tcBorders>
              <w:top w:val="single" w:sz="4" w:space="0" w:color="auto"/>
              <w:bottom w:val="single" w:sz="4" w:space="0" w:color="auto"/>
              <w:right w:val="single" w:sz="4" w:space="0" w:color="auto"/>
            </w:tcBorders>
            <w:shd w:val="clear" w:color="auto" w:fill="EEECE1" w:themeFill="background2"/>
          </w:tcPr>
          <w:p w14:paraId="7673DD53" w14:textId="77777777" w:rsidR="003469C2"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2</w:t>
            </w:r>
            <w:r w:rsidR="00290805" w:rsidRPr="00597ED3">
              <w:rPr>
                <w:rFonts w:ascii="Times New Roman" w:hAnsi="Times New Roman" w:cs="Times New Roman"/>
              </w:rPr>
              <w:t>.</w:t>
            </w:r>
          </w:p>
        </w:tc>
        <w:tc>
          <w:tcPr>
            <w:tcW w:w="800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5FEAC9E"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Общее количество исполненных контрактов (договоров) (</w:t>
            </w:r>
            <w:r w:rsidRPr="00597ED3">
              <w:rPr>
                <w:rFonts w:ascii="Times New Roman" w:hAnsi="Times New Roman" w:cs="Times New Roman"/>
                <w:lang w:val="en-US"/>
              </w:rPr>
              <w:t>R</w:t>
            </w:r>
            <w:r w:rsidR="00AD78C6" w:rsidRPr="00597ED3">
              <w:rPr>
                <w:rFonts w:ascii="Times New Roman" w:hAnsi="Times New Roman" w:cs="Times New Roman"/>
              </w:rPr>
              <w:t>1</w:t>
            </w:r>
            <w:r w:rsidRPr="00597ED3">
              <w:rPr>
                <w:rFonts w:ascii="Times New Roman" w:hAnsi="Times New Roman" w:cs="Times New Roman"/>
              </w:rPr>
              <w:t>).</w:t>
            </w:r>
          </w:p>
        </w:tc>
        <w:tc>
          <w:tcPr>
            <w:tcW w:w="1751" w:type="dxa"/>
            <w:gridSpan w:val="2"/>
            <w:tcBorders>
              <w:top w:val="single" w:sz="4" w:space="0" w:color="auto"/>
              <w:left w:val="single" w:sz="4" w:space="0" w:color="auto"/>
              <w:bottom w:val="single" w:sz="4" w:space="0" w:color="auto"/>
            </w:tcBorders>
            <w:shd w:val="clear" w:color="auto" w:fill="EEECE1" w:themeFill="background2"/>
          </w:tcPr>
          <w:p w14:paraId="2630FFCB" w14:textId="77777777" w:rsidR="003469C2" w:rsidRPr="00597ED3" w:rsidRDefault="00AD78C6" w:rsidP="00597ED3">
            <w:pPr>
              <w:spacing w:line="240" w:lineRule="auto"/>
              <w:jc w:val="both"/>
              <w:rPr>
                <w:rFonts w:ascii="Times New Roman" w:hAnsi="Times New Roman" w:cs="Times New Roman"/>
              </w:rPr>
            </w:pPr>
            <w:r w:rsidRPr="00597ED3">
              <w:rPr>
                <w:rFonts w:ascii="Times New Roman" w:hAnsi="Times New Roman" w:cs="Times New Roman"/>
              </w:rPr>
              <w:t>60</w:t>
            </w:r>
          </w:p>
        </w:tc>
      </w:tr>
      <w:tr w:rsidR="003469C2" w:rsidRPr="00597ED3" w14:paraId="6447368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171"/>
        </w:trPr>
        <w:tc>
          <w:tcPr>
            <w:tcW w:w="10490" w:type="dxa"/>
            <w:gridSpan w:val="9"/>
            <w:tcBorders>
              <w:top w:val="single" w:sz="4" w:space="0" w:color="auto"/>
            </w:tcBorders>
          </w:tcPr>
          <w:p w14:paraId="4C9019CC" w14:textId="6620BDEE" w:rsidR="003469C2" w:rsidRPr="00597ED3" w:rsidRDefault="00AD78C6"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lang w:eastAsia="ar-SA"/>
              </w:rPr>
              <w:t>Критерий подтверждается приложением копий, подписанных с обеих сторон договоров (контрактов) на выполнение работ  по ремонту, содержанию автомобильных дорог, в стоимостном выражении не менее  20% от начальной ( максимальной) цены договора .по каждому договору (контракту) за последние 3 года до даты подачи заявки на участие в конкурсе  в электронной форме: копии исполненных контрактов (договоров), документов, подтверждающих выполнение работ по представленным договорам (контрактам) (акты приёмки выполненных работ), или сведения об исполненных контрактах (договорах) на выполнение работ  по ремонту, содержанию автомобильных дорог, в стоимостном выражении не менее  20% от начальной ( максимальной) цены договора, за последние 3 года из Единого реестра государственных и муниципальных контрактов на официальном сайте Единой информационной системы в сфере закупок www.zakupki.gov.ru.</w:t>
            </w:r>
          </w:p>
          <w:p w14:paraId="4F3A8A77" w14:textId="77777777" w:rsidR="003469C2" w:rsidRPr="00597ED3" w:rsidRDefault="00290805" w:rsidP="00597ED3">
            <w:pPr>
              <w:widowControl w:val="0"/>
              <w:shd w:val="clear" w:color="auto" w:fill="FFFFFF"/>
              <w:spacing w:line="240" w:lineRule="auto"/>
              <w:ind w:left="14" w:right="-1"/>
              <w:rPr>
                <w:rFonts w:ascii="Times New Roman" w:hAnsi="Times New Roman" w:cs="Times New Roman"/>
              </w:rPr>
            </w:pPr>
            <w:r w:rsidRPr="00597ED3">
              <w:rPr>
                <w:rFonts w:ascii="Times New Roman" w:hAnsi="Times New Roman" w:cs="Times New Roman"/>
                <w:lang w:eastAsia="ar-SA"/>
              </w:rPr>
              <w:t>Количество баллов, присуждаемых по критерию оценки (показателю) , определяется согласно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gridCol w:w="4982"/>
            </w:tblGrid>
            <w:tr w:rsidR="003469C2" w:rsidRPr="00597ED3" w14:paraId="66346218" w14:textId="77777777">
              <w:tc>
                <w:tcPr>
                  <w:tcW w:w="2573" w:type="pct"/>
                  <w:vAlign w:val="center"/>
                </w:tcPr>
                <w:p w14:paraId="13DECB87"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Количество исполненных договоров (контрактов)</w:t>
                  </w:r>
                </w:p>
              </w:tc>
              <w:tc>
                <w:tcPr>
                  <w:tcW w:w="2427" w:type="pct"/>
                  <w:vAlign w:val="center"/>
                </w:tcPr>
                <w:p w14:paraId="6532BAC7"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Количество баллов</w:t>
                  </w:r>
                </w:p>
              </w:tc>
            </w:tr>
            <w:tr w:rsidR="003469C2" w:rsidRPr="00597ED3" w14:paraId="22D96399" w14:textId="77777777">
              <w:tc>
                <w:tcPr>
                  <w:tcW w:w="2573" w:type="pct"/>
                </w:tcPr>
                <w:p w14:paraId="02A431F3"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0</w:t>
                  </w:r>
                </w:p>
              </w:tc>
              <w:tc>
                <w:tcPr>
                  <w:tcW w:w="2427" w:type="pct"/>
                </w:tcPr>
                <w:p w14:paraId="701CFB16"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0 баллов</w:t>
                  </w:r>
                </w:p>
              </w:tc>
            </w:tr>
            <w:tr w:rsidR="003469C2" w:rsidRPr="00597ED3" w14:paraId="6CB26A07" w14:textId="77777777">
              <w:tc>
                <w:tcPr>
                  <w:tcW w:w="2573" w:type="pct"/>
                </w:tcPr>
                <w:p w14:paraId="08CE9EA8"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от 1 до 3 включительно</w:t>
                  </w:r>
                </w:p>
              </w:tc>
              <w:tc>
                <w:tcPr>
                  <w:tcW w:w="2427" w:type="pct"/>
                </w:tcPr>
                <w:p w14:paraId="79A93DBD"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20 баллов</w:t>
                  </w:r>
                </w:p>
              </w:tc>
            </w:tr>
            <w:tr w:rsidR="003469C2" w:rsidRPr="00597ED3" w14:paraId="36EC086C" w14:textId="77777777">
              <w:tc>
                <w:tcPr>
                  <w:tcW w:w="2573" w:type="pct"/>
                </w:tcPr>
                <w:p w14:paraId="139A7DD1"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от 4 до 6 включительно</w:t>
                  </w:r>
                </w:p>
              </w:tc>
              <w:tc>
                <w:tcPr>
                  <w:tcW w:w="2427" w:type="pct"/>
                </w:tcPr>
                <w:p w14:paraId="28D9645D"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40 баллов</w:t>
                  </w:r>
                </w:p>
              </w:tc>
            </w:tr>
            <w:tr w:rsidR="003469C2" w:rsidRPr="00597ED3" w14:paraId="25722658" w14:textId="77777777">
              <w:tc>
                <w:tcPr>
                  <w:tcW w:w="2573" w:type="pct"/>
                </w:tcPr>
                <w:p w14:paraId="180BD966"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от 7 до 10 включительно</w:t>
                  </w:r>
                </w:p>
              </w:tc>
              <w:tc>
                <w:tcPr>
                  <w:tcW w:w="2427" w:type="pct"/>
                </w:tcPr>
                <w:p w14:paraId="199FE072"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60 баллов</w:t>
                  </w:r>
                </w:p>
              </w:tc>
            </w:tr>
            <w:tr w:rsidR="003469C2" w:rsidRPr="00597ED3" w14:paraId="35238129" w14:textId="77777777">
              <w:tc>
                <w:tcPr>
                  <w:tcW w:w="2573" w:type="pct"/>
                </w:tcPr>
                <w:p w14:paraId="2735C8E6"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от 11 до 15 включительно</w:t>
                  </w:r>
                </w:p>
              </w:tc>
              <w:tc>
                <w:tcPr>
                  <w:tcW w:w="2427" w:type="pct"/>
                </w:tcPr>
                <w:p w14:paraId="5568EB9B"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80 баллов</w:t>
                  </w:r>
                </w:p>
              </w:tc>
            </w:tr>
            <w:tr w:rsidR="003469C2" w:rsidRPr="00597ED3" w14:paraId="2AE4C143" w14:textId="77777777">
              <w:tc>
                <w:tcPr>
                  <w:tcW w:w="2573" w:type="pct"/>
                </w:tcPr>
                <w:p w14:paraId="2E1ED24B"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от 1</w:t>
                  </w:r>
                  <w:r w:rsidR="008C17A4" w:rsidRPr="00597ED3">
                    <w:rPr>
                      <w:rFonts w:ascii="Times New Roman" w:hAnsi="Times New Roman" w:cs="Times New Roman"/>
                    </w:rPr>
                    <w:t>6</w:t>
                  </w:r>
                  <w:r w:rsidRPr="00597ED3">
                    <w:rPr>
                      <w:rFonts w:ascii="Times New Roman" w:hAnsi="Times New Roman" w:cs="Times New Roman"/>
                    </w:rPr>
                    <w:t xml:space="preserve"> и более</w:t>
                  </w:r>
                </w:p>
              </w:tc>
              <w:tc>
                <w:tcPr>
                  <w:tcW w:w="2427" w:type="pct"/>
                </w:tcPr>
                <w:p w14:paraId="6F765D43"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100 баллов</w:t>
                  </w:r>
                </w:p>
              </w:tc>
            </w:tr>
          </w:tbl>
          <w:p w14:paraId="24D6ECCD" w14:textId="77777777" w:rsidR="003469C2" w:rsidRPr="00597ED3" w:rsidRDefault="003469C2" w:rsidP="00597ED3">
            <w:pPr>
              <w:spacing w:line="240" w:lineRule="auto"/>
              <w:jc w:val="both"/>
              <w:rPr>
                <w:rFonts w:ascii="Times New Roman" w:hAnsi="Times New Roman" w:cs="Times New Roman"/>
              </w:rPr>
            </w:pPr>
          </w:p>
        </w:tc>
      </w:tr>
      <w:tr w:rsidR="003469C2" w:rsidRPr="00597ED3" w14:paraId="3730F2E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367" w:type="dxa"/>
            <w:gridSpan w:val="6"/>
            <w:shd w:val="clear" w:color="auto" w:fill="A6A6A6"/>
          </w:tcPr>
          <w:p w14:paraId="1B04EDBC"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Совокупная значимость критериев</w:t>
            </w:r>
          </w:p>
        </w:tc>
        <w:tc>
          <w:tcPr>
            <w:tcW w:w="2123" w:type="dxa"/>
            <w:gridSpan w:val="3"/>
            <w:shd w:val="clear" w:color="auto" w:fill="A6A6A6"/>
          </w:tcPr>
          <w:p w14:paraId="2720FA59"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100</w:t>
            </w:r>
          </w:p>
        </w:tc>
      </w:tr>
      <w:tr w:rsidR="003469C2" w:rsidRPr="00597ED3" w14:paraId="7B4A8DE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490" w:type="dxa"/>
            <w:gridSpan w:val="9"/>
          </w:tcPr>
          <w:p w14:paraId="6BE2BE09" w14:textId="77777777" w:rsidR="003469C2" w:rsidRPr="00597ED3" w:rsidRDefault="00290805" w:rsidP="00597ED3">
            <w:pPr>
              <w:tabs>
                <w:tab w:val="left" w:pos="0"/>
              </w:tabs>
              <w:spacing w:line="240" w:lineRule="auto"/>
              <w:ind w:right="-1"/>
              <w:jc w:val="both"/>
              <w:rPr>
                <w:rFonts w:ascii="Times New Roman" w:hAnsi="Times New Roman" w:cs="Times New Roman"/>
              </w:rPr>
            </w:pPr>
            <w:r w:rsidRPr="00597ED3">
              <w:rPr>
                <w:rFonts w:ascii="Times New Roman" w:hAnsi="Times New Roman" w:cs="Times New Roman"/>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74A15BB9" w14:textId="77777777" w:rsidR="003469C2" w:rsidRPr="00597ED3" w:rsidRDefault="00290805" w:rsidP="00597ED3">
            <w:pPr>
              <w:pStyle w:val="aff2"/>
              <w:tabs>
                <w:tab w:val="left" w:pos="0"/>
              </w:tabs>
              <w:spacing w:after="0"/>
              <w:ind w:right="-1" w:firstLine="709"/>
              <w:jc w:val="both"/>
              <w:rPr>
                <w:sz w:val="22"/>
                <w:szCs w:val="22"/>
              </w:rPr>
            </w:pPr>
            <w:r w:rsidRPr="00597ED3">
              <w:rPr>
                <w:sz w:val="22"/>
                <w:szCs w:val="22"/>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D48BD2B"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A8E094B" w14:textId="77777777" w:rsidR="003469C2" w:rsidRPr="00597ED3" w:rsidRDefault="00290805" w:rsidP="00597ED3">
            <w:pPr>
              <w:tabs>
                <w:tab w:val="left" w:pos="0"/>
              </w:tabs>
              <w:autoSpaceDE w:val="0"/>
              <w:autoSpaceDN w:val="0"/>
              <w:adjustRightInd w:val="0"/>
              <w:spacing w:line="240" w:lineRule="auto"/>
              <w:ind w:right="-1"/>
              <w:jc w:val="both"/>
              <w:rPr>
                <w:rFonts w:ascii="Times New Roman" w:hAnsi="Times New Roman" w:cs="Times New Roman"/>
              </w:rPr>
            </w:pPr>
            <w:r w:rsidRPr="00597ED3">
              <w:rPr>
                <w:rFonts w:ascii="Times New Roman" w:hAnsi="Times New Roman" w:cs="Times New Roman"/>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560740A9" w14:textId="77777777" w:rsidR="003469C2" w:rsidRPr="00597ED3" w:rsidRDefault="00290805" w:rsidP="00597ED3">
            <w:pPr>
              <w:spacing w:line="240" w:lineRule="auto"/>
              <w:ind w:firstLine="708"/>
              <w:jc w:val="both"/>
              <w:rPr>
                <w:rFonts w:ascii="Times New Roman" w:hAnsi="Times New Roman" w:cs="Times New Roman"/>
              </w:rPr>
            </w:pPr>
            <w:r w:rsidRPr="00597ED3">
              <w:rPr>
                <w:rFonts w:ascii="Times New Roman" w:hAnsi="Times New Roman" w:cs="Times New Roman"/>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6F4878FF" w14:textId="77777777" w:rsidR="003469C2" w:rsidRPr="00597ED3" w:rsidRDefault="00290805" w:rsidP="00597ED3">
            <w:pPr>
              <w:pStyle w:val="affffffc"/>
              <w:rPr>
                <w:sz w:val="22"/>
                <w:szCs w:val="22"/>
              </w:rPr>
            </w:pPr>
            <w:r w:rsidRPr="00597ED3">
              <w:rPr>
                <w:sz w:val="22"/>
                <w:szCs w:val="22"/>
              </w:rPr>
              <w:t>Итоговый рейтинг =</w:t>
            </w:r>
            <w:r w:rsidRPr="00597ED3">
              <w:rPr>
                <w:b/>
                <w:bCs/>
                <w:sz w:val="22"/>
                <w:szCs w:val="22"/>
              </w:rPr>
              <w:t xml:space="preserve"> ЦБ*0,</w:t>
            </w:r>
            <w:r w:rsidR="00AD78C6" w:rsidRPr="00597ED3">
              <w:rPr>
                <w:b/>
                <w:bCs/>
                <w:sz w:val="22"/>
                <w:szCs w:val="22"/>
              </w:rPr>
              <w:t>4</w:t>
            </w:r>
            <w:r w:rsidRPr="00597ED3">
              <w:rPr>
                <w:b/>
                <w:bCs/>
                <w:sz w:val="22"/>
                <w:szCs w:val="22"/>
              </w:rPr>
              <w:t>+</w:t>
            </w:r>
            <w:r w:rsidRPr="00597ED3">
              <w:rPr>
                <w:b/>
                <w:bCs/>
                <w:sz w:val="22"/>
                <w:szCs w:val="22"/>
                <w:lang w:val="en-US"/>
              </w:rPr>
              <w:t>R</w:t>
            </w:r>
            <w:r w:rsidRPr="00597ED3">
              <w:rPr>
                <w:b/>
                <w:bCs/>
                <w:sz w:val="22"/>
                <w:szCs w:val="22"/>
              </w:rPr>
              <w:t>1*0,</w:t>
            </w:r>
            <w:r w:rsidR="00AD78C6" w:rsidRPr="00597ED3">
              <w:rPr>
                <w:b/>
                <w:bCs/>
                <w:sz w:val="22"/>
                <w:szCs w:val="22"/>
              </w:rPr>
              <w:t>6</w:t>
            </w:r>
          </w:p>
          <w:p w14:paraId="4A56B42A" w14:textId="77777777" w:rsidR="003469C2" w:rsidRPr="00597ED3" w:rsidRDefault="00290805" w:rsidP="00597ED3">
            <w:pPr>
              <w:spacing w:line="240" w:lineRule="auto"/>
              <w:ind w:firstLine="708"/>
              <w:jc w:val="both"/>
              <w:rPr>
                <w:rFonts w:ascii="Times New Roman" w:hAnsi="Times New Roman" w:cs="Times New Roman"/>
              </w:rPr>
            </w:pPr>
            <w:r w:rsidRPr="00597ED3">
              <w:rPr>
                <w:rFonts w:ascii="Times New Roman" w:hAnsi="Times New Roman" w:cs="Times New Roman"/>
              </w:rPr>
              <w:t>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tc>
      </w:tr>
      <w:tr w:rsidR="003469C2" w:rsidRPr="00597ED3" w14:paraId="57D8792F"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76324D79"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02D31FA9" w14:textId="77777777" w:rsidR="003469C2" w:rsidRPr="00597ED3" w:rsidRDefault="00290805" w:rsidP="00597ED3">
            <w:pPr>
              <w:tabs>
                <w:tab w:val="center" w:pos="4153"/>
                <w:tab w:val="right" w:pos="8306"/>
              </w:tabs>
              <w:spacing w:line="240" w:lineRule="auto"/>
              <w:jc w:val="both"/>
              <w:rPr>
                <w:rFonts w:ascii="Times New Roman" w:eastAsia="Calibri" w:hAnsi="Times New Roman" w:cs="Times New Roman"/>
                <w:b/>
              </w:rPr>
            </w:pPr>
            <w:r w:rsidRPr="00597ED3">
              <w:rPr>
                <w:rFonts w:ascii="Times New Roman" w:eastAsia="Calibri" w:hAnsi="Times New Roman" w:cs="Times New Roman"/>
                <w:b/>
              </w:rPr>
              <w:t>Порядок</w:t>
            </w:r>
            <w:r w:rsidRPr="00597ED3">
              <w:rPr>
                <w:rFonts w:ascii="Times New Roman" w:hAnsi="Times New Roman" w:cs="Times New Roman"/>
              </w:rPr>
              <w:t xml:space="preserve"> </w:t>
            </w:r>
            <w:r w:rsidRPr="00597ED3">
              <w:rPr>
                <w:rFonts w:ascii="Times New Roman" w:eastAsia="Calibri" w:hAnsi="Times New Roman" w:cs="Times New Roman"/>
                <w:b/>
              </w:rPr>
              <w:t>рассмотрения и оценки заявок, подведения итогов конкурса</w:t>
            </w:r>
          </w:p>
        </w:tc>
        <w:tc>
          <w:tcPr>
            <w:tcW w:w="6085" w:type="dxa"/>
            <w:gridSpan w:val="3"/>
            <w:tcBorders>
              <w:top w:val="single" w:sz="4" w:space="0" w:color="auto"/>
              <w:left w:val="single" w:sz="4" w:space="0" w:color="auto"/>
              <w:bottom w:val="single" w:sz="4" w:space="0" w:color="auto"/>
              <w:right w:val="single" w:sz="4" w:space="0" w:color="auto"/>
            </w:tcBorders>
          </w:tcPr>
          <w:p w14:paraId="78723DE1" w14:textId="38C91003" w:rsidR="005D3816" w:rsidRPr="00CF2F0B" w:rsidRDefault="009A40A4" w:rsidP="00597ED3">
            <w:pPr>
              <w:spacing w:line="240" w:lineRule="auto"/>
              <w:ind w:firstLine="567"/>
              <w:jc w:val="both"/>
              <w:rPr>
                <w:rFonts w:ascii="Times New Roman" w:hAnsi="Times New Roman" w:cs="Times New Roman"/>
              </w:rPr>
            </w:pPr>
            <w:r w:rsidRPr="00CF2F0B">
              <w:rPr>
                <w:rFonts w:ascii="Times New Roman" w:hAnsi="Times New Roman" w:cs="Times New Roman"/>
              </w:rPr>
              <w:t>Комиссия по закупкам рассматривает заявки участников в месте и в день, указанные в документации</w:t>
            </w:r>
            <w:r w:rsidR="005D3816" w:rsidRPr="00CF2F0B">
              <w:rPr>
                <w:rFonts w:ascii="Times New Roman" w:hAnsi="Times New Roman" w:cs="Times New Roman"/>
              </w:rPr>
              <w:t xml:space="preserve">. Заказчик вправе продлить срок рассмотрения и оценки заявок на участие в конкурсе, но не более чем на десять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 </w:t>
            </w:r>
          </w:p>
          <w:p w14:paraId="51BCD661" w14:textId="77777777" w:rsidR="005D3816" w:rsidRPr="00CF2F0B" w:rsidRDefault="005D3816" w:rsidP="00597ED3">
            <w:pPr>
              <w:spacing w:line="240" w:lineRule="auto"/>
              <w:ind w:firstLine="567"/>
              <w:jc w:val="both"/>
              <w:rPr>
                <w:rFonts w:ascii="Times New Roman" w:hAnsi="Times New Roman" w:cs="Times New Roman"/>
              </w:rPr>
            </w:pPr>
            <w:r w:rsidRPr="00CF2F0B">
              <w:rPr>
                <w:rFonts w:ascii="Times New Roman" w:hAnsi="Times New Roman" w:cs="Times New Roman"/>
              </w:rPr>
              <w:t>Заявка на участие в конкурсе признается надлежащей, если она соответствует требованиям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14:paraId="25ED94CB" w14:textId="77777777" w:rsidR="00597ED3" w:rsidRPr="00CF2F0B" w:rsidRDefault="00597ED3" w:rsidP="00597ED3">
            <w:pPr>
              <w:spacing w:line="240" w:lineRule="auto"/>
              <w:ind w:firstLine="567"/>
              <w:jc w:val="both"/>
              <w:rPr>
                <w:rFonts w:ascii="Times New Roman" w:eastAsia="Calibri" w:hAnsi="Times New Roman" w:cs="Times New Roman"/>
              </w:rPr>
            </w:pPr>
            <w:r w:rsidRPr="00CF2F0B">
              <w:rPr>
                <w:rFonts w:ascii="Times New Roman" w:eastAsia="Calibri" w:hAnsi="Times New Roman" w:cs="Times New Roman"/>
              </w:rPr>
              <w:t>Комиссия по осуществлению закупок обязана отказать участнику закупки в допуске к участию в закупке, если установлен хотя бы один из следующих фактов:</w:t>
            </w:r>
          </w:p>
          <w:p w14:paraId="2671E9E4" w14:textId="77777777" w:rsidR="00597ED3" w:rsidRPr="00CF2F0B" w:rsidRDefault="00597ED3" w:rsidP="00597ED3">
            <w:pPr>
              <w:spacing w:line="240" w:lineRule="auto"/>
              <w:ind w:firstLine="567"/>
              <w:jc w:val="both"/>
              <w:rPr>
                <w:rFonts w:ascii="Times New Roman" w:eastAsia="Calibri" w:hAnsi="Times New Roman" w:cs="Times New Roman"/>
              </w:rPr>
            </w:pPr>
            <w:r w:rsidRPr="00CF2F0B">
              <w:rPr>
                <w:rFonts w:ascii="Times New Roman" w:eastAsia="Calibri" w:hAnsi="Times New Roman" w:cs="Times New Roman"/>
              </w:rPr>
              <w:t>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7B26A7DE" w14:textId="77777777" w:rsidR="00597ED3" w:rsidRPr="00CF2F0B" w:rsidRDefault="00597ED3" w:rsidP="00597ED3">
            <w:pPr>
              <w:spacing w:line="240" w:lineRule="auto"/>
              <w:ind w:firstLine="567"/>
              <w:jc w:val="both"/>
              <w:rPr>
                <w:rFonts w:ascii="Times New Roman" w:eastAsia="Calibri" w:hAnsi="Times New Roman" w:cs="Times New Roman"/>
              </w:rPr>
            </w:pPr>
            <w:r w:rsidRPr="00CF2F0B">
              <w:rPr>
                <w:rFonts w:ascii="Times New Roman" w:eastAsia="Calibri" w:hAnsi="Times New Roman" w:cs="Times New Roman"/>
              </w:rPr>
              <w:t>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или предложения от участника;</w:t>
            </w:r>
          </w:p>
          <w:p w14:paraId="1502D9E6" w14:textId="77777777" w:rsidR="00597ED3" w:rsidRPr="00CF2F0B" w:rsidRDefault="00597ED3" w:rsidP="00597ED3">
            <w:pPr>
              <w:spacing w:line="240" w:lineRule="auto"/>
              <w:ind w:firstLine="567"/>
              <w:jc w:val="both"/>
              <w:rPr>
                <w:rFonts w:ascii="Times New Roman" w:eastAsia="Calibri" w:hAnsi="Times New Roman" w:cs="Times New Roman"/>
              </w:rPr>
            </w:pPr>
            <w:r w:rsidRPr="00CF2F0B">
              <w:rPr>
                <w:rFonts w:ascii="Times New Roman" w:eastAsia="Calibri" w:hAnsi="Times New Roman" w:cs="Times New Roman"/>
              </w:rPr>
              <w:t>наличие сведений об участнике закупки в реестрах недобросовестных поставщиков, ведение которых предусмотрено Законом № 223-ФЗ и (или) Законом № 44-ФЗ;</w:t>
            </w:r>
          </w:p>
          <w:p w14:paraId="296E15E9" w14:textId="77777777" w:rsidR="00597ED3" w:rsidRPr="00CF2F0B" w:rsidRDefault="00597ED3" w:rsidP="00597ED3">
            <w:pPr>
              <w:spacing w:line="240" w:lineRule="auto"/>
              <w:ind w:firstLine="567"/>
              <w:jc w:val="both"/>
              <w:rPr>
                <w:rFonts w:ascii="Times New Roman" w:eastAsia="Calibri" w:hAnsi="Times New Roman" w:cs="Times New Roman"/>
              </w:rPr>
            </w:pPr>
            <w:r w:rsidRPr="00CF2F0B">
              <w:rPr>
                <w:rFonts w:ascii="Times New Roman" w:eastAsia="Calibri" w:hAnsi="Times New Roman" w:cs="Times New Roman"/>
              </w:rPr>
              <w:t>не представление участником закупки документов, необходимых для участия в закупке, либо наличие в них или в заявке недостоверных сведений об участнике закупки и (или) о товарах, работах, услугах, если такое требование установлено в извещении и (или) документации о закупке;</w:t>
            </w:r>
          </w:p>
          <w:p w14:paraId="7F4B5ED0" w14:textId="77777777" w:rsidR="00597ED3" w:rsidRPr="00CF2F0B" w:rsidRDefault="00597ED3" w:rsidP="00597ED3">
            <w:pPr>
              <w:spacing w:line="240" w:lineRule="auto"/>
              <w:ind w:firstLine="567"/>
              <w:jc w:val="both"/>
              <w:rPr>
                <w:rFonts w:ascii="Times New Roman" w:eastAsia="Calibri" w:hAnsi="Times New Roman" w:cs="Times New Roman"/>
              </w:rPr>
            </w:pPr>
            <w:r w:rsidRPr="00CF2F0B">
              <w:rPr>
                <w:rFonts w:ascii="Times New Roman" w:eastAsia="Calibri" w:hAnsi="Times New Roman" w:cs="Times New Roman"/>
              </w:rPr>
              <w:t>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14:paraId="6C6773F5" w14:textId="3EFCF70A" w:rsidR="003469C2" w:rsidRPr="00CF2F0B" w:rsidRDefault="00597ED3" w:rsidP="00597ED3">
            <w:pPr>
              <w:spacing w:line="240" w:lineRule="auto"/>
              <w:ind w:firstLine="567"/>
              <w:jc w:val="both"/>
              <w:rPr>
                <w:rFonts w:ascii="Times New Roman" w:hAnsi="Times New Roman" w:cs="Times New Roman"/>
                <w:b/>
                <w:bCs/>
              </w:rPr>
            </w:pPr>
            <w:r w:rsidRPr="00CF2F0B">
              <w:rPr>
                <w:rFonts w:ascii="Times New Roman" w:eastAsia="Calibri" w:hAnsi="Times New Roman" w:cs="Times New Roman"/>
              </w:rPr>
              <w:t>несоответствие участника закупки и (или) его заявки требованиям документации о закупке или Положения.</w:t>
            </w:r>
          </w:p>
        </w:tc>
      </w:tr>
      <w:tr w:rsidR="003469C2" w:rsidRPr="00597ED3" w14:paraId="2BE38AF7" w14:textId="77777777">
        <w:trPr>
          <w:gridBefore w:val="1"/>
          <w:gridAfter w:val="1"/>
          <w:wBefore w:w="17" w:type="dxa"/>
          <w:wAfter w:w="20" w:type="dxa"/>
        </w:trPr>
        <w:tc>
          <w:tcPr>
            <w:tcW w:w="675" w:type="dxa"/>
            <w:tcBorders>
              <w:top w:val="single" w:sz="4" w:space="0" w:color="auto"/>
              <w:left w:val="single" w:sz="4" w:space="0" w:color="auto"/>
              <w:bottom w:val="single" w:sz="4" w:space="0" w:color="auto"/>
              <w:right w:val="single" w:sz="4" w:space="0" w:color="auto"/>
            </w:tcBorders>
          </w:tcPr>
          <w:p w14:paraId="26ADF198" w14:textId="77777777" w:rsidR="003469C2" w:rsidRPr="00597ED3" w:rsidRDefault="003469C2" w:rsidP="00597ED3">
            <w:pPr>
              <w:pStyle w:val="afffa"/>
              <w:numPr>
                <w:ilvl w:val="0"/>
                <w:numId w:val="18"/>
              </w:numPr>
              <w:tabs>
                <w:tab w:val="left" w:pos="600"/>
                <w:tab w:val="left" w:pos="840"/>
                <w:tab w:val="left" w:pos="960"/>
                <w:tab w:val="left" w:pos="1080"/>
                <w:tab w:val="left" w:pos="1260"/>
                <w:tab w:val="left" w:pos="1740"/>
              </w:tabs>
              <w:snapToGrid w:val="0"/>
              <w:rPr>
                <w:bCs/>
                <w:sz w:val="22"/>
                <w:szCs w:val="22"/>
                <w:lang w:eastAsia="en-US"/>
              </w:rPr>
            </w:pPr>
          </w:p>
        </w:tc>
        <w:tc>
          <w:tcPr>
            <w:tcW w:w="3693" w:type="dxa"/>
            <w:gridSpan w:val="3"/>
            <w:tcBorders>
              <w:top w:val="single" w:sz="4" w:space="0" w:color="auto"/>
              <w:left w:val="single" w:sz="4" w:space="0" w:color="auto"/>
              <w:bottom w:val="single" w:sz="4" w:space="0" w:color="auto"/>
              <w:right w:val="single" w:sz="4" w:space="0" w:color="auto"/>
            </w:tcBorders>
          </w:tcPr>
          <w:p w14:paraId="7A1A0ECF" w14:textId="77777777" w:rsidR="003469C2" w:rsidRPr="00597ED3" w:rsidRDefault="00290805" w:rsidP="00597ED3">
            <w:pPr>
              <w:tabs>
                <w:tab w:val="center" w:pos="4153"/>
                <w:tab w:val="right" w:pos="8306"/>
              </w:tabs>
              <w:spacing w:line="240" w:lineRule="auto"/>
              <w:rPr>
                <w:rFonts w:ascii="Times New Roman" w:hAnsi="Times New Roman" w:cs="Times New Roman"/>
                <w:b/>
                <w:bCs/>
              </w:rPr>
            </w:pPr>
            <w:r w:rsidRPr="00597ED3">
              <w:rPr>
                <w:rFonts w:ascii="Times New Roman" w:hAnsi="Times New Roman" w:cs="Times New Roman"/>
                <w:b/>
              </w:rPr>
              <w:t>Приложения, которые являются неотъемлемой частью конкурсной документации</w:t>
            </w:r>
          </w:p>
        </w:tc>
        <w:tc>
          <w:tcPr>
            <w:tcW w:w="6085" w:type="dxa"/>
            <w:gridSpan w:val="3"/>
            <w:tcBorders>
              <w:top w:val="single" w:sz="4" w:space="0" w:color="auto"/>
              <w:left w:val="single" w:sz="4" w:space="0" w:color="auto"/>
              <w:bottom w:val="single" w:sz="4" w:space="0" w:color="auto"/>
              <w:right w:val="single" w:sz="4" w:space="0" w:color="auto"/>
            </w:tcBorders>
          </w:tcPr>
          <w:p w14:paraId="54B71D0D" w14:textId="77777777" w:rsidR="003469C2" w:rsidRPr="00597ED3" w:rsidRDefault="00290805" w:rsidP="00597ED3">
            <w:pPr>
              <w:spacing w:line="240" w:lineRule="auto"/>
              <w:rPr>
                <w:rFonts w:ascii="Times New Roman" w:hAnsi="Times New Roman" w:cs="Times New Roman"/>
                <w:color w:val="000000"/>
              </w:rPr>
            </w:pPr>
            <w:r w:rsidRPr="00597ED3">
              <w:rPr>
                <w:rFonts w:ascii="Times New Roman" w:hAnsi="Times New Roman" w:cs="Times New Roman"/>
                <w:color w:val="000000"/>
              </w:rPr>
              <w:t>Приложение № 1. Техническое задание.</w:t>
            </w:r>
          </w:p>
          <w:p w14:paraId="0FE24D53" w14:textId="77777777" w:rsidR="003469C2" w:rsidRPr="00597ED3" w:rsidRDefault="00290805" w:rsidP="00597ED3">
            <w:pPr>
              <w:tabs>
                <w:tab w:val="left" w:pos="5460"/>
              </w:tabs>
              <w:autoSpaceDE w:val="0"/>
              <w:autoSpaceDN w:val="0"/>
              <w:adjustRightInd w:val="0"/>
              <w:spacing w:line="240" w:lineRule="auto"/>
              <w:rPr>
                <w:rFonts w:ascii="Times New Roman" w:hAnsi="Times New Roman" w:cs="Times New Roman"/>
              </w:rPr>
            </w:pPr>
            <w:r w:rsidRPr="00597ED3">
              <w:rPr>
                <w:rFonts w:ascii="Times New Roman" w:hAnsi="Times New Roman" w:cs="Times New Roman"/>
                <w:color w:val="000000"/>
              </w:rPr>
              <w:t>Приложение №  2</w:t>
            </w:r>
            <w:r w:rsidRPr="00597ED3">
              <w:rPr>
                <w:rFonts w:ascii="Times New Roman" w:hAnsi="Times New Roman" w:cs="Times New Roman"/>
                <w:b/>
              </w:rPr>
              <w:t xml:space="preserve"> </w:t>
            </w:r>
            <w:r w:rsidRPr="00597ED3">
              <w:rPr>
                <w:rFonts w:ascii="Times New Roman" w:hAnsi="Times New Roman" w:cs="Times New Roman"/>
              </w:rPr>
              <w:t>Обоснование начальной (максимальной) цены договора</w:t>
            </w:r>
          </w:p>
          <w:p w14:paraId="77BD1535" w14:textId="77777777" w:rsidR="003469C2" w:rsidRPr="00597ED3" w:rsidRDefault="00290805" w:rsidP="00597ED3">
            <w:pPr>
              <w:tabs>
                <w:tab w:val="left" w:pos="5460"/>
              </w:tabs>
              <w:autoSpaceDE w:val="0"/>
              <w:autoSpaceDN w:val="0"/>
              <w:adjustRightInd w:val="0"/>
              <w:spacing w:line="240" w:lineRule="auto"/>
              <w:rPr>
                <w:rFonts w:ascii="Times New Roman" w:eastAsia="Calibri" w:hAnsi="Times New Roman" w:cs="Times New Roman"/>
              </w:rPr>
            </w:pPr>
            <w:r w:rsidRPr="00597ED3">
              <w:rPr>
                <w:rFonts w:ascii="Times New Roman" w:hAnsi="Times New Roman" w:cs="Times New Roman"/>
              </w:rPr>
              <w:t xml:space="preserve">Приложение № 3 Проект договора </w:t>
            </w:r>
          </w:p>
        </w:tc>
      </w:tr>
    </w:tbl>
    <w:p w14:paraId="5356F12F" w14:textId="77777777" w:rsidR="003469C2" w:rsidRPr="00597ED3" w:rsidRDefault="00290805" w:rsidP="00597ED3">
      <w:pPr>
        <w:pStyle w:val="22"/>
        <w:pageBreakBefore/>
        <w:numPr>
          <w:ilvl w:val="0"/>
          <w:numId w:val="0"/>
        </w:numPr>
        <w:rPr>
          <w:rFonts w:ascii="Times New Roman" w:hAnsi="Times New Roman"/>
          <w:sz w:val="22"/>
          <w:szCs w:val="22"/>
        </w:rPr>
      </w:pPr>
      <w:bookmarkStart w:id="4" w:name="_Ref414291069"/>
      <w:bookmarkStart w:id="5" w:name="_Toc415874697"/>
      <w:bookmarkStart w:id="6" w:name="_Ref414276712"/>
      <w:bookmarkStart w:id="7" w:name="_Toc536454773"/>
      <w:bookmarkStart w:id="8" w:name="_Ref314161369"/>
      <w:r w:rsidRPr="00597ED3">
        <w:rPr>
          <w:rFonts w:ascii="Times New Roman" w:hAnsi="Times New Roman"/>
          <w:sz w:val="22"/>
          <w:szCs w:val="22"/>
        </w:rPr>
        <w:t>ОБРАЗЦЫ ФОРМ ДОКУМЕНТОВ, ВКЛЮЧАЕМЫХ В ЗАЯВКУ</w:t>
      </w:r>
      <w:bookmarkEnd w:id="4"/>
      <w:bookmarkEnd w:id="5"/>
      <w:bookmarkEnd w:id="6"/>
      <w:bookmarkEnd w:id="7"/>
      <w:bookmarkEnd w:id="8"/>
    </w:p>
    <w:p w14:paraId="496F6E8B" w14:textId="77777777" w:rsidR="003469C2" w:rsidRPr="00597ED3" w:rsidRDefault="00290805" w:rsidP="00597ED3">
      <w:pPr>
        <w:suppressAutoHyphens/>
        <w:spacing w:before="120" w:line="240" w:lineRule="auto"/>
        <w:jc w:val="both"/>
        <w:outlineLvl w:val="3"/>
        <w:rPr>
          <w:rFonts w:ascii="Times New Roman" w:hAnsi="Times New Roman" w:cs="Times New Roman"/>
        </w:rPr>
      </w:pPr>
      <w:r w:rsidRPr="00597ED3">
        <w:rPr>
          <w:rFonts w:ascii="Times New Roman" w:hAnsi="Times New Roman" w:cs="Times New Roman"/>
        </w:rPr>
        <w:t>Форма1  Заявки</w:t>
      </w:r>
    </w:p>
    <w:p w14:paraId="52F09580" w14:textId="77777777" w:rsidR="003469C2" w:rsidRPr="00597ED3" w:rsidRDefault="00290805" w:rsidP="00597ED3">
      <w:pPr>
        <w:spacing w:after="120" w:line="240" w:lineRule="auto"/>
        <w:jc w:val="both"/>
        <w:rPr>
          <w:rFonts w:ascii="Times New Roman" w:hAnsi="Times New Roman" w:cs="Times New Roman"/>
          <w:snapToGrid w:val="0"/>
        </w:rPr>
      </w:pPr>
      <w:r w:rsidRPr="00597ED3">
        <w:rPr>
          <w:rFonts w:ascii="Times New Roman" w:hAnsi="Times New Roman" w:cs="Times New Roman"/>
          <w:snapToGrid w:val="0"/>
        </w:rPr>
        <w:t xml:space="preserve">«____» _____________ 20_ г. </w:t>
      </w:r>
    </w:p>
    <w:p w14:paraId="72A42285" w14:textId="77777777" w:rsidR="003469C2" w:rsidRPr="00597ED3" w:rsidRDefault="003469C2" w:rsidP="00597ED3">
      <w:pPr>
        <w:spacing w:after="240" w:line="240" w:lineRule="auto"/>
        <w:jc w:val="center"/>
        <w:rPr>
          <w:rFonts w:ascii="Times New Roman" w:hAnsi="Times New Roman" w:cs="Times New Roman"/>
          <w:b/>
          <w:iCs/>
          <w:snapToGrid w:val="0"/>
        </w:rPr>
      </w:pPr>
    </w:p>
    <w:p w14:paraId="1DCD2C0C" w14:textId="5963E954" w:rsidR="003469C2" w:rsidRPr="00597ED3" w:rsidRDefault="00290805" w:rsidP="00597ED3">
      <w:pPr>
        <w:spacing w:after="240" w:line="240" w:lineRule="auto"/>
        <w:jc w:val="center"/>
        <w:rPr>
          <w:rFonts w:ascii="Times New Roman" w:hAnsi="Times New Roman" w:cs="Times New Roman"/>
          <w:iCs/>
          <w:snapToGrid w:val="0"/>
        </w:rPr>
      </w:pPr>
      <w:r w:rsidRPr="00597ED3">
        <w:rPr>
          <w:rFonts w:ascii="Times New Roman" w:hAnsi="Times New Roman" w:cs="Times New Roman"/>
          <w:b/>
          <w:iCs/>
          <w:snapToGrid w:val="0"/>
        </w:rPr>
        <w:t xml:space="preserve"> ЗАЯВК</w:t>
      </w:r>
      <w:r w:rsidR="00597ED3">
        <w:rPr>
          <w:rFonts w:ascii="Times New Roman" w:hAnsi="Times New Roman" w:cs="Times New Roman"/>
          <w:b/>
          <w:iCs/>
          <w:snapToGrid w:val="0"/>
        </w:rPr>
        <w:t>А</w:t>
      </w:r>
    </w:p>
    <w:p w14:paraId="631F9935" w14:textId="77777777" w:rsidR="003469C2" w:rsidRPr="00597ED3" w:rsidRDefault="00290805" w:rsidP="00597E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line="240" w:lineRule="auto"/>
        <w:ind w:right="-83" w:firstLine="600"/>
        <w:jc w:val="both"/>
        <w:rPr>
          <w:rFonts w:ascii="Times New Roman" w:hAnsi="Times New Roman" w:cs="Times New Roman"/>
        </w:rPr>
      </w:pPr>
      <w:r w:rsidRPr="00597ED3">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4E455FB8" w14:textId="77777777" w:rsidR="003469C2" w:rsidRPr="00597ED3" w:rsidRDefault="00290805" w:rsidP="00597E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line="240" w:lineRule="auto"/>
        <w:ind w:right="-83"/>
        <w:jc w:val="both"/>
        <w:rPr>
          <w:rFonts w:ascii="Times New Roman" w:hAnsi="Times New Roman" w:cs="Times New Roman"/>
          <w:b/>
          <w:i/>
        </w:rPr>
      </w:pPr>
      <w:r w:rsidRPr="00597ED3">
        <w:rPr>
          <w:rFonts w:ascii="Times New Roman" w:hAnsi="Times New Roman" w:cs="Times New Roman"/>
          <w:i/>
        </w:rPr>
        <w:t>________________________________________________________________________________________</w:t>
      </w:r>
    </w:p>
    <w:p w14:paraId="5675EB09" w14:textId="77777777" w:rsidR="003469C2" w:rsidRPr="00597ED3" w:rsidRDefault="00290805" w:rsidP="00597E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line="240" w:lineRule="auto"/>
        <w:ind w:right="-83"/>
        <w:jc w:val="center"/>
        <w:rPr>
          <w:rFonts w:ascii="Times New Roman" w:hAnsi="Times New Roman" w:cs="Times New Roman"/>
          <w:i/>
        </w:rPr>
      </w:pPr>
      <w:r w:rsidRPr="00597ED3">
        <w:rPr>
          <w:rFonts w:ascii="Times New Roman" w:hAnsi="Times New Roman" w:cs="Times New Roman"/>
          <w:i/>
        </w:rPr>
        <w:t>наименование, фамилия, имя, отчество (при наличии) участника закупки</w:t>
      </w:r>
    </w:p>
    <w:p w14:paraId="04C6A645" w14:textId="77777777" w:rsidR="003469C2" w:rsidRPr="00597ED3" w:rsidRDefault="00290805" w:rsidP="00597ED3">
      <w:pPr>
        <w:tabs>
          <w:tab w:val="left" w:pos="708"/>
        </w:tabs>
        <w:spacing w:line="240" w:lineRule="auto"/>
        <w:jc w:val="both"/>
        <w:rPr>
          <w:rFonts w:ascii="Times New Roman" w:hAnsi="Times New Roman" w:cs="Times New Roman"/>
        </w:rPr>
      </w:pPr>
      <w:r w:rsidRPr="00597ED3">
        <w:rPr>
          <w:rFonts w:ascii="Times New Roman" w:hAnsi="Times New Roman" w:cs="Times New Roman"/>
        </w:rPr>
        <w:t xml:space="preserve"> в лице, _________________________________________________________________________</w:t>
      </w:r>
    </w:p>
    <w:p w14:paraId="53E54B0E" w14:textId="77777777" w:rsidR="003469C2" w:rsidRPr="00597ED3" w:rsidRDefault="00290805" w:rsidP="00597ED3">
      <w:pPr>
        <w:tabs>
          <w:tab w:val="left" w:pos="708"/>
        </w:tabs>
        <w:spacing w:line="240" w:lineRule="auto"/>
        <w:jc w:val="both"/>
        <w:rPr>
          <w:rFonts w:ascii="Times New Roman" w:hAnsi="Times New Roman" w:cs="Times New Roman"/>
          <w:i/>
        </w:rPr>
      </w:pPr>
      <w:r w:rsidRPr="00597ED3">
        <w:rPr>
          <w:rFonts w:ascii="Times New Roman" w:hAnsi="Times New Roman" w:cs="Times New Roman"/>
          <w:i/>
        </w:rPr>
        <w:tab/>
        <w:t>наименование должности руководителя (уполномоченного лица)  и его Ф.И.О. (для юридических лиц)</w:t>
      </w:r>
    </w:p>
    <w:p w14:paraId="1E7D3573" w14:textId="77777777" w:rsidR="003469C2" w:rsidRPr="00597ED3" w:rsidRDefault="00290805" w:rsidP="00597ED3">
      <w:pPr>
        <w:tabs>
          <w:tab w:val="left" w:pos="708"/>
        </w:tabs>
        <w:spacing w:line="240" w:lineRule="auto"/>
        <w:jc w:val="both"/>
        <w:rPr>
          <w:rFonts w:ascii="Times New Roman" w:hAnsi="Times New Roman" w:cs="Times New Roman"/>
        </w:rPr>
      </w:pPr>
      <w:r w:rsidRPr="00597ED3">
        <w:rPr>
          <w:rFonts w:ascii="Times New Roman" w:hAnsi="Times New Roman" w:cs="Times New Roman"/>
        </w:rPr>
        <w:t>сообщает о согласии участвовать в открытом конкурсе на условиях, установленных в указанных выше документах, и направляет настоящую заявку.</w:t>
      </w:r>
    </w:p>
    <w:p w14:paraId="44783CB1" w14:textId="77777777" w:rsidR="003469C2" w:rsidRPr="00597ED3" w:rsidRDefault="00290805" w:rsidP="00597ED3">
      <w:pPr>
        <w:tabs>
          <w:tab w:val="left" w:pos="708"/>
        </w:tabs>
        <w:spacing w:line="240" w:lineRule="auto"/>
        <w:ind w:firstLine="600"/>
        <w:jc w:val="both"/>
        <w:rPr>
          <w:rFonts w:ascii="Times New Roman" w:hAnsi="Times New Roman" w:cs="Times New Roman"/>
        </w:rPr>
      </w:pPr>
      <w:r w:rsidRPr="00597ED3">
        <w:rPr>
          <w:rFonts w:ascii="Times New Roman" w:hAnsi="Times New Roman" w:cs="Times New Roman"/>
        </w:rPr>
        <w:t>2. Осуществим поставку товара (оказание услуг, выполнение работ), предусмотренные Технической частью (документации о закупке) в полном объеме, со следующими показателями:</w:t>
      </w:r>
    </w:p>
    <w:p w14:paraId="53BD29D1" w14:textId="77777777" w:rsidR="003469C2" w:rsidRPr="00597ED3" w:rsidRDefault="003469C2" w:rsidP="00597ED3">
      <w:pPr>
        <w:tabs>
          <w:tab w:val="left" w:pos="708"/>
        </w:tabs>
        <w:spacing w:line="240" w:lineRule="auto"/>
        <w:ind w:firstLine="60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15"/>
        <w:gridCol w:w="3902"/>
        <w:gridCol w:w="684"/>
        <w:gridCol w:w="832"/>
        <w:gridCol w:w="997"/>
        <w:gridCol w:w="1609"/>
      </w:tblGrid>
      <w:tr w:rsidR="003469C2" w:rsidRPr="00597ED3" w14:paraId="10A07F85" w14:textId="77777777">
        <w:tc>
          <w:tcPr>
            <w:tcW w:w="228" w:type="pct"/>
          </w:tcPr>
          <w:p w14:paraId="1AFA16C3" w14:textId="77777777" w:rsidR="003469C2" w:rsidRPr="00597ED3" w:rsidRDefault="00290805" w:rsidP="00597ED3">
            <w:pPr>
              <w:spacing w:line="240" w:lineRule="auto"/>
              <w:jc w:val="center"/>
              <w:rPr>
                <w:rFonts w:ascii="Times New Roman" w:hAnsi="Times New Roman" w:cs="Times New Roman"/>
                <w:color w:val="000000"/>
              </w:rPr>
            </w:pPr>
            <w:r w:rsidRPr="00597ED3">
              <w:rPr>
                <w:rFonts w:ascii="Times New Roman" w:hAnsi="Times New Roman" w:cs="Times New Roman"/>
                <w:color w:val="000000"/>
              </w:rPr>
              <w:t>№</w:t>
            </w:r>
          </w:p>
          <w:p w14:paraId="0747F688" w14:textId="77777777" w:rsidR="003469C2" w:rsidRPr="00597ED3" w:rsidRDefault="00290805" w:rsidP="00597ED3">
            <w:pPr>
              <w:spacing w:line="240" w:lineRule="auto"/>
              <w:jc w:val="center"/>
              <w:rPr>
                <w:rFonts w:ascii="Times New Roman" w:hAnsi="Times New Roman" w:cs="Times New Roman"/>
                <w:color w:val="000000"/>
              </w:rPr>
            </w:pPr>
            <w:r w:rsidRPr="00597ED3">
              <w:rPr>
                <w:rFonts w:ascii="Times New Roman" w:hAnsi="Times New Roman" w:cs="Times New Roman"/>
                <w:color w:val="000000"/>
              </w:rPr>
              <w:t>п/п</w:t>
            </w:r>
          </w:p>
        </w:tc>
        <w:tc>
          <w:tcPr>
            <w:tcW w:w="771" w:type="pct"/>
          </w:tcPr>
          <w:p w14:paraId="6EC98204" w14:textId="77777777" w:rsidR="003469C2" w:rsidRPr="00597ED3" w:rsidRDefault="00290805" w:rsidP="00597ED3">
            <w:pPr>
              <w:spacing w:line="240" w:lineRule="auto"/>
              <w:ind w:left="-75" w:right="-101"/>
              <w:jc w:val="center"/>
              <w:rPr>
                <w:rFonts w:ascii="Times New Roman" w:hAnsi="Times New Roman" w:cs="Times New Roman"/>
              </w:rPr>
            </w:pPr>
            <w:r w:rsidRPr="00597ED3">
              <w:rPr>
                <w:rFonts w:ascii="Times New Roman" w:hAnsi="Times New Roman" w:cs="Times New Roman"/>
              </w:rPr>
              <w:t>Наименование</w:t>
            </w:r>
          </w:p>
        </w:tc>
        <w:tc>
          <w:tcPr>
            <w:tcW w:w="2005" w:type="pct"/>
          </w:tcPr>
          <w:p w14:paraId="438DBFA6" w14:textId="77777777" w:rsidR="003469C2" w:rsidRPr="00597ED3" w:rsidRDefault="00290805" w:rsidP="00597ED3">
            <w:pPr>
              <w:spacing w:line="240" w:lineRule="auto"/>
              <w:ind w:left="-59" w:right="-93"/>
              <w:jc w:val="center"/>
              <w:rPr>
                <w:rFonts w:ascii="Times New Roman" w:hAnsi="Times New Roman" w:cs="Times New Roman"/>
              </w:rPr>
            </w:pPr>
            <w:r w:rsidRPr="00597ED3">
              <w:rPr>
                <w:rFonts w:ascii="Times New Roman" w:hAnsi="Times New Roman" w:cs="Times New Roman"/>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2FFE283C" w14:textId="77777777" w:rsidR="003469C2" w:rsidRPr="00597ED3" w:rsidRDefault="00290805" w:rsidP="00597ED3">
            <w:pPr>
              <w:spacing w:line="240" w:lineRule="auto"/>
              <w:ind w:left="-79" w:right="-81"/>
              <w:jc w:val="center"/>
              <w:rPr>
                <w:rFonts w:ascii="Times New Roman" w:hAnsi="Times New Roman" w:cs="Times New Roman"/>
              </w:rPr>
            </w:pPr>
            <w:r w:rsidRPr="00597ED3">
              <w:rPr>
                <w:rFonts w:ascii="Times New Roman" w:hAnsi="Times New Roman" w:cs="Times New Roman"/>
              </w:rPr>
              <w:t>Кол-во, шт.</w:t>
            </w:r>
          </w:p>
        </w:tc>
        <w:tc>
          <w:tcPr>
            <w:tcW w:w="454" w:type="pct"/>
          </w:tcPr>
          <w:p w14:paraId="445A52F9" w14:textId="77777777" w:rsidR="003469C2" w:rsidRPr="00597ED3" w:rsidRDefault="00290805" w:rsidP="00597ED3">
            <w:pPr>
              <w:spacing w:line="240" w:lineRule="auto"/>
              <w:ind w:left="-79" w:right="-81"/>
              <w:jc w:val="center"/>
              <w:rPr>
                <w:rFonts w:ascii="Times New Roman" w:hAnsi="Times New Roman" w:cs="Times New Roman"/>
              </w:rPr>
            </w:pPr>
            <w:r w:rsidRPr="00597ED3">
              <w:rPr>
                <w:rFonts w:ascii="Times New Roman" w:hAnsi="Times New Roman" w:cs="Times New Roman"/>
              </w:rPr>
              <w:t>Цена за ед., руб. с НДС</w:t>
            </w:r>
          </w:p>
        </w:tc>
        <w:tc>
          <w:tcPr>
            <w:tcW w:w="536" w:type="pct"/>
          </w:tcPr>
          <w:p w14:paraId="582DF7BE" w14:textId="77777777" w:rsidR="003469C2" w:rsidRPr="00597ED3" w:rsidRDefault="00290805" w:rsidP="00597ED3">
            <w:pPr>
              <w:spacing w:line="240" w:lineRule="auto"/>
              <w:ind w:left="-79" w:right="-81"/>
              <w:jc w:val="center"/>
              <w:rPr>
                <w:rFonts w:ascii="Times New Roman" w:hAnsi="Times New Roman" w:cs="Times New Roman"/>
              </w:rPr>
            </w:pPr>
            <w:r w:rsidRPr="00597ED3">
              <w:rPr>
                <w:rFonts w:ascii="Times New Roman" w:hAnsi="Times New Roman" w:cs="Times New Roman"/>
              </w:rPr>
              <w:t>Сумма, руб. с НДС</w:t>
            </w:r>
          </w:p>
        </w:tc>
        <w:tc>
          <w:tcPr>
            <w:tcW w:w="625" w:type="pct"/>
          </w:tcPr>
          <w:p w14:paraId="76861354" w14:textId="77777777" w:rsidR="003469C2" w:rsidRPr="00597ED3" w:rsidRDefault="00290805" w:rsidP="00597ED3">
            <w:pPr>
              <w:spacing w:line="240" w:lineRule="auto"/>
              <w:ind w:left="-79" w:right="-81"/>
              <w:jc w:val="center"/>
              <w:rPr>
                <w:rFonts w:ascii="Times New Roman" w:hAnsi="Times New Roman" w:cs="Times New Roman"/>
              </w:rPr>
            </w:pPr>
            <w:r w:rsidRPr="00597ED3">
              <w:rPr>
                <w:rFonts w:ascii="Times New Roman" w:hAnsi="Times New Roman" w:cs="Times New Roman"/>
              </w:rPr>
              <w:t>Страна происхождения товара, работ, услуг</w:t>
            </w:r>
          </w:p>
        </w:tc>
      </w:tr>
      <w:tr w:rsidR="003469C2" w:rsidRPr="00597ED3" w14:paraId="6E96D319" w14:textId="77777777">
        <w:tc>
          <w:tcPr>
            <w:tcW w:w="228" w:type="pct"/>
          </w:tcPr>
          <w:p w14:paraId="7848CA7C" w14:textId="77777777" w:rsidR="003469C2" w:rsidRPr="00597ED3" w:rsidRDefault="003469C2" w:rsidP="00597ED3">
            <w:pPr>
              <w:spacing w:line="240" w:lineRule="auto"/>
              <w:jc w:val="center"/>
              <w:rPr>
                <w:rFonts w:ascii="Times New Roman" w:hAnsi="Times New Roman" w:cs="Times New Roman"/>
                <w:color w:val="000000"/>
              </w:rPr>
            </w:pPr>
          </w:p>
        </w:tc>
        <w:tc>
          <w:tcPr>
            <w:tcW w:w="771" w:type="pct"/>
          </w:tcPr>
          <w:p w14:paraId="1B8CE797" w14:textId="77777777" w:rsidR="003469C2" w:rsidRPr="00597ED3" w:rsidRDefault="003469C2" w:rsidP="00597ED3">
            <w:pPr>
              <w:spacing w:line="240" w:lineRule="auto"/>
              <w:ind w:left="-75" w:right="-101"/>
              <w:rPr>
                <w:rFonts w:ascii="Times New Roman" w:hAnsi="Times New Roman" w:cs="Times New Roman"/>
              </w:rPr>
            </w:pPr>
          </w:p>
        </w:tc>
        <w:tc>
          <w:tcPr>
            <w:tcW w:w="2005" w:type="pct"/>
          </w:tcPr>
          <w:p w14:paraId="079D5F1B" w14:textId="77777777" w:rsidR="003469C2" w:rsidRPr="00597ED3" w:rsidRDefault="003469C2" w:rsidP="00597ED3">
            <w:pPr>
              <w:spacing w:line="240" w:lineRule="auto"/>
              <w:ind w:left="-59" w:right="-93"/>
              <w:rPr>
                <w:rFonts w:ascii="Times New Roman" w:hAnsi="Times New Roman" w:cs="Times New Roman"/>
                <w:color w:val="000000"/>
              </w:rPr>
            </w:pPr>
          </w:p>
        </w:tc>
        <w:tc>
          <w:tcPr>
            <w:tcW w:w="381" w:type="pct"/>
          </w:tcPr>
          <w:p w14:paraId="3B563AB8" w14:textId="77777777" w:rsidR="003469C2" w:rsidRPr="00597ED3" w:rsidRDefault="003469C2" w:rsidP="00597ED3">
            <w:pPr>
              <w:spacing w:line="240" w:lineRule="auto"/>
              <w:ind w:left="-79" w:right="-81"/>
              <w:jc w:val="center"/>
              <w:rPr>
                <w:rFonts w:ascii="Times New Roman" w:hAnsi="Times New Roman" w:cs="Times New Roman"/>
                <w:color w:val="000000"/>
              </w:rPr>
            </w:pPr>
          </w:p>
        </w:tc>
        <w:tc>
          <w:tcPr>
            <w:tcW w:w="454" w:type="pct"/>
          </w:tcPr>
          <w:p w14:paraId="76176940" w14:textId="77777777" w:rsidR="003469C2" w:rsidRPr="00597ED3" w:rsidRDefault="003469C2" w:rsidP="00597ED3">
            <w:pPr>
              <w:spacing w:line="240" w:lineRule="auto"/>
              <w:ind w:left="-79" w:right="-81"/>
              <w:jc w:val="center"/>
              <w:rPr>
                <w:rFonts w:ascii="Times New Roman" w:hAnsi="Times New Roman" w:cs="Times New Roman"/>
                <w:color w:val="000000"/>
              </w:rPr>
            </w:pPr>
          </w:p>
        </w:tc>
        <w:tc>
          <w:tcPr>
            <w:tcW w:w="536" w:type="pct"/>
          </w:tcPr>
          <w:p w14:paraId="7B2DB63B" w14:textId="77777777" w:rsidR="003469C2" w:rsidRPr="00597ED3" w:rsidRDefault="003469C2" w:rsidP="00597ED3">
            <w:pPr>
              <w:spacing w:line="240" w:lineRule="auto"/>
              <w:ind w:left="-79" w:right="-81"/>
              <w:jc w:val="center"/>
              <w:rPr>
                <w:rFonts w:ascii="Times New Roman" w:hAnsi="Times New Roman" w:cs="Times New Roman"/>
                <w:color w:val="000000"/>
              </w:rPr>
            </w:pPr>
          </w:p>
        </w:tc>
        <w:tc>
          <w:tcPr>
            <w:tcW w:w="625" w:type="pct"/>
          </w:tcPr>
          <w:p w14:paraId="23B4EA8C" w14:textId="77777777" w:rsidR="003469C2" w:rsidRPr="00597ED3" w:rsidRDefault="003469C2" w:rsidP="00597ED3">
            <w:pPr>
              <w:spacing w:line="240" w:lineRule="auto"/>
              <w:ind w:left="-79" w:right="-81"/>
              <w:jc w:val="center"/>
              <w:rPr>
                <w:rFonts w:ascii="Times New Roman" w:hAnsi="Times New Roman" w:cs="Times New Roman"/>
                <w:color w:val="000000"/>
              </w:rPr>
            </w:pPr>
          </w:p>
        </w:tc>
      </w:tr>
      <w:tr w:rsidR="003469C2" w:rsidRPr="00597ED3" w14:paraId="76083D02" w14:textId="77777777">
        <w:tc>
          <w:tcPr>
            <w:tcW w:w="228" w:type="pct"/>
          </w:tcPr>
          <w:p w14:paraId="2B2D68E9" w14:textId="77777777" w:rsidR="003469C2" w:rsidRPr="00597ED3" w:rsidRDefault="003469C2" w:rsidP="00597ED3">
            <w:pPr>
              <w:spacing w:line="240" w:lineRule="auto"/>
              <w:jc w:val="center"/>
              <w:rPr>
                <w:rFonts w:ascii="Times New Roman" w:hAnsi="Times New Roman" w:cs="Times New Roman"/>
                <w:color w:val="000000"/>
              </w:rPr>
            </w:pPr>
          </w:p>
        </w:tc>
        <w:tc>
          <w:tcPr>
            <w:tcW w:w="771" w:type="pct"/>
          </w:tcPr>
          <w:p w14:paraId="081E6BD2" w14:textId="77777777" w:rsidR="003469C2" w:rsidRPr="00597ED3" w:rsidRDefault="003469C2" w:rsidP="00597ED3">
            <w:pPr>
              <w:spacing w:line="240" w:lineRule="auto"/>
              <w:ind w:left="-75" w:right="-101"/>
              <w:rPr>
                <w:rFonts w:ascii="Times New Roman" w:hAnsi="Times New Roman" w:cs="Times New Roman"/>
              </w:rPr>
            </w:pPr>
          </w:p>
        </w:tc>
        <w:tc>
          <w:tcPr>
            <w:tcW w:w="2005" w:type="pct"/>
          </w:tcPr>
          <w:p w14:paraId="121AFB1C" w14:textId="77777777" w:rsidR="003469C2" w:rsidRPr="00597ED3" w:rsidRDefault="003469C2" w:rsidP="00597ED3">
            <w:pPr>
              <w:spacing w:line="240" w:lineRule="auto"/>
              <w:ind w:left="-59" w:right="-93"/>
              <w:rPr>
                <w:rFonts w:ascii="Times New Roman" w:hAnsi="Times New Roman" w:cs="Times New Roman"/>
                <w:color w:val="000000"/>
              </w:rPr>
            </w:pPr>
          </w:p>
        </w:tc>
        <w:tc>
          <w:tcPr>
            <w:tcW w:w="381" w:type="pct"/>
          </w:tcPr>
          <w:p w14:paraId="30200DE8" w14:textId="77777777" w:rsidR="003469C2" w:rsidRPr="00597ED3" w:rsidRDefault="003469C2" w:rsidP="00597ED3">
            <w:pPr>
              <w:spacing w:line="240" w:lineRule="auto"/>
              <w:ind w:left="-79" w:right="-81"/>
              <w:jc w:val="center"/>
              <w:rPr>
                <w:rFonts w:ascii="Times New Roman" w:hAnsi="Times New Roman" w:cs="Times New Roman"/>
              </w:rPr>
            </w:pPr>
          </w:p>
        </w:tc>
        <w:tc>
          <w:tcPr>
            <w:tcW w:w="454" w:type="pct"/>
          </w:tcPr>
          <w:p w14:paraId="58C2419D" w14:textId="77777777" w:rsidR="003469C2" w:rsidRPr="00597ED3" w:rsidRDefault="003469C2" w:rsidP="00597ED3">
            <w:pPr>
              <w:spacing w:line="240" w:lineRule="auto"/>
              <w:ind w:left="-79" w:right="-81"/>
              <w:jc w:val="center"/>
              <w:rPr>
                <w:rFonts w:ascii="Times New Roman" w:hAnsi="Times New Roman" w:cs="Times New Roman"/>
              </w:rPr>
            </w:pPr>
          </w:p>
        </w:tc>
        <w:tc>
          <w:tcPr>
            <w:tcW w:w="536" w:type="pct"/>
          </w:tcPr>
          <w:p w14:paraId="2F5C170D" w14:textId="77777777" w:rsidR="003469C2" w:rsidRPr="00597ED3" w:rsidRDefault="003469C2" w:rsidP="00597ED3">
            <w:pPr>
              <w:spacing w:line="240" w:lineRule="auto"/>
              <w:ind w:left="-79" w:right="-81"/>
              <w:jc w:val="center"/>
              <w:rPr>
                <w:rFonts w:ascii="Times New Roman" w:hAnsi="Times New Roman" w:cs="Times New Roman"/>
              </w:rPr>
            </w:pPr>
          </w:p>
        </w:tc>
        <w:tc>
          <w:tcPr>
            <w:tcW w:w="625" w:type="pct"/>
          </w:tcPr>
          <w:p w14:paraId="7AED2097" w14:textId="77777777" w:rsidR="003469C2" w:rsidRPr="00597ED3" w:rsidRDefault="003469C2" w:rsidP="00597ED3">
            <w:pPr>
              <w:spacing w:line="240" w:lineRule="auto"/>
              <w:ind w:left="-79" w:right="-81"/>
              <w:jc w:val="center"/>
              <w:rPr>
                <w:rFonts w:ascii="Times New Roman" w:hAnsi="Times New Roman" w:cs="Times New Roman"/>
              </w:rPr>
            </w:pPr>
          </w:p>
        </w:tc>
      </w:tr>
      <w:tr w:rsidR="003469C2" w:rsidRPr="00597ED3" w14:paraId="0E72FE82" w14:textId="77777777">
        <w:tc>
          <w:tcPr>
            <w:tcW w:w="228" w:type="pct"/>
          </w:tcPr>
          <w:p w14:paraId="3519752E" w14:textId="77777777" w:rsidR="003469C2" w:rsidRPr="00597ED3" w:rsidRDefault="003469C2" w:rsidP="00597ED3">
            <w:pPr>
              <w:spacing w:line="240" w:lineRule="auto"/>
              <w:jc w:val="center"/>
              <w:rPr>
                <w:rFonts w:ascii="Times New Roman" w:hAnsi="Times New Roman" w:cs="Times New Roman"/>
                <w:color w:val="000000"/>
              </w:rPr>
            </w:pPr>
          </w:p>
        </w:tc>
        <w:tc>
          <w:tcPr>
            <w:tcW w:w="771" w:type="pct"/>
          </w:tcPr>
          <w:p w14:paraId="2CB13E81" w14:textId="77777777" w:rsidR="003469C2" w:rsidRPr="00597ED3" w:rsidRDefault="003469C2" w:rsidP="00597ED3">
            <w:pPr>
              <w:spacing w:line="240" w:lineRule="auto"/>
              <w:ind w:left="-75" w:right="-101"/>
              <w:rPr>
                <w:rFonts w:ascii="Times New Roman" w:hAnsi="Times New Roman" w:cs="Times New Roman"/>
              </w:rPr>
            </w:pPr>
          </w:p>
        </w:tc>
        <w:tc>
          <w:tcPr>
            <w:tcW w:w="2005" w:type="pct"/>
          </w:tcPr>
          <w:p w14:paraId="26B797B5" w14:textId="77777777" w:rsidR="003469C2" w:rsidRPr="00597ED3" w:rsidRDefault="003469C2" w:rsidP="00597ED3">
            <w:pPr>
              <w:spacing w:line="240" w:lineRule="auto"/>
              <w:ind w:left="-59" w:right="-93"/>
              <w:rPr>
                <w:rFonts w:ascii="Times New Roman" w:hAnsi="Times New Roman" w:cs="Times New Roman"/>
                <w:color w:val="000000"/>
              </w:rPr>
            </w:pPr>
          </w:p>
        </w:tc>
        <w:tc>
          <w:tcPr>
            <w:tcW w:w="381" w:type="pct"/>
          </w:tcPr>
          <w:p w14:paraId="6C43C11C" w14:textId="77777777" w:rsidR="003469C2" w:rsidRPr="00597ED3" w:rsidRDefault="003469C2" w:rsidP="00597ED3">
            <w:pPr>
              <w:spacing w:line="240" w:lineRule="auto"/>
              <w:ind w:left="-79" w:right="-81"/>
              <w:jc w:val="center"/>
              <w:rPr>
                <w:rFonts w:ascii="Times New Roman" w:hAnsi="Times New Roman" w:cs="Times New Roman"/>
              </w:rPr>
            </w:pPr>
          </w:p>
        </w:tc>
        <w:tc>
          <w:tcPr>
            <w:tcW w:w="454" w:type="pct"/>
          </w:tcPr>
          <w:p w14:paraId="7E543E83" w14:textId="77777777" w:rsidR="003469C2" w:rsidRPr="00597ED3" w:rsidRDefault="003469C2" w:rsidP="00597ED3">
            <w:pPr>
              <w:spacing w:line="240" w:lineRule="auto"/>
              <w:ind w:left="-79" w:right="-81"/>
              <w:jc w:val="center"/>
              <w:rPr>
                <w:rFonts w:ascii="Times New Roman" w:hAnsi="Times New Roman" w:cs="Times New Roman"/>
              </w:rPr>
            </w:pPr>
          </w:p>
        </w:tc>
        <w:tc>
          <w:tcPr>
            <w:tcW w:w="536" w:type="pct"/>
          </w:tcPr>
          <w:p w14:paraId="00EF24CD" w14:textId="77777777" w:rsidR="003469C2" w:rsidRPr="00597ED3" w:rsidRDefault="003469C2" w:rsidP="00597ED3">
            <w:pPr>
              <w:spacing w:line="240" w:lineRule="auto"/>
              <w:ind w:left="-79" w:right="-81"/>
              <w:jc w:val="center"/>
              <w:rPr>
                <w:rFonts w:ascii="Times New Roman" w:hAnsi="Times New Roman" w:cs="Times New Roman"/>
              </w:rPr>
            </w:pPr>
          </w:p>
        </w:tc>
        <w:tc>
          <w:tcPr>
            <w:tcW w:w="625" w:type="pct"/>
          </w:tcPr>
          <w:p w14:paraId="71636DAA" w14:textId="77777777" w:rsidR="003469C2" w:rsidRPr="00597ED3" w:rsidRDefault="003469C2" w:rsidP="00597ED3">
            <w:pPr>
              <w:spacing w:line="240" w:lineRule="auto"/>
              <w:ind w:left="-79" w:right="-81"/>
              <w:jc w:val="center"/>
              <w:rPr>
                <w:rFonts w:ascii="Times New Roman" w:hAnsi="Times New Roman" w:cs="Times New Roman"/>
              </w:rPr>
            </w:pPr>
          </w:p>
        </w:tc>
      </w:tr>
      <w:tr w:rsidR="003469C2" w:rsidRPr="00597ED3" w14:paraId="7FF8F65C" w14:textId="77777777">
        <w:tc>
          <w:tcPr>
            <w:tcW w:w="3839" w:type="pct"/>
            <w:gridSpan w:val="5"/>
          </w:tcPr>
          <w:p w14:paraId="6C9A87E2" w14:textId="77777777" w:rsidR="003469C2" w:rsidRPr="00597ED3" w:rsidRDefault="00290805" w:rsidP="00597ED3">
            <w:pPr>
              <w:spacing w:line="240" w:lineRule="auto"/>
              <w:jc w:val="center"/>
              <w:rPr>
                <w:rFonts w:ascii="Times New Roman" w:hAnsi="Times New Roman" w:cs="Times New Roman"/>
                <w:b/>
              </w:rPr>
            </w:pPr>
            <w:r w:rsidRPr="00597ED3">
              <w:rPr>
                <w:rFonts w:ascii="Times New Roman" w:hAnsi="Times New Roman" w:cs="Times New Roman"/>
                <w:b/>
                <w:color w:val="000000"/>
              </w:rPr>
              <w:t>ИТОГО</w:t>
            </w:r>
          </w:p>
        </w:tc>
        <w:tc>
          <w:tcPr>
            <w:tcW w:w="1161" w:type="pct"/>
            <w:gridSpan w:val="2"/>
          </w:tcPr>
          <w:p w14:paraId="7F5BCDF4" w14:textId="77777777" w:rsidR="003469C2" w:rsidRPr="00597ED3" w:rsidRDefault="003469C2" w:rsidP="00597ED3">
            <w:pPr>
              <w:spacing w:line="240" w:lineRule="auto"/>
              <w:jc w:val="center"/>
              <w:rPr>
                <w:rFonts w:ascii="Times New Roman" w:hAnsi="Times New Roman" w:cs="Times New Roman"/>
                <w:b/>
              </w:rPr>
            </w:pPr>
          </w:p>
        </w:tc>
      </w:tr>
    </w:tbl>
    <w:p w14:paraId="0D1016D8" w14:textId="77777777" w:rsidR="003469C2" w:rsidRPr="00597ED3" w:rsidRDefault="003469C2" w:rsidP="00597ED3">
      <w:pPr>
        <w:tabs>
          <w:tab w:val="left" w:pos="708"/>
        </w:tabs>
        <w:spacing w:line="240" w:lineRule="auto"/>
        <w:ind w:firstLine="600"/>
        <w:jc w:val="both"/>
        <w:rPr>
          <w:rFonts w:ascii="Times New Roman" w:hAnsi="Times New Roman" w:cs="Times New Roman"/>
        </w:rPr>
      </w:pPr>
    </w:p>
    <w:p w14:paraId="3D4913D7" w14:textId="77777777" w:rsidR="003469C2" w:rsidRPr="00597ED3" w:rsidRDefault="00290805" w:rsidP="00597ED3">
      <w:pPr>
        <w:tabs>
          <w:tab w:val="left" w:pos="708"/>
        </w:tabs>
        <w:spacing w:line="240" w:lineRule="auto"/>
        <w:ind w:firstLine="600"/>
        <w:jc w:val="both"/>
        <w:rPr>
          <w:rFonts w:ascii="Times New Roman" w:hAnsi="Times New Roman" w:cs="Times New Roman"/>
        </w:rPr>
      </w:pPr>
      <w:r w:rsidRPr="00597ED3">
        <w:rPr>
          <w:rFonts w:ascii="Times New Roman" w:hAnsi="Times New Roman" w:cs="Times New Roman"/>
        </w:rPr>
        <w:t>Информация и сведения * для оценки и сопоставления заявки участника закупки ____________</w:t>
      </w:r>
    </w:p>
    <w:p w14:paraId="378B01DD" w14:textId="77777777" w:rsidR="003469C2" w:rsidRPr="00597ED3" w:rsidRDefault="003469C2" w:rsidP="00597ED3">
      <w:pPr>
        <w:tabs>
          <w:tab w:val="left" w:pos="708"/>
        </w:tabs>
        <w:spacing w:line="240" w:lineRule="auto"/>
        <w:ind w:firstLine="600"/>
        <w:jc w:val="both"/>
        <w:rPr>
          <w:rFonts w:ascii="Times New Roman" w:hAnsi="Times New Roman" w:cs="Times New Roman"/>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4377"/>
        <w:gridCol w:w="1590"/>
        <w:gridCol w:w="1429"/>
        <w:gridCol w:w="1743"/>
      </w:tblGrid>
      <w:tr w:rsidR="003469C2" w:rsidRPr="00597ED3" w14:paraId="67094A42" w14:textId="77777777">
        <w:trPr>
          <w:tblHeader/>
          <w:jc w:val="center"/>
        </w:trPr>
        <w:tc>
          <w:tcPr>
            <w:tcW w:w="454" w:type="pct"/>
            <w:tcBorders>
              <w:top w:val="single" w:sz="4" w:space="0" w:color="auto"/>
              <w:left w:val="single" w:sz="4" w:space="0" w:color="auto"/>
              <w:bottom w:val="single" w:sz="4" w:space="0" w:color="auto"/>
              <w:right w:val="single" w:sz="4" w:space="0" w:color="auto"/>
            </w:tcBorders>
            <w:vAlign w:val="center"/>
          </w:tcPr>
          <w:p w14:paraId="6AD33E32"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 п/п</w:t>
            </w:r>
          </w:p>
        </w:tc>
        <w:tc>
          <w:tcPr>
            <w:tcW w:w="2177" w:type="pct"/>
            <w:tcBorders>
              <w:top w:val="single" w:sz="4" w:space="0" w:color="auto"/>
              <w:left w:val="single" w:sz="4" w:space="0" w:color="auto"/>
              <w:bottom w:val="single" w:sz="4" w:space="0" w:color="auto"/>
              <w:right w:val="single" w:sz="4" w:space="0" w:color="auto"/>
            </w:tcBorders>
            <w:vAlign w:val="center"/>
          </w:tcPr>
          <w:p w14:paraId="4505E5DF"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Наименование показателя</w:t>
            </w:r>
          </w:p>
        </w:tc>
        <w:tc>
          <w:tcPr>
            <w:tcW w:w="791" w:type="pct"/>
            <w:tcBorders>
              <w:top w:val="single" w:sz="4" w:space="0" w:color="auto"/>
              <w:left w:val="single" w:sz="4" w:space="0" w:color="auto"/>
              <w:bottom w:val="single" w:sz="4" w:space="0" w:color="auto"/>
              <w:right w:val="single" w:sz="4" w:space="0" w:color="auto"/>
            </w:tcBorders>
            <w:vAlign w:val="center"/>
          </w:tcPr>
          <w:p w14:paraId="0E507076"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Единица измерения</w:t>
            </w:r>
          </w:p>
        </w:tc>
        <w:tc>
          <w:tcPr>
            <w:tcW w:w="711" w:type="pct"/>
            <w:tcBorders>
              <w:top w:val="single" w:sz="4" w:space="0" w:color="auto"/>
              <w:left w:val="single" w:sz="4" w:space="0" w:color="auto"/>
              <w:bottom w:val="single" w:sz="4" w:space="0" w:color="auto"/>
              <w:right w:val="single" w:sz="4" w:space="0" w:color="auto"/>
            </w:tcBorders>
            <w:vAlign w:val="center"/>
          </w:tcPr>
          <w:p w14:paraId="3EF7072E"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Данные участника</w:t>
            </w:r>
          </w:p>
        </w:tc>
        <w:tc>
          <w:tcPr>
            <w:tcW w:w="868" w:type="pct"/>
            <w:tcBorders>
              <w:top w:val="single" w:sz="4" w:space="0" w:color="auto"/>
              <w:left w:val="single" w:sz="4" w:space="0" w:color="auto"/>
              <w:bottom w:val="single" w:sz="4" w:space="0" w:color="auto"/>
              <w:right w:val="single" w:sz="4" w:space="0" w:color="auto"/>
            </w:tcBorders>
            <w:vAlign w:val="center"/>
          </w:tcPr>
          <w:p w14:paraId="25DB3EE9"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Примечание</w:t>
            </w:r>
          </w:p>
        </w:tc>
      </w:tr>
      <w:tr w:rsidR="003469C2" w:rsidRPr="00597ED3" w14:paraId="596DCDE4" w14:textId="77777777">
        <w:trPr>
          <w:tblHeader/>
          <w:jc w:val="center"/>
        </w:trPr>
        <w:tc>
          <w:tcPr>
            <w:tcW w:w="454" w:type="pct"/>
            <w:tcBorders>
              <w:top w:val="single" w:sz="4" w:space="0" w:color="auto"/>
              <w:left w:val="single" w:sz="4" w:space="0" w:color="auto"/>
              <w:bottom w:val="single" w:sz="4" w:space="0" w:color="auto"/>
              <w:right w:val="single" w:sz="4" w:space="0" w:color="auto"/>
            </w:tcBorders>
          </w:tcPr>
          <w:p w14:paraId="6A72A91B"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1</w:t>
            </w:r>
          </w:p>
        </w:tc>
        <w:tc>
          <w:tcPr>
            <w:tcW w:w="2177" w:type="pct"/>
            <w:tcBorders>
              <w:top w:val="single" w:sz="4" w:space="0" w:color="auto"/>
              <w:left w:val="single" w:sz="4" w:space="0" w:color="auto"/>
              <w:bottom w:val="single" w:sz="4" w:space="0" w:color="auto"/>
              <w:right w:val="single" w:sz="4" w:space="0" w:color="auto"/>
            </w:tcBorders>
          </w:tcPr>
          <w:p w14:paraId="4BCE5690"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2</w:t>
            </w:r>
          </w:p>
        </w:tc>
        <w:tc>
          <w:tcPr>
            <w:tcW w:w="791" w:type="pct"/>
            <w:tcBorders>
              <w:top w:val="single" w:sz="4" w:space="0" w:color="auto"/>
              <w:left w:val="single" w:sz="4" w:space="0" w:color="auto"/>
              <w:bottom w:val="single" w:sz="4" w:space="0" w:color="auto"/>
              <w:right w:val="single" w:sz="4" w:space="0" w:color="auto"/>
            </w:tcBorders>
          </w:tcPr>
          <w:p w14:paraId="45DB9F6A"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3</w:t>
            </w:r>
          </w:p>
        </w:tc>
        <w:tc>
          <w:tcPr>
            <w:tcW w:w="711" w:type="pct"/>
            <w:tcBorders>
              <w:top w:val="single" w:sz="4" w:space="0" w:color="auto"/>
              <w:left w:val="single" w:sz="4" w:space="0" w:color="auto"/>
              <w:bottom w:val="single" w:sz="4" w:space="0" w:color="auto"/>
              <w:right w:val="single" w:sz="4" w:space="0" w:color="auto"/>
            </w:tcBorders>
          </w:tcPr>
          <w:p w14:paraId="157F7BD4"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4</w:t>
            </w:r>
          </w:p>
        </w:tc>
        <w:tc>
          <w:tcPr>
            <w:tcW w:w="868" w:type="pct"/>
            <w:tcBorders>
              <w:top w:val="single" w:sz="4" w:space="0" w:color="auto"/>
              <w:left w:val="single" w:sz="4" w:space="0" w:color="auto"/>
              <w:bottom w:val="single" w:sz="4" w:space="0" w:color="auto"/>
              <w:right w:val="single" w:sz="4" w:space="0" w:color="auto"/>
            </w:tcBorders>
          </w:tcPr>
          <w:p w14:paraId="56BE3115" w14:textId="77777777" w:rsidR="003469C2" w:rsidRPr="00597ED3" w:rsidRDefault="00290805" w:rsidP="00597ED3">
            <w:pPr>
              <w:autoSpaceDE w:val="0"/>
              <w:autoSpaceDN w:val="0"/>
              <w:adjustRightInd w:val="0"/>
              <w:spacing w:line="240" w:lineRule="auto"/>
              <w:jc w:val="both"/>
              <w:rPr>
                <w:rFonts w:ascii="Times New Roman" w:hAnsi="Times New Roman" w:cs="Times New Roman"/>
                <w:b/>
              </w:rPr>
            </w:pPr>
            <w:r w:rsidRPr="00597ED3">
              <w:rPr>
                <w:rFonts w:ascii="Times New Roman" w:hAnsi="Times New Roman" w:cs="Times New Roman"/>
                <w:b/>
              </w:rPr>
              <w:t>5</w:t>
            </w:r>
          </w:p>
        </w:tc>
      </w:tr>
      <w:tr w:rsidR="003469C2" w:rsidRPr="00597ED3" w14:paraId="1A8FC2E7" w14:textId="77777777">
        <w:trPr>
          <w:jc w:val="center"/>
        </w:trPr>
        <w:tc>
          <w:tcPr>
            <w:tcW w:w="454" w:type="pct"/>
            <w:tcBorders>
              <w:top w:val="single" w:sz="4" w:space="0" w:color="auto"/>
              <w:left w:val="single" w:sz="4" w:space="0" w:color="auto"/>
              <w:bottom w:val="single" w:sz="4" w:space="0" w:color="auto"/>
              <w:right w:val="single" w:sz="4" w:space="0" w:color="auto"/>
            </w:tcBorders>
          </w:tcPr>
          <w:p w14:paraId="648086CE" w14:textId="77777777" w:rsidR="003469C2" w:rsidRPr="00597ED3" w:rsidRDefault="00290805" w:rsidP="00597ED3">
            <w:pPr>
              <w:autoSpaceDE w:val="0"/>
              <w:autoSpaceDN w:val="0"/>
              <w:adjustRightInd w:val="0"/>
              <w:spacing w:after="60" w:line="240" w:lineRule="auto"/>
              <w:jc w:val="both"/>
              <w:rPr>
                <w:rFonts w:ascii="Times New Roman" w:hAnsi="Times New Roman" w:cs="Times New Roman"/>
              </w:rPr>
            </w:pPr>
            <w:r w:rsidRPr="00597ED3">
              <w:rPr>
                <w:rFonts w:ascii="Times New Roman" w:hAnsi="Times New Roman" w:cs="Times New Roman"/>
              </w:rPr>
              <w:t>1</w:t>
            </w:r>
          </w:p>
        </w:tc>
        <w:tc>
          <w:tcPr>
            <w:tcW w:w="2177" w:type="pct"/>
            <w:tcBorders>
              <w:top w:val="single" w:sz="4" w:space="0" w:color="auto"/>
              <w:left w:val="single" w:sz="4" w:space="0" w:color="auto"/>
              <w:bottom w:val="single" w:sz="4" w:space="0" w:color="auto"/>
              <w:right w:val="single" w:sz="4" w:space="0" w:color="auto"/>
            </w:tcBorders>
          </w:tcPr>
          <w:p w14:paraId="31C08B04" w14:textId="77777777" w:rsidR="003469C2" w:rsidRPr="00597ED3" w:rsidRDefault="00290805" w:rsidP="00597ED3">
            <w:pPr>
              <w:autoSpaceDE w:val="0"/>
              <w:autoSpaceDN w:val="0"/>
              <w:adjustRightInd w:val="0"/>
              <w:spacing w:after="60" w:line="240" w:lineRule="auto"/>
              <w:jc w:val="both"/>
              <w:rPr>
                <w:rFonts w:ascii="Times New Roman" w:hAnsi="Times New Roman" w:cs="Times New Roman"/>
              </w:rPr>
            </w:pPr>
            <w:r w:rsidRPr="00597ED3">
              <w:rPr>
                <w:rFonts w:ascii="Times New Roman" w:hAnsi="Times New Roman" w:cs="Times New Roman"/>
              </w:rPr>
              <w:t>«Цена договора»</w:t>
            </w:r>
          </w:p>
        </w:tc>
        <w:tc>
          <w:tcPr>
            <w:tcW w:w="791" w:type="pct"/>
            <w:tcBorders>
              <w:top w:val="single" w:sz="4" w:space="0" w:color="auto"/>
              <w:left w:val="single" w:sz="4" w:space="0" w:color="auto"/>
              <w:bottom w:val="single" w:sz="4" w:space="0" w:color="auto"/>
              <w:right w:val="single" w:sz="4" w:space="0" w:color="auto"/>
            </w:tcBorders>
          </w:tcPr>
          <w:p w14:paraId="42A1EDCC" w14:textId="77777777" w:rsidR="003469C2" w:rsidRPr="00597ED3" w:rsidRDefault="00290805" w:rsidP="00597ED3">
            <w:pPr>
              <w:autoSpaceDE w:val="0"/>
              <w:autoSpaceDN w:val="0"/>
              <w:adjustRightInd w:val="0"/>
              <w:spacing w:line="240" w:lineRule="auto"/>
              <w:jc w:val="both"/>
              <w:rPr>
                <w:rFonts w:ascii="Times New Roman" w:hAnsi="Times New Roman" w:cs="Times New Roman"/>
              </w:rPr>
            </w:pPr>
            <w:r w:rsidRPr="00597ED3">
              <w:rPr>
                <w:rFonts w:ascii="Times New Roman" w:hAnsi="Times New Roman" w:cs="Times New Roman"/>
              </w:rPr>
              <w:t>Рублей</w:t>
            </w:r>
          </w:p>
        </w:tc>
        <w:tc>
          <w:tcPr>
            <w:tcW w:w="711" w:type="pct"/>
            <w:tcBorders>
              <w:top w:val="single" w:sz="4" w:space="0" w:color="auto"/>
              <w:left w:val="single" w:sz="4" w:space="0" w:color="auto"/>
              <w:bottom w:val="single" w:sz="4" w:space="0" w:color="auto"/>
              <w:right w:val="single" w:sz="4" w:space="0" w:color="auto"/>
            </w:tcBorders>
          </w:tcPr>
          <w:p w14:paraId="592C80AD"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c>
          <w:tcPr>
            <w:tcW w:w="868" w:type="pct"/>
            <w:tcBorders>
              <w:top w:val="single" w:sz="4" w:space="0" w:color="auto"/>
              <w:left w:val="single" w:sz="4" w:space="0" w:color="auto"/>
              <w:bottom w:val="single" w:sz="4" w:space="0" w:color="auto"/>
              <w:right w:val="single" w:sz="4" w:space="0" w:color="auto"/>
            </w:tcBorders>
          </w:tcPr>
          <w:p w14:paraId="1B515753"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r>
      <w:tr w:rsidR="003469C2" w:rsidRPr="00597ED3" w14:paraId="4C033EC6" w14:textId="77777777">
        <w:trPr>
          <w:jc w:val="center"/>
        </w:trPr>
        <w:tc>
          <w:tcPr>
            <w:tcW w:w="454" w:type="pct"/>
            <w:tcBorders>
              <w:top w:val="single" w:sz="4" w:space="0" w:color="auto"/>
              <w:left w:val="single" w:sz="4" w:space="0" w:color="auto"/>
              <w:bottom w:val="single" w:sz="4" w:space="0" w:color="auto"/>
              <w:right w:val="single" w:sz="4" w:space="0" w:color="auto"/>
            </w:tcBorders>
          </w:tcPr>
          <w:p w14:paraId="1834D0CB" w14:textId="77777777" w:rsidR="003469C2" w:rsidRPr="00597ED3" w:rsidRDefault="00290805" w:rsidP="00597ED3">
            <w:pPr>
              <w:autoSpaceDE w:val="0"/>
              <w:autoSpaceDN w:val="0"/>
              <w:adjustRightInd w:val="0"/>
              <w:spacing w:after="60" w:line="240" w:lineRule="auto"/>
              <w:jc w:val="both"/>
              <w:rPr>
                <w:rFonts w:ascii="Times New Roman" w:hAnsi="Times New Roman" w:cs="Times New Roman"/>
              </w:rPr>
            </w:pPr>
            <w:r w:rsidRPr="00597ED3">
              <w:rPr>
                <w:rFonts w:ascii="Times New Roman" w:hAnsi="Times New Roman" w:cs="Times New Roman"/>
              </w:rPr>
              <w:t>2</w:t>
            </w:r>
          </w:p>
        </w:tc>
        <w:tc>
          <w:tcPr>
            <w:tcW w:w="2177" w:type="pct"/>
            <w:tcBorders>
              <w:top w:val="single" w:sz="4" w:space="0" w:color="auto"/>
              <w:left w:val="single" w:sz="4" w:space="0" w:color="auto"/>
              <w:bottom w:val="single" w:sz="4" w:space="0" w:color="auto"/>
              <w:right w:val="single" w:sz="4" w:space="0" w:color="auto"/>
            </w:tcBorders>
          </w:tcPr>
          <w:p w14:paraId="3D3AAA0D" w14:textId="77777777" w:rsidR="003469C2" w:rsidRPr="00597ED3" w:rsidRDefault="00290805" w:rsidP="00597ED3">
            <w:pPr>
              <w:autoSpaceDE w:val="0"/>
              <w:autoSpaceDN w:val="0"/>
              <w:adjustRightInd w:val="0"/>
              <w:spacing w:after="60" w:line="240" w:lineRule="auto"/>
              <w:jc w:val="both"/>
              <w:rPr>
                <w:rFonts w:ascii="Times New Roman" w:hAnsi="Times New Roman" w:cs="Times New Roman"/>
              </w:rPr>
            </w:pPr>
            <w:r w:rsidRPr="00597ED3">
              <w:rPr>
                <w:rFonts w:ascii="Times New Roman" w:hAnsi="Times New Roman" w:cs="Times New Roman"/>
              </w:rPr>
              <w:t>Квалификация участников закупки (____________)</w:t>
            </w:r>
          </w:p>
        </w:tc>
        <w:tc>
          <w:tcPr>
            <w:tcW w:w="791" w:type="pct"/>
            <w:tcBorders>
              <w:top w:val="single" w:sz="4" w:space="0" w:color="auto"/>
              <w:left w:val="single" w:sz="4" w:space="0" w:color="auto"/>
              <w:bottom w:val="single" w:sz="4" w:space="0" w:color="auto"/>
              <w:right w:val="single" w:sz="4" w:space="0" w:color="auto"/>
            </w:tcBorders>
          </w:tcPr>
          <w:p w14:paraId="0E9A984E" w14:textId="77777777" w:rsidR="003469C2" w:rsidRPr="00597ED3" w:rsidRDefault="003469C2" w:rsidP="00597ED3">
            <w:pPr>
              <w:autoSpaceDE w:val="0"/>
              <w:autoSpaceDN w:val="0"/>
              <w:adjustRightInd w:val="0"/>
              <w:spacing w:line="240" w:lineRule="auto"/>
              <w:jc w:val="both"/>
              <w:rPr>
                <w:rFonts w:ascii="Times New Roman" w:hAnsi="Times New Roman" w:cs="Times New Roman"/>
              </w:rPr>
            </w:pPr>
          </w:p>
        </w:tc>
        <w:tc>
          <w:tcPr>
            <w:tcW w:w="711" w:type="pct"/>
            <w:tcBorders>
              <w:top w:val="single" w:sz="4" w:space="0" w:color="auto"/>
              <w:left w:val="single" w:sz="4" w:space="0" w:color="auto"/>
              <w:bottom w:val="single" w:sz="4" w:space="0" w:color="auto"/>
              <w:right w:val="single" w:sz="4" w:space="0" w:color="auto"/>
            </w:tcBorders>
          </w:tcPr>
          <w:p w14:paraId="5BD1AB2C"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c>
          <w:tcPr>
            <w:tcW w:w="868" w:type="pct"/>
            <w:tcBorders>
              <w:top w:val="single" w:sz="4" w:space="0" w:color="auto"/>
              <w:left w:val="single" w:sz="4" w:space="0" w:color="auto"/>
              <w:bottom w:val="single" w:sz="4" w:space="0" w:color="auto"/>
              <w:right w:val="single" w:sz="4" w:space="0" w:color="auto"/>
            </w:tcBorders>
          </w:tcPr>
          <w:p w14:paraId="15A091BA"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r>
      <w:tr w:rsidR="003469C2" w:rsidRPr="00597ED3" w14:paraId="660F0688" w14:textId="77777777">
        <w:trPr>
          <w:jc w:val="center"/>
        </w:trPr>
        <w:tc>
          <w:tcPr>
            <w:tcW w:w="454" w:type="pct"/>
            <w:tcBorders>
              <w:top w:val="single" w:sz="4" w:space="0" w:color="auto"/>
              <w:left w:val="single" w:sz="4" w:space="0" w:color="auto"/>
              <w:bottom w:val="single" w:sz="4" w:space="0" w:color="auto"/>
              <w:right w:val="single" w:sz="4" w:space="0" w:color="auto"/>
            </w:tcBorders>
          </w:tcPr>
          <w:p w14:paraId="338C003B" w14:textId="77777777" w:rsidR="003469C2" w:rsidRPr="00597ED3" w:rsidRDefault="00290805" w:rsidP="00597ED3">
            <w:pPr>
              <w:autoSpaceDE w:val="0"/>
              <w:autoSpaceDN w:val="0"/>
              <w:adjustRightInd w:val="0"/>
              <w:spacing w:after="60" w:line="240" w:lineRule="auto"/>
              <w:jc w:val="both"/>
              <w:rPr>
                <w:rFonts w:ascii="Times New Roman" w:hAnsi="Times New Roman" w:cs="Times New Roman"/>
              </w:rPr>
            </w:pPr>
            <w:r w:rsidRPr="00597ED3">
              <w:rPr>
                <w:rFonts w:ascii="Times New Roman" w:hAnsi="Times New Roman" w:cs="Times New Roman"/>
              </w:rPr>
              <w:t>2.1</w:t>
            </w:r>
          </w:p>
        </w:tc>
        <w:tc>
          <w:tcPr>
            <w:tcW w:w="2177" w:type="pct"/>
            <w:tcBorders>
              <w:top w:val="single" w:sz="4" w:space="0" w:color="auto"/>
              <w:left w:val="single" w:sz="4" w:space="0" w:color="auto"/>
              <w:bottom w:val="single" w:sz="4" w:space="0" w:color="auto"/>
              <w:right w:val="single" w:sz="4" w:space="0" w:color="auto"/>
            </w:tcBorders>
          </w:tcPr>
          <w:p w14:paraId="1CF1AA28"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c>
          <w:tcPr>
            <w:tcW w:w="791" w:type="pct"/>
            <w:tcBorders>
              <w:top w:val="single" w:sz="4" w:space="0" w:color="auto"/>
              <w:left w:val="single" w:sz="4" w:space="0" w:color="auto"/>
              <w:bottom w:val="single" w:sz="4" w:space="0" w:color="auto"/>
              <w:right w:val="single" w:sz="4" w:space="0" w:color="auto"/>
            </w:tcBorders>
          </w:tcPr>
          <w:p w14:paraId="7E198862" w14:textId="77777777" w:rsidR="003469C2" w:rsidRPr="00597ED3" w:rsidRDefault="003469C2" w:rsidP="00597ED3">
            <w:pPr>
              <w:autoSpaceDE w:val="0"/>
              <w:autoSpaceDN w:val="0"/>
              <w:adjustRightInd w:val="0"/>
              <w:spacing w:line="240" w:lineRule="auto"/>
              <w:jc w:val="both"/>
              <w:rPr>
                <w:rFonts w:ascii="Times New Roman" w:hAnsi="Times New Roman" w:cs="Times New Roman"/>
              </w:rPr>
            </w:pPr>
          </w:p>
        </w:tc>
        <w:tc>
          <w:tcPr>
            <w:tcW w:w="711" w:type="pct"/>
            <w:tcBorders>
              <w:top w:val="single" w:sz="4" w:space="0" w:color="auto"/>
              <w:left w:val="single" w:sz="4" w:space="0" w:color="auto"/>
              <w:bottom w:val="single" w:sz="4" w:space="0" w:color="auto"/>
              <w:right w:val="single" w:sz="4" w:space="0" w:color="auto"/>
            </w:tcBorders>
          </w:tcPr>
          <w:p w14:paraId="34921F39"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c>
          <w:tcPr>
            <w:tcW w:w="868" w:type="pct"/>
            <w:tcBorders>
              <w:top w:val="single" w:sz="4" w:space="0" w:color="auto"/>
              <w:left w:val="single" w:sz="4" w:space="0" w:color="auto"/>
              <w:bottom w:val="single" w:sz="4" w:space="0" w:color="auto"/>
              <w:right w:val="single" w:sz="4" w:space="0" w:color="auto"/>
            </w:tcBorders>
          </w:tcPr>
          <w:p w14:paraId="64C49EDA"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r>
      <w:tr w:rsidR="003469C2" w:rsidRPr="00597ED3" w14:paraId="7CABC4CF" w14:textId="77777777">
        <w:trPr>
          <w:jc w:val="center"/>
        </w:trPr>
        <w:tc>
          <w:tcPr>
            <w:tcW w:w="454" w:type="pct"/>
            <w:tcBorders>
              <w:top w:val="single" w:sz="4" w:space="0" w:color="auto"/>
              <w:left w:val="single" w:sz="4" w:space="0" w:color="auto"/>
              <w:bottom w:val="single" w:sz="4" w:space="0" w:color="auto"/>
              <w:right w:val="single" w:sz="4" w:space="0" w:color="auto"/>
            </w:tcBorders>
          </w:tcPr>
          <w:p w14:paraId="697A7A7A" w14:textId="77777777" w:rsidR="003469C2" w:rsidRPr="00597ED3" w:rsidRDefault="00290805" w:rsidP="00597ED3">
            <w:pPr>
              <w:autoSpaceDE w:val="0"/>
              <w:autoSpaceDN w:val="0"/>
              <w:adjustRightInd w:val="0"/>
              <w:spacing w:after="60" w:line="240" w:lineRule="auto"/>
              <w:jc w:val="both"/>
              <w:rPr>
                <w:rFonts w:ascii="Times New Roman" w:hAnsi="Times New Roman" w:cs="Times New Roman"/>
              </w:rPr>
            </w:pPr>
            <w:r w:rsidRPr="00597ED3">
              <w:rPr>
                <w:rFonts w:ascii="Times New Roman" w:hAnsi="Times New Roman" w:cs="Times New Roman"/>
              </w:rPr>
              <w:t>2.2</w:t>
            </w:r>
          </w:p>
        </w:tc>
        <w:tc>
          <w:tcPr>
            <w:tcW w:w="2177" w:type="pct"/>
            <w:tcBorders>
              <w:top w:val="single" w:sz="4" w:space="0" w:color="auto"/>
              <w:left w:val="single" w:sz="4" w:space="0" w:color="auto"/>
              <w:bottom w:val="single" w:sz="4" w:space="0" w:color="auto"/>
              <w:right w:val="single" w:sz="4" w:space="0" w:color="auto"/>
            </w:tcBorders>
          </w:tcPr>
          <w:p w14:paraId="1AB989D1"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c>
          <w:tcPr>
            <w:tcW w:w="791" w:type="pct"/>
            <w:tcBorders>
              <w:top w:val="single" w:sz="4" w:space="0" w:color="auto"/>
              <w:left w:val="single" w:sz="4" w:space="0" w:color="auto"/>
              <w:bottom w:val="single" w:sz="4" w:space="0" w:color="auto"/>
              <w:right w:val="single" w:sz="4" w:space="0" w:color="auto"/>
            </w:tcBorders>
          </w:tcPr>
          <w:p w14:paraId="5AE8D531" w14:textId="77777777" w:rsidR="003469C2" w:rsidRPr="00597ED3" w:rsidRDefault="003469C2" w:rsidP="00597ED3">
            <w:pPr>
              <w:autoSpaceDE w:val="0"/>
              <w:autoSpaceDN w:val="0"/>
              <w:adjustRightInd w:val="0"/>
              <w:spacing w:line="240" w:lineRule="auto"/>
              <w:jc w:val="both"/>
              <w:rPr>
                <w:rFonts w:ascii="Times New Roman" w:hAnsi="Times New Roman" w:cs="Times New Roman"/>
              </w:rPr>
            </w:pPr>
          </w:p>
        </w:tc>
        <w:tc>
          <w:tcPr>
            <w:tcW w:w="711" w:type="pct"/>
            <w:tcBorders>
              <w:top w:val="single" w:sz="4" w:space="0" w:color="auto"/>
              <w:left w:val="single" w:sz="4" w:space="0" w:color="auto"/>
              <w:bottom w:val="single" w:sz="4" w:space="0" w:color="auto"/>
              <w:right w:val="single" w:sz="4" w:space="0" w:color="auto"/>
            </w:tcBorders>
          </w:tcPr>
          <w:p w14:paraId="31479078"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c>
          <w:tcPr>
            <w:tcW w:w="868" w:type="pct"/>
            <w:tcBorders>
              <w:top w:val="single" w:sz="4" w:space="0" w:color="auto"/>
              <w:left w:val="single" w:sz="4" w:space="0" w:color="auto"/>
              <w:bottom w:val="single" w:sz="4" w:space="0" w:color="auto"/>
              <w:right w:val="single" w:sz="4" w:space="0" w:color="auto"/>
            </w:tcBorders>
          </w:tcPr>
          <w:p w14:paraId="217E1301" w14:textId="77777777" w:rsidR="003469C2" w:rsidRPr="00597ED3" w:rsidRDefault="003469C2" w:rsidP="00597ED3">
            <w:pPr>
              <w:autoSpaceDE w:val="0"/>
              <w:autoSpaceDN w:val="0"/>
              <w:adjustRightInd w:val="0"/>
              <w:spacing w:after="60" w:line="240" w:lineRule="auto"/>
              <w:jc w:val="both"/>
              <w:rPr>
                <w:rFonts w:ascii="Times New Roman" w:hAnsi="Times New Roman" w:cs="Times New Roman"/>
              </w:rPr>
            </w:pPr>
          </w:p>
        </w:tc>
      </w:tr>
    </w:tbl>
    <w:p w14:paraId="64AA22EC" w14:textId="77777777" w:rsidR="003469C2" w:rsidRPr="00597ED3" w:rsidRDefault="00290805" w:rsidP="00597ED3">
      <w:pPr>
        <w:tabs>
          <w:tab w:val="left" w:pos="708"/>
        </w:tabs>
        <w:spacing w:line="240" w:lineRule="auto"/>
        <w:ind w:firstLine="540"/>
        <w:jc w:val="both"/>
        <w:rPr>
          <w:rFonts w:ascii="Times New Roman" w:hAnsi="Times New Roman" w:cs="Times New Roman"/>
        </w:rPr>
      </w:pPr>
      <w:r w:rsidRPr="00597ED3">
        <w:rPr>
          <w:rFonts w:ascii="Times New Roman" w:hAnsi="Times New Roman" w:cs="Times New Roman"/>
        </w:rPr>
        <w:t>3. Мы ознакомлены с материалами</w:t>
      </w:r>
      <w:r w:rsidRPr="00597ED3">
        <w:rPr>
          <w:rFonts w:ascii="Times New Roman" w:hAnsi="Times New Roman" w:cs="Times New Roman"/>
          <w:i/>
        </w:rPr>
        <w:t xml:space="preserve">, </w:t>
      </w:r>
      <w:r w:rsidRPr="00597ED3">
        <w:rPr>
          <w:rFonts w:ascii="Times New Roman" w:hAnsi="Times New Roman" w:cs="Times New Roman"/>
        </w:rPr>
        <w:t xml:space="preserve">содержащимися в Технической части (документации о закупке), влияющими на цену договора. Цена, указанная в нашем предложении, включает в себя _____________________ </w:t>
      </w:r>
      <w:r w:rsidRPr="00597ED3">
        <w:rPr>
          <w:rFonts w:ascii="Times New Roman" w:hAnsi="Times New Roman" w:cs="Times New Roman"/>
          <w:i/>
        </w:rPr>
        <w:t>(указать с учетом требований Информационной карты)</w:t>
      </w:r>
      <w:r w:rsidRPr="00597ED3">
        <w:rPr>
          <w:rFonts w:ascii="Times New Roman" w:hAnsi="Times New Roman" w:cs="Times New Roman"/>
        </w:rPr>
        <w:t>.</w:t>
      </w:r>
    </w:p>
    <w:p w14:paraId="6E0A9CF6" w14:textId="77777777" w:rsidR="003469C2" w:rsidRPr="00597ED3" w:rsidRDefault="00290805" w:rsidP="00597ED3">
      <w:pPr>
        <w:spacing w:line="240" w:lineRule="auto"/>
        <w:ind w:firstLine="540"/>
        <w:jc w:val="both"/>
        <w:rPr>
          <w:rFonts w:ascii="Times New Roman" w:hAnsi="Times New Roman" w:cs="Times New Roman"/>
        </w:rPr>
      </w:pPr>
      <w:r w:rsidRPr="00597ED3">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2834726B" w14:textId="77777777" w:rsidR="003469C2" w:rsidRPr="00597ED3" w:rsidRDefault="00290805" w:rsidP="00597ED3">
      <w:pPr>
        <w:spacing w:line="240" w:lineRule="auto"/>
        <w:ind w:firstLine="540"/>
        <w:jc w:val="both"/>
        <w:rPr>
          <w:rFonts w:ascii="Times New Roman" w:hAnsi="Times New Roman" w:cs="Times New Roman"/>
        </w:rPr>
      </w:pPr>
      <w:r w:rsidRPr="00597ED3">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7F163FD2" w14:textId="77777777" w:rsidR="003469C2" w:rsidRPr="00597ED3" w:rsidRDefault="003469C2" w:rsidP="00597ED3">
      <w:pPr>
        <w:spacing w:line="240" w:lineRule="auto"/>
        <w:ind w:firstLine="540"/>
        <w:jc w:val="both"/>
        <w:rPr>
          <w:rFonts w:ascii="Times New Roman" w:hAnsi="Times New Roman" w:cs="Times New Roman"/>
        </w:rPr>
      </w:pPr>
    </w:p>
    <w:p w14:paraId="139B4A09" w14:textId="77777777" w:rsidR="003469C2" w:rsidRPr="00597ED3" w:rsidRDefault="003469C2" w:rsidP="00597ED3">
      <w:pPr>
        <w:spacing w:line="240" w:lineRule="auto"/>
        <w:ind w:firstLine="540"/>
        <w:jc w:val="both"/>
        <w:rPr>
          <w:rFonts w:ascii="Times New Roman" w:hAnsi="Times New Roman" w:cs="Times New Roman"/>
        </w:rPr>
      </w:pPr>
    </w:p>
    <w:p w14:paraId="477400BA" w14:textId="77777777" w:rsidR="003469C2" w:rsidRPr="00597ED3" w:rsidRDefault="003469C2" w:rsidP="00597ED3">
      <w:pPr>
        <w:spacing w:line="240" w:lineRule="auto"/>
        <w:ind w:firstLine="540"/>
        <w:jc w:val="both"/>
        <w:rPr>
          <w:rFonts w:ascii="Times New Roman" w:hAnsi="Times New Roman" w:cs="Times New Roman"/>
        </w:rPr>
      </w:pPr>
    </w:p>
    <w:p w14:paraId="484CC805" w14:textId="77777777" w:rsidR="003469C2" w:rsidRPr="00597ED3" w:rsidRDefault="003469C2" w:rsidP="00597ED3">
      <w:pPr>
        <w:spacing w:line="240" w:lineRule="auto"/>
        <w:ind w:firstLine="540"/>
        <w:jc w:val="both"/>
        <w:rPr>
          <w:rFonts w:ascii="Times New Roman" w:hAnsi="Times New Roman" w:cs="Times New Roman"/>
        </w:rPr>
      </w:pPr>
    </w:p>
    <w:p w14:paraId="44A24999" w14:textId="77777777" w:rsidR="003469C2" w:rsidRPr="00597ED3" w:rsidRDefault="003469C2" w:rsidP="00597ED3">
      <w:pPr>
        <w:spacing w:line="240" w:lineRule="auto"/>
        <w:ind w:firstLine="540"/>
        <w:jc w:val="both"/>
        <w:rPr>
          <w:rFonts w:ascii="Times New Roman" w:hAnsi="Times New Roman" w:cs="Times New Roman"/>
        </w:rPr>
      </w:pPr>
    </w:p>
    <w:p w14:paraId="20EE4DFF" w14:textId="77777777" w:rsidR="003469C2" w:rsidRPr="00597ED3" w:rsidRDefault="003469C2" w:rsidP="00597ED3">
      <w:pPr>
        <w:spacing w:line="240" w:lineRule="auto"/>
        <w:ind w:firstLine="540"/>
        <w:jc w:val="both"/>
        <w:rPr>
          <w:rFonts w:ascii="Times New Roman" w:hAnsi="Times New Roman" w:cs="Times New Roman"/>
        </w:rPr>
      </w:pPr>
    </w:p>
    <w:p w14:paraId="7132FA30" w14:textId="77777777" w:rsidR="003469C2" w:rsidRPr="00597ED3" w:rsidRDefault="003469C2" w:rsidP="00597ED3">
      <w:pPr>
        <w:spacing w:line="240" w:lineRule="auto"/>
        <w:ind w:firstLine="540"/>
        <w:jc w:val="both"/>
        <w:rPr>
          <w:rFonts w:ascii="Times New Roman" w:hAnsi="Times New Roman" w:cs="Times New Roman"/>
        </w:rPr>
      </w:pPr>
    </w:p>
    <w:p w14:paraId="4BB4F960" w14:textId="77777777" w:rsidR="003469C2" w:rsidRPr="00597ED3" w:rsidRDefault="003469C2" w:rsidP="00597ED3">
      <w:pPr>
        <w:spacing w:line="240" w:lineRule="auto"/>
        <w:ind w:firstLine="540"/>
        <w:jc w:val="both"/>
        <w:rPr>
          <w:rFonts w:ascii="Times New Roman" w:hAnsi="Times New Roman" w:cs="Times New Roman"/>
        </w:rPr>
      </w:pPr>
    </w:p>
    <w:p w14:paraId="78CFAE1D" w14:textId="77777777" w:rsidR="003469C2" w:rsidRPr="00597ED3" w:rsidRDefault="003469C2" w:rsidP="00597ED3">
      <w:pPr>
        <w:spacing w:line="240" w:lineRule="auto"/>
        <w:ind w:firstLine="540"/>
        <w:jc w:val="both"/>
        <w:rPr>
          <w:rFonts w:ascii="Times New Roman" w:hAnsi="Times New Roman" w:cs="Times New Roman"/>
        </w:rPr>
      </w:pPr>
    </w:p>
    <w:p w14:paraId="5257915C" w14:textId="77777777" w:rsidR="003469C2" w:rsidRPr="00597ED3" w:rsidRDefault="003469C2" w:rsidP="00597ED3">
      <w:pPr>
        <w:spacing w:line="240" w:lineRule="auto"/>
        <w:jc w:val="center"/>
        <w:rPr>
          <w:rFonts w:ascii="Times New Roman" w:hAnsi="Times New Roman" w:cs="Times New Roman"/>
          <w:iCs/>
          <w:snapToGrid w:val="0"/>
        </w:rPr>
      </w:pPr>
    </w:p>
    <w:p w14:paraId="047055F6" w14:textId="77777777" w:rsidR="003469C2" w:rsidRPr="00597ED3" w:rsidRDefault="00290805" w:rsidP="00597ED3">
      <w:pPr>
        <w:spacing w:line="240" w:lineRule="auto"/>
        <w:jc w:val="center"/>
        <w:rPr>
          <w:rFonts w:ascii="Times New Roman" w:hAnsi="Times New Roman" w:cs="Times New Roman"/>
          <w:color w:val="000000"/>
        </w:rPr>
      </w:pPr>
      <w:r w:rsidRPr="00597ED3">
        <w:rPr>
          <w:rFonts w:ascii="Times New Roman" w:hAnsi="Times New Roman" w:cs="Times New Roman"/>
          <w:color w:val="000000"/>
        </w:rPr>
        <w:t>Рекомендуемая форма декларации о соответствии участника открытого конкурса в электронной форме требованиям, установленными в п.16 документации о закупке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469C2" w:rsidRPr="00597ED3" w14:paraId="032D5400" w14:textId="77777777">
        <w:tc>
          <w:tcPr>
            <w:tcW w:w="10031" w:type="dxa"/>
          </w:tcPr>
          <w:p w14:paraId="649E622E" w14:textId="77777777" w:rsidR="003469C2" w:rsidRPr="00597ED3" w:rsidRDefault="00290805" w:rsidP="00597ED3">
            <w:pPr>
              <w:widowControl w:val="0"/>
              <w:autoSpaceDE w:val="0"/>
              <w:autoSpaceDN w:val="0"/>
              <w:adjustRightInd w:val="0"/>
              <w:spacing w:line="240" w:lineRule="auto"/>
              <w:ind w:firstLine="709"/>
              <w:rPr>
                <w:rFonts w:ascii="Times New Roman" w:hAnsi="Times New Roman" w:cs="Times New Roman"/>
                <w:color w:val="000000"/>
              </w:rPr>
            </w:pPr>
            <w:r w:rsidRPr="00597ED3">
              <w:rPr>
                <w:rFonts w:ascii="Times New Roman" w:hAnsi="Times New Roman" w:cs="Times New Roman"/>
                <w:color w:val="000000"/>
              </w:rPr>
              <w:t>Настоящим организация/физическое лицо/юридическое лицо______________________________________</w:t>
            </w:r>
          </w:p>
          <w:p w14:paraId="2B29782C" w14:textId="77777777" w:rsidR="003469C2" w:rsidRPr="00597ED3" w:rsidRDefault="00290805" w:rsidP="00597ED3">
            <w:pPr>
              <w:widowControl w:val="0"/>
              <w:autoSpaceDE w:val="0"/>
              <w:autoSpaceDN w:val="0"/>
              <w:adjustRightInd w:val="0"/>
              <w:spacing w:line="240" w:lineRule="auto"/>
              <w:rPr>
                <w:rFonts w:ascii="Times New Roman" w:hAnsi="Times New Roman" w:cs="Times New Roman"/>
                <w:color w:val="000000"/>
              </w:rPr>
            </w:pPr>
            <w:r w:rsidRPr="00597ED3">
              <w:rPr>
                <w:rFonts w:ascii="Times New Roman" w:hAnsi="Times New Roman" w:cs="Times New Roman"/>
                <w:color w:val="000000"/>
              </w:rPr>
              <w:t>во второй части заявки на участие в открытом конкурсе в  электронной форме на _______________________________________________________________________________</w:t>
            </w:r>
          </w:p>
          <w:p w14:paraId="70F3F451" w14:textId="77777777" w:rsidR="003469C2" w:rsidRPr="00597ED3" w:rsidRDefault="00290805" w:rsidP="00597ED3">
            <w:pPr>
              <w:widowControl w:val="0"/>
              <w:autoSpaceDE w:val="0"/>
              <w:autoSpaceDN w:val="0"/>
              <w:adjustRightInd w:val="0"/>
              <w:spacing w:line="240" w:lineRule="auto"/>
              <w:rPr>
                <w:rFonts w:ascii="Times New Roman" w:hAnsi="Times New Roman" w:cs="Times New Roman"/>
                <w:color w:val="000000"/>
              </w:rPr>
            </w:pPr>
            <w:r w:rsidRPr="00597ED3">
              <w:rPr>
                <w:rFonts w:ascii="Times New Roman" w:hAnsi="Times New Roman" w:cs="Times New Roman"/>
                <w:color w:val="000000"/>
              </w:rPr>
              <w:t xml:space="preserve">                   (указывается наименование открытого конкурса в  электронной форме)</w:t>
            </w:r>
          </w:p>
          <w:p w14:paraId="59F0BA71" w14:textId="77777777" w:rsidR="003469C2" w:rsidRPr="00597ED3" w:rsidRDefault="00290805" w:rsidP="00597ED3">
            <w:pPr>
              <w:autoSpaceDE w:val="0"/>
              <w:autoSpaceDN w:val="0"/>
              <w:adjustRightInd w:val="0"/>
              <w:spacing w:line="240" w:lineRule="auto"/>
              <w:jc w:val="both"/>
              <w:rPr>
                <w:rFonts w:ascii="Times New Roman" w:hAnsi="Times New Roman" w:cs="Times New Roman"/>
                <w:b/>
                <w:i/>
                <w:color w:val="000000"/>
              </w:rPr>
            </w:pPr>
            <w:r w:rsidRPr="00597ED3">
              <w:rPr>
                <w:rFonts w:ascii="Times New Roman" w:hAnsi="Times New Roman" w:cs="Times New Roman"/>
                <w:color w:val="000000"/>
              </w:rPr>
              <w:t>(реестровый номер закупки ___________________), сообщает о своем соответствии требованиям, Информационной карты, а именно:</w:t>
            </w:r>
          </w:p>
        </w:tc>
      </w:tr>
      <w:tr w:rsidR="003469C2" w:rsidRPr="00597ED3" w14:paraId="71152DA2" w14:textId="77777777" w:rsidTr="00363A56">
        <w:trPr>
          <w:trHeight w:val="1444"/>
        </w:trPr>
        <w:tc>
          <w:tcPr>
            <w:tcW w:w="10031" w:type="dxa"/>
          </w:tcPr>
          <w:p w14:paraId="7CFC3A65" w14:textId="77777777" w:rsidR="007D5252"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73592FF3"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2) участник закупки - юридическое лицо не находится в процессе ликвидации; </w:t>
            </w:r>
          </w:p>
          <w:p w14:paraId="3F916667"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48125143"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4) не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01C45B00"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64E3B270"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E416FAC"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7) не 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F65E30F"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 8) отсутствие сведений об участнике закупки в реестре недобросовестных поставщиков, предусмотренном статьей 5 Федерального закона от 18.07.2011 г. № 223-ФЗ; </w:t>
            </w:r>
          </w:p>
          <w:p w14:paraId="02C4C4E4"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w:t>
            </w:r>
          </w:p>
          <w:p w14:paraId="51C21DD8"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10) отсутствие между участником закупки и заказчиком конфликта интересов; </w:t>
            </w:r>
          </w:p>
          <w:p w14:paraId="1EFFB819"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11) участник закупки не является офшорной компанией;</w:t>
            </w:r>
          </w:p>
          <w:p w14:paraId="53464C48" w14:textId="77777777" w:rsidR="00AD78C6"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 xml:space="preserve">12) отсутствие у участника закупки ограничений для участия в закупках, установленных законодательством Российской Федерации. </w:t>
            </w:r>
          </w:p>
          <w:p w14:paraId="4AE93EA5" w14:textId="77777777" w:rsidR="003469C2" w:rsidRPr="00597ED3" w:rsidRDefault="00AD78C6" w:rsidP="00597ED3">
            <w:pPr>
              <w:pStyle w:val="afff6"/>
              <w:ind w:firstLine="708"/>
              <w:jc w:val="both"/>
              <w:rPr>
                <w:rFonts w:ascii="Times New Roman" w:hAnsi="Times New Roman"/>
                <w:b/>
                <w:i/>
                <w:color w:val="000000"/>
              </w:rPr>
            </w:pPr>
            <w:r w:rsidRPr="00597ED3">
              <w:rPr>
                <w:rFonts w:ascii="Times New Roman" w:hAnsi="Times New Roman"/>
                <w:b/>
                <w:i/>
                <w:color w:val="000000"/>
              </w:rPr>
              <w:t>13) иностранный агент согласно требованиям Закона от 14.07.2022 № 255 не вправе принимать участие в закупках по Закону № 223-ФЗ.</w:t>
            </w:r>
          </w:p>
        </w:tc>
      </w:tr>
    </w:tbl>
    <w:p w14:paraId="54849D0E" w14:textId="77777777" w:rsidR="003469C2" w:rsidRPr="00597ED3" w:rsidRDefault="00290805" w:rsidP="00597ED3">
      <w:pPr>
        <w:spacing w:line="240" w:lineRule="auto"/>
        <w:jc w:val="center"/>
        <w:rPr>
          <w:rFonts w:ascii="Times New Roman" w:hAnsi="Times New Roman" w:cs="Times New Roman"/>
          <w:b/>
        </w:rPr>
      </w:pPr>
      <w:r w:rsidRPr="00597ED3">
        <w:rPr>
          <w:rFonts w:ascii="Times New Roman" w:hAnsi="Times New Roman" w:cs="Times New Roman"/>
          <w:b/>
        </w:rPr>
        <w:t xml:space="preserve">Анкета участника </w:t>
      </w:r>
      <w:r w:rsidRPr="00597ED3">
        <w:rPr>
          <w:rFonts w:ascii="Times New Roman" w:hAnsi="Times New Roman" w:cs="Times New Roman"/>
        </w:rPr>
        <w:t>(рекомендуемая форма)</w:t>
      </w:r>
    </w:p>
    <w:p w14:paraId="7E8A1001" w14:textId="77777777" w:rsidR="003469C2" w:rsidRPr="00597ED3" w:rsidRDefault="003469C2" w:rsidP="00597ED3">
      <w:pPr>
        <w:spacing w:line="240" w:lineRule="auto"/>
        <w:rPr>
          <w:rFonts w:ascii="Times New Roman" w:hAnsi="Times New Roman" w:cs="Times New Roman"/>
          <w:b/>
        </w:rPr>
      </w:pPr>
    </w:p>
    <w:tbl>
      <w:tblPr>
        <w:tblW w:w="10078" w:type="dxa"/>
        <w:tblInd w:w="-160" w:type="dxa"/>
        <w:tblLayout w:type="fixed"/>
        <w:tblLook w:val="04A0" w:firstRow="1" w:lastRow="0" w:firstColumn="1" w:lastColumn="0" w:noHBand="0" w:noVBand="1"/>
      </w:tblPr>
      <w:tblGrid>
        <w:gridCol w:w="648"/>
        <w:gridCol w:w="5857"/>
        <w:gridCol w:w="3573"/>
      </w:tblGrid>
      <w:tr w:rsidR="003469C2" w:rsidRPr="00597ED3" w14:paraId="4FF10550" w14:textId="77777777" w:rsidTr="00363A56">
        <w:trPr>
          <w:trHeight w:val="659"/>
        </w:trPr>
        <w:tc>
          <w:tcPr>
            <w:tcW w:w="648" w:type="dxa"/>
            <w:tcBorders>
              <w:top w:val="single" w:sz="4" w:space="0" w:color="000000"/>
              <w:left w:val="single" w:sz="4" w:space="0" w:color="000000"/>
              <w:bottom w:val="single" w:sz="4" w:space="0" w:color="000000"/>
              <w:right w:val="nil"/>
            </w:tcBorders>
          </w:tcPr>
          <w:p w14:paraId="1194E21D"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п/п</w:t>
            </w:r>
          </w:p>
        </w:tc>
        <w:tc>
          <w:tcPr>
            <w:tcW w:w="9430" w:type="dxa"/>
            <w:gridSpan w:val="2"/>
            <w:tcBorders>
              <w:top w:val="single" w:sz="4" w:space="0" w:color="000000"/>
              <w:left w:val="single" w:sz="4" w:space="0" w:color="000000"/>
              <w:bottom w:val="single" w:sz="4" w:space="0" w:color="000000"/>
              <w:right w:val="single" w:sz="4" w:space="0" w:color="000000"/>
            </w:tcBorders>
          </w:tcPr>
          <w:p w14:paraId="17B32DCE"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b/>
              </w:rPr>
              <w:t>Сведения об участнике закупки</w:t>
            </w:r>
          </w:p>
        </w:tc>
      </w:tr>
      <w:tr w:rsidR="003469C2" w:rsidRPr="00597ED3" w14:paraId="0F3B78A8" w14:textId="77777777" w:rsidTr="00363A56">
        <w:tc>
          <w:tcPr>
            <w:tcW w:w="648" w:type="dxa"/>
            <w:vMerge w:val="restart"/>
            <w:tcBorders>
              <w:top w:val="single" w:sz="4" w:space="0" w:color="000000"/>
              <w:left w:val="single" w:sz="4" w:space="0" w:color="000000"/>
              <w:bottom w:val="single" w:sz="4" w:space="0" w:color="000000"/>
              <w:right w:val="nil"/>
            </w:tcBorders>
          </w:tcPr>
          <w:p w14:paraId="6C65A0DB" w14:textId="77777777" w:rsidR="003469C2" w:rsidRPr="00597ED3" w:rsidRDefault="003469C2" w:rsidP="00597ED3">
            <w:pPr>
              <w:spacing w:line="240" w:lineRule="auto"/>
              <w:rPr>
                <w:rFonts w:ascii="Times New Roman" w:hAnsi="Times New Roman" w:cs="Times New Roman"/>
                <w:b/>
              </w:rPr>
            </w:pPr>
          </w:p>
          <w:p w14:paraId="11D8E6C0" w14:textId="77777777" w:rsidR="003469C2" w:rsidRPr="00597ED3" w:rsidRDefault="003469C2" w:rsidP="00597ED3">
            <w:pPr>
              <w:spacing w:line="240" w:lineRule="auto"/>
              <w:rPr>
                <w:rFonts w:ascii="Times New Roman" w:hAnsi="Times New Roman" w:cs="Times New Roman"/>
                <w:b/>
              </w:rPr>
            </w:pPr>
          </w:p>
          <w:p w14:paraId="49190A86"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1</w:t>
            </w:r>
          </w:p>
        </w:tc>
        <w:tc>
          <w:tcPr>
            <w:tcW w:w="5857" w:type="dxa"/>
            <w:tcBorders>
              <w:top w:val="single" w:sz="4" w:space="0" w:color="000000"/>
              <w:left w:val="single" w:sz="4" w:space="0" w:color="000000"/>
              <w:bottom w:val="single" w:sz="4" w:space="0" w:color="000000"/>
              <w:right w:val="nil"/>
            </w:tcBorders>
          </w:tcPr>
          <w:p w14:paraId="60B5880D"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Полное наименование организации и ее организационно-правовая форма</w:t>
            </w:r>
            <w:r w:rsidRPr="00597ED3">
              <w:rPr>
                <w:rFonts w:ascii="Times New Roman" w:hAnsi="Times New Roman" w:cs="Times New Roman"/>
              </w:rPr>
              <w:t xml:space="preserve"> (для юридического лица</w:t>
            </w:r>
            <w:r w:rsidRPr="00597ED3">
              <w:rPr>
                <w:rFonts w:ascii="Times New Roman" w:hAnsi="Times New Roman" w:cs="Times New Roman"/>
                <w:i/>
              </w:rPr>
              <w:t>)</w:t>
            </w:r>
            <w:r w:rsidRPr="00597ED3">
              <w:rPr>
                <w:rFonts w:ascii="Times New Roman" w:hAnsi="Times New Roman" w:cs="Times New Roman"/>
                <w:b/>
              </w:rPr>
              <w:t xml:space="preserve">/ Ф.И.О.  участника закупки </w:t>
            </w:r>
            <w:r w:rsidRPr="00597ED3">
              <w:rPr>
                <w:rFonts w:ascii="Times New Roman" w:hAnsi="Times New Roman" w:cs="Times New Roman"/>
              </w:rPr>
              <w:t>(для физического лица)</w:t>
            </w:r>
          </w:p>
        </w:tc>
        <w:tc>
          <w:tcPr>
            <w:tcW w:w="3573" w:type="dxa"/>
            <w:tcBorders>
              <w:top w:val="single" w:sz="4" w:space="0" w:color="000000"/>
              <w:left w:val="single" w:sz="4" w:space="0" w:color="000000"/>
              <w:bottom w:val="single" w:sz="4" w:space="0" w:color="000000"/>
              <w:right w:val="single" w:sz="4" w:space="0" w:color="000000"/>
            </w:tcBorders>
          </w:tcPr>
          <w:p w14:paraId="2F313E9A" w14:textId="77777777" w:rsidR="003469C2" w:rsidRPr="00597ED3" w:rsidRDefault="003469C2" w:rsidP="00597ED3">
            <w:pPr>
              <w:spacing w:line="240" w:lineRule="auto"/>
              <w:rPr>
                <w:rFonts w:ascii="Times New Roman" w:hAnsi="Times New Roman" w:cs="Times New Roman"/>
                <w:b/>
              </w:rPr>
            </w:pPr>
          </w:p>
        </w:tc>
      </w:tr>
      <w:tr w:rsidR="003469C2" w:rsidRPr="00597ED3" w14:paraId="5FF02398" w14:textId="77777777" w:rsidTr="00363A56">
        <w:tc>
          <w:tcPr>
            <w:tcW w:w="648" w:type="dxa"/>
            <w:vMerge/>
            <w:tcBorders>
              <w:top w:val="single" w:sz="4" w:space="0" w:color="000000"/>
              <w:left w:val="single" w:sz="4" w:space="0" w:color="000000"/>
              <w:bottom w:val="single" w:sz="4" w:space="0" w:color="000000"/>
              <w:right w:val="nil"/>
            </w:tcBorders>
            <w:vAlign w:val="center"/>
          </w:tcPr>
          <w:p w14:paraId="77908F48"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7FD5BD94"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Сокращенное наименование организации</w:t>
            </w:r>
          </w:p>
        </w:tc>
        <w:tc>
          <w:tcPr>
            <w:tcW w:w="3573" w:type="dxa"/>
            <w:tcBorders>
              <w:top w:val="single" w:sz="4" w:space="0" w:color="000000"/>
              <w:left w:val="single" w:sz="4" w:space="0" w:color="000000"/>
              <w:bottom w:val="single" w:sz="4" w:space="0" w:color="000000"/>
              <w:right w:val="single" w:sz="4" w:space="0" w:color="000000"/>
            </w:tcBorders>
          </w:tcPr>
          <w:p w14:paraId="45D6E3DB" w14:textId="77777777" w:rsidR="003469C2" w:rsidRPr="00597ED3" w:rsidRDefault="003469C2" w:rsidP="00597ED3">
            <w:pPr>
              <w:spacing w:line="240" w:lineRule="auto"/>
              <w:rPr>
                <w:rFonts w:ascii="Times New Roman" w:hAnsi="Times New Roman" w:cs="Times New Roman"/>
                <w:b/>
              </w:rPr>
            </w:pPr>
          </w:p>
        </w:tc>
      </w:tr>
      <w:tr w:rsidR="003469C2" w:rsidRPr="00597ED3" w14:paraId="0B04E3E1" w14:textId="77777777" w:rsidTr="00363A56">
        <w:tc>
          <w:tcPr>
            <w:tcW w:w="648" w:type="dxa"/>
            <w:tcBorders>
              <w:top w:val="single" w:sz="4" w:space="0" w:color="000000"/>
              <w:left w:val="single" w:sz="4" w:space="0" w:color="000000"/>
              <w:bottom w:val="single" w:sz="4" w:space="0" w:color="000000"/>
              <w:right w:val="nil"/>
            </w:tcBorders>
          </w:tcPr>
          <w:p w14:paraId="1A9272A9"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2</w:t>
            </w:r>
          </w:p>
        </w:tc>
        <w:tc>
          <w:tcPr>
            <w:tcW w:w="5857" w:type="dxa"/>
            <w:tcBorders>
              <w:top w:val="single" w:sz="4" w:space="0" w:color="000000"/>
              <w:left w:val="single" w:sz="4" w:space="0" w:color="000000"/>
              <w:bottom w:val="single" w:sz="4" w:space="0" w:color="000000"/>
              <w:right w:val="nil"/>
            </w:tcBorders>
          </w:tcPr>
          <w:p w14:paraId="7F457B35"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Предыдущие полные и сокращенные наименования организации с указанием даты переименования и подтверждением правопреемственности.</w:t>
            </w:r>
          </w:p>
        </w:tc>
        <w:tc>
          <w:tcPr>
            <w:tcW w:w="3573" w:type="dxa"/>
            <w:tcBorders>
              <w:top w:val="single" w:sz="4" w:space="0" w:color="000000"/>
              <w:left w:val="single" w:sz="4" w:space="0" w:color="000000"/>
              <w:bottom w:val="single" w:sz="4" w:space="0" w:color="000000"/>
              <w:right w:val="single" w:sz="4" w:space="0" w:color="000000"/>
            </w:tcBorders>
          </w:tcPr>
          <w:p w14:paraId="27949AD7" w14:textId="77777777" w:rsidR="003469C2" w:rsidRPr="00597ED3" w:rsidRDefault="003469C2" w:rsidP="00597ED3">
            <w:pPr>
              <w:spacing w:line="240" w:lineRule="auto"/>
              <w:rPr>
                <w:rFonts w:ascii="Times New Roman" w:hAnsi="Times New Roman" w:cs="Times New Roman"/>
                <w:b/>
              </w:rPr>
            </w:pPr>
          </w:p>
        </w:tc>
      </w:tr>
      <w:tr w:rsidR="003469C2" w:rsidRPr="00597ED3" w14:paraId="0A5C132C" w14:textId="77777777" w:rsidTr="00363A56">
        <w:tc>
          <w:tcPr>
            <w:tcW w:w="648" w:type="dxa"/>
            <w:vMerge w:val="restart"/>
            <w:tcBorders>
              <w:top w:val="single" w:sz="4" w:space="0" w:color="000000"/>
              <w:left w:val="single" w:sz="4" w:space="0" w:color="000000"/>
              <w:bottom w:val="single" w:sz="4" w:space="0" w:color="000000"/>
              <w:right w:val="nil"/>
            </w:tcBorders>
          </w:tcPr>
          <w:p w14:paraId="55A6E3F0" w14:textId="77777777" w:rsidR="003469C2" w:rsidRPr="00597ED3" w:rsidRDefault="003469C2" w:rsidP="00597ED3">
            <w:pPr>
              <w:spacing w:line="240" w:lineRule="auto"/>
              <w:rPr>
                <w:rFonts w:ascii="Times New Roman" w:hAnsi="Times New Roman" w:cs="Times New Roman"/>
                <w:b/>
              </w:rPr>
            </w:pPr>
          </w:p>
          <w:p w14:paraId="7E8346AD" w14:textId="77777777" w:rsidR="003469C2" w:rsidRPr="00597ED3" w:rsidRDefault="003469C2" w:rsidP="00597ED3">
            <w:pPr>
              <w:spacing w:line="240" w:lineRule="auto"/>
              <w:rPr>
                <w:rFonts w:ascii="Times New Roman" w:hAnsi="Times New Roman" w:cs="Times New Roman"/>
                <w:b/>
              </w:rPr>
            </w:pPr>
          </w:p>
          <w:p w14:paraId="0D3B488C" w14:textId="77777777" w:rsidR="003469C2" w:rsidRPr="00597ED3" w:rsidRDefault="003469C2" w:rsidP="00597ED3">
            <w:pPr>
              <w:spacing w:line="240" w:lineRule="auto"/>
              <w:rPr>
                <w:rFonts w:ascii="Times New Roman" w:hAnsi="Times New Roman" w:cs="Times New Roman"/>
                <w:b/>
              </w:rPr>
            </w:pPr>
          </w:p>
          <w:p w14:paraId="365AD357"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3</w:t>
            </w:r>
          </w:p>
        </w:tc>
        <w:tc>
          <w:tcPr>
            <w:tcW w:w="5857" w:type="dxa"/>
            <w:tcBorders>
              <w:top w:val="single" w:sz="4" w:space="0" w:color="000000"/>
              <w:left w:val="single" w:sz="4" w:space="0" w:color="000000"/>
              <w:bottom w:val="single" w:sz="4" w:space="0" w:color="000000"/>
              <w:right w:val="nil"/>
            </w:tcBorders>
          </w:tcPr>
          <w:p w14:paraId="556A7816"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Регистрационные данные: дата, место и орган регистрации физического лица в качестве индивидуального предпринимателя </w:t>
            </w:r>
            <w:r w:rsidRPr="00597ED3">
              <w:rPr>
                <w:rFonts w:ascii="Times New Roman" w:hAnsi="Times New Roman" w:cs="Times New Roman"/>
                <w:i/>
              </w:rPr>
              <w:t>(на основании Свидетельства о государственной регистрации)</w:t>
            </w:r>
          </w:p>
        </w:tc>
        <w:tc>
          <w:tcPr>
            <w:tcW w:w="3573" w:type="dxa"/>
            <w:tcBorders>
              <w:top w:val="single" w:sz="4" w:space="0" w:color="000000"/>
              <w:left w:val="single" w:sz="4" w:space="0" w:color="000000"/>
              <w:bottom w:val="single" w:sz="4" w:space="0" w:color="000000"/>
              <w:right w:val="single" w:sz="4" w:space="0" w:color="000000"/>
            </w:tcBorders>
          </w:tcPr>
          <w:p w14:paraId="708DC8C5" w14:textId="77777777" w:rsidR="003469C2" w:rsidRPr="00597ED3" w:rsidRDefault="003469C2" w:rsidP="00597ED3">
            <w:pPr>
              <w:spacing w:line="240" w:lineRule="auto"/>
              <w:rPr>
                <w:rFonts w:ascii="Times New Roman" w:hAnsi="Times New Roman" w:cs="Times New Roman"/>
                <w:b/>
              </w:rPr>
            </w:pPr>
          </w:p>
        </w:tc>
      </w:tr>
      <w:tr w:rsidR="003469C2" w:rsidRPr="00597ED3" w14:paraId="61663898" w14:textId="77777777" w:rsidTr="00363A56">
        <w:tc>
          <w:tcPr>
            <w:tcW w:w="648" w:type="dxa"/>
            <w:vMerge/>
            <w:tcBorders>
              <w:top w:val="single" w:sz="4" w:space="0" w:color="000000"/>
              <w:left w:val="single" w:sz="4" w:space="0" w:color="000000"/>
              <w:bottom w:val="single" w:sz="4" w:space="0" w:color="000000"/>
              <w:right w:val="nil"/>
            </w:tcBorders>
            <w:vAlign w:val="center"/>
          </w:tcPr>
          <w:p w14:paraId="09583E27"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1955165E" w14:textId="77777777" w:rsidR="003469C2" w:rsidRPr="00597ED3" w:rsidRDefault="00290805" w:rsidP="00597ED3">
            <w:pPr>
              <w:spacing w:line="240" w:lineRule="auto"/>
              <w:rPr>
                <w:rFonts w:ascii="Times New Roman" w:hAnsi="Times New Roman" w:cs="Times New Roman"/>
                <w:i/>
              </w:rPr>
            </w:pPr>
            <w:r w:rsidRPr="00597ED3">
              <w:rPr>
                <w:rFonts w:ascii="Times New Roman" w:hAnsi="Times New Roman" w:cs="Times New Roman"/>
                <w:b/>
              </w:rPr>
              <w:t xml:space="preserve">Учредители </w:t>
            </w:r>
            <w:r w:rsidRPr="00597ED3">
              <w:rPr>
                <w:rFonts w:ascii="Times New Roman" w:hAnsi="Times New Roman" w:cs="Times New Roman"/>
              </w:rPr>
              <w:t>(перечислить наименования и организационно-правовую форму всех учредителей, чья</w:t>
            </w:r>
            <w:r w:rsidRPr="00597ED3">
              <w:rPr>
                <w:rFonts w:ascii="Times New Roman" w:hAnsi="Times New Roman" w:cs="Times New Roman"/>
                <w:i/>
              </w:rPr>
              <w:t xml:space="preserve"> </w:t>
            </w:r>
            <w:r w:rsidRPr="00597ED3">
              <w:rPr>
                <w:rFonts w:ascii="Times New Roman" w:hAnsi="Times New Roman" w:cs="Times New Roman"/>
              </w:rPr>
              <w:t>доля в уставном капитале превышает 10%) и доля их участия (для акционерных обществ – выписка из реестра акционеров отдельным документом)</w:t>
            </w:r>
          </w:p>
          <w:p w14:paraId="7047D077"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i/>
              </w:rPr>
              <w:t xml:space="preserve">(на основании Учредительных документов установленной формы (устав, положение, учредительный договор) </w:t>
            </w:r>
            <w:r w:rsidRPr="00597ED3">
              <w:rPr>
                <w:rFonts w:ascii="Times New Roman" w:hAnsi="Times New Roman" w:cs="Times New Roman"/>
              </w:rPr>
              <w:t>(для юридических лиц)</w:t>
            </w:r>
          </w:p>
        </w:tc>
        <w:tc>
          <w:tcPr>
            <w:tcW w:w="3573" w:type="dxa"/>
            <w:tcBorders>
              <w:top w:val="single" w:sz="4" w:space="0" w:color="000000"/>
              <w:left w:val="single" w:sz="4" w:space="0" w:color="000000"/>
              <w:bottom w:val="single" w:sz="4" w:space="0" w:color="000000"/>
              <w:right w:val="single" w:sz="4" w:space="0" w:color="000000"/>
            </w:tcBorders>
          </w:tcPr>
          <w:p w14:paraId="0E15478A" w14:textId="77777777" w:rsidR="003469C2" w:rsidRPr="00597ED3" w:rsidRDefault="003469C2" w:rsidP="00597ED3">
            <w:pPr>
              <w:spacing w:line="240" w:lineRule="auto"/>
              <w:rPr>
                <w:rFonts w:ascii="Times New Roman" w:hAnsi="Times New Roman" w:cs="Times New Roman"/>
                <w:b/>
              </w:rPr>
            </w:pPr>
          </w:p>
        </w:tc>
      </w:tr>
      <w:tr w:rsidR="003469C2" w:rsidRPr="00597ED3" w14:paraId="66B81918" w14:textId="77777777" w:rsidTr="00363A56">
        <w:tc>
          <w:tcPr>
            <w:tcW w:w="648" w:type="dxa"/>
            <w:vMerge/>
            <w:tcBorders>
              <w:top w:val="single" w:sz="4" w:space="0" w:color="000000"/>
              <w:left w:val="single" w:sz="4" w:space="0" w:color="000000"/>
              <w:bottom w:val="single" w:sz="4" w:space="0" w:color="000000"/>
              <w:right w:val="nil"/>
            </w:tcBorders>
            <w:vAlign w:val="center"/>
          </w:tcPr>
          <w:p w14:paraId="299619A7"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7E62EDDC"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Срок деятельности </w:t>
            </w:r>
            <w:r w:rsidRPr="00597ED3">
              <w:rPr>
                <w:rFonts w:ascii="Times New Roman" w:hAnsi="Times New Roman" w:cs="Times New Roman"/>
              </w:rPr>
              <w:t xml:space="preserve"> </w:t>
            </w:r>
          </w:p>
        </w:tc>
        <w:tc>
          <w:tcPr>
            <w:tcW w:w="3573" w:type="dxa"/>
            <w:tcBorders>
              <w:top w:val="single" w:sz="4" w:space="0" w:color="000000"/>
              <w:left w:val="single" w:sz="4" w:space="0" w:color="000000"/>
              <w:bottom w:val="single" w:sz="4" w:space="0" w:color="000000"/>
              <w:right w:val="single" w:sz="4" w:space="0" w:color="000000"/>
            </w:tcBorders>
          </w:tcPr>
          <w:p w14:paraId="344C1B17" w14:textId="77777777" w:rsidR="003469C2" w:rsidRPr="00597ED3" w:rsidRDefault="003469C2" w:rsidP="00597ED3">
            <w:pPr>
              <w:spacing w:line="240" w:lineRule="auto"/>
              <w:rPr>
                <w:rFonts w:ascii="Times New Roman" w:hAnsi="Times New Roman" w:cs="Times New Roman"/>
                <w:b/>
              </w:rPr>
            </w:pPr>
          </w:p>
        </w:tc>
      </w:tr>
      <w:tr w:rsidR="003469C2" w:rsidRPr="00597ED3" w14:paraId="053C1231" w14:textId="77777777" w:rsidTr="00363A56">
        <w:tc>
          <w:tcPr>
            <w:tcW w:w="648" w:type="dxa"/>
            <w:vMerge/>
            <w:tcBorders>
              <w:top w:val="single" w:sz="4" w:space="0" w:color="000000"/>
              <w:left w:val="single" w:sz="4" w:space="0" w:color="000000"/>
              <w:bottom w:val="single" w:sz="4" w:space="0" w:color="000000"/>
              <w:right w:val="nil"/>
            </w:tcBorders>
            <w:vAlign w:val="center"/>
          </w:tcPr>
          <w:p w14:paraId="3FA7A275"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1D103C32"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Размер уставного капитала </w:t>
            </w:r>
            <w:r w:rsidRPr="00597ED3">
              <w:rPr>
                <w:rFonts w:ascii="Times New Roman" w:hAnsi="Times New Roman" w:cs="Times New Roman"/>
              </w:rPr>
              <w:t>( для юридических лиц)</w:t>
            </w:r>
          </w:p>
        </w:tc>
        <w:tc>
          <w:tcPr>
            <w:tcW w:w="3573" w:type="dxa"/>
            <w:tcBorders>
              <w:top w:val="single" w:sz="4" w:space="0" w:color="000000"/>
              <w:left w:val="single" w:sz="4" w:space="0" w:color="000000"/>
              <w:bottom w:val="single" w:sz="4" w:space="0" w:color="000000"/>
              <w:right w:val="single" w:sz="4" w:space="0" w:color="000000"/>
            </w:tcBorders>
          </w:tcPr>
          <w:p w14:paraId="12E20DE7" w14:textId="77777777" w:rsidR="003469C2" w:rsidRPr="00597ED3" w:rsidRDefault="003469C2" w:rsidP="00597ED3">
            <w:pPr>
              <w:spacing w:line="240" w:lineRule="auto"/>
              <w:rPr>
                <w:rFonts w:ascii="Times New Roman" w:hAnsi="Times New Roman" w:cs="Times New Roman"/>
                <w:b/>
              </w:rPr>
            </w:pPr>
          </w:p>
        </w:tc>
      </w:tr>
      <w:tr w:rsidR="003469C2" w:rsidRPr="00597ED3" w14:paraId="3701CC67" w14:textId="77777777" w:rsidTr="00363A56">
        <w:trPr>
          <w:trHeight w:val="407"/>
        </w:trPr>
        <w:tc>
          <w:tcPr>
            <w:tcW w:w="648" w:type="dxa"/>
            <w:vMerge w:val="restart"/>
            <w:tcBorders>
              <w:top w:val="single" w:sz="4" w:space="0" w:color="000000"/>
              <w:left w:val="single" w:sz="4" w:space="0" w:color="000000"/>
              <w:bottom w:val="single" w:sz="4" w:space="0" w:color="000000"/>
              <w:right w:val="nil"/>
            </w:tcBorders>
          </w:tcPr>
          <w:p w14:paraId="6C9288E9"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nil"/>
              <w:right w:val="nil"/>
            </w:tcBorders>
          </w:tcPr>
          <w:p w14:paraId="4C9B4BCE"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ИНН</w:t>
            </w:r>
          </w:p>
        </w:tc>
        <w:tc>
          <w:tcPr>
            <w:tcW w:w="3573" w:type="dxa"/>
            <w:tcBorders>
              <w:top w:val="single" w:sz="4" w:space="0" w:color="000000"/>
              <w:left w:val="single" w:sz="4" w:space="0" w:color="000000"/>
              <w:bottom w:val="nil"/>
              <w:right w:val="single" w:sz="4" w:space="0" w:color="000000"/>
            </w:tcBorders>
          </w:tcPr>
          <w:p w14:paraId="7CB7ECBB" w14:textId="77777777" w:rsidR="003469C2" w:rsidRPr="00597ED3" w:rsidRDefault="003469C2" w:rsidP="00597ED3">
            <w:pPr>
              <w:spacing w:line="240" w:lineRule="auto"/>
              <w:rPr>
                <w:rFonts w:ascii="Times New Roman" w:hAnsi="Times New Roman" w:cs="Times New Roman"/>
                <w:b/>
              </w:rPr>
            </w:pPr>
          </w:p>
        </w:tc>
      </w:tr>
      <w:tr w:rsidR="003469C2" w:rsidRPr="00597ED3" w14:paraId="67D323D3" w14:textId="77777777" w:rsidTr="00363A56">
        <w:tc>
          <w:tcPr>
            <w:tcW w:w="648" w:type="dxa"/>
            <w:vMerge/>
            <w:tcBorders>
              <w:top w:val="single" w:sz="4" w:space="0" w:color="000000"/>
              <w:left w:val="single" w:sz="4" w:space="0" w:color="000000"/>
              <w:bottom w:val="single" w:sz="4" w:space="0" w:color="000000"/>
              <w:right w:val="nil"/>
            </w:tcBorders>
            <w:vAlign w:val="center"/>
          </w:tcPr>
          <w:p w14:paraId="5B0B58AB"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5D557C60"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КПП</w:t>
            </w:r>
          </w:p>
        </w:tc>
        <w:tc>
          <w:tcPr>
            <w:tcW w:w="3573" w:type="dxa"/>
            <w:tcBorders>
              <w:top w:val="single" w:sz="4" w:space="0" w:color="000000"/>
              <w:left w:val="single" w:sz="4" w:space="0" w:color="000000"/>
              <w:bottom w:val="single" w:sz="4" w:space="0" w:color="000000"/>
              <w:right w:val="single" w:sz="4" w:space="0" w:color="000000"/>
            </w:tcBorders>
          </w:tcPr>
          <w:p w14:paraId="33914A10" w14:textId="77777777" w:rsidR="003469C2" w:rsidRPr="00597ED3" w:rsidRDefault="003469C2" w:rsidP="00597ED3">
            <w:pPr>
              <w:spacing w:line="240" w:lineRule="auto"/>
              <w:rPr>
                <w:rFonts w:ascii="Times New Roman" w:hAnsi="Times New Roman" w:cs="Times New Roman"/>
                <w:b/>
              </w:rPr>
            </w:pPr>
          </w:p>
        </w:tc>
      </w:tr>
      <w:tr w:rsidR="003469C2" w:rsidRPr="00597ED3" w14:paraId="46D55EBD" w14:textId="77777777" w:rsidTr="00363A56">
        <w:tc>
          <w:tcPr>
            <w:tcW w:w="648" w:type="dxa"/>
            <w:vMerge/>
            <w:tcBorders>
              <w:top w:val="single" w:sz="4" w:space="0" w:color="000000"/>
              <w:left w:val="single" w:sz="4" w:space="0" w:color="000000"/>
              <w:bottom w:val="single" w:sz="4" w:space="0" w:color="000000"/>
              <w:right w:val="nil"/>
            </w:tcBorders>
            <w:vAlign w:val="center"/>
          </w:tcPr>
          <w:p w14:paraId="2A123197"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170542D4"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ОГРН</w:t>
            </w:r>
          </w:p>
        </w:tc>
        <w:tc>
          <w:tcPr>
            <w:tcW w:w="3573" w:type="dxa"/>
            <w:tcBorders>
              <w:top w:val="single" w:sz="4" w:space="0" w:color="000000"/>
              <w:left w:val="single" w:sz="4" w:space="0" w:color="000000"/>
              <w:bottom w:val="single" w:sz="4" w:space="0" w:color="000000"/>
              <w:right w:val="single" w:sz="4" w:space="0" w:color="000000"/>
            </w:tcBorders>
          </w:tcPr>
          <w:p w14:paraId="3FE171BE" w14:textId="77777777" w:rsidR="003469C2" w:rsidRPr="00597ED3" w:rsidRDefault="003469C2" w:rsidP="00597ED3">
            <w:pPr>
              <w:spacing w:line="240" w:lineRule="auto"/>
              <w:rPr>
                <w:rFonts w:ascii="Times New Roman" w:hAnsi="Times New Roman" w:cs="Times New Roman"/>
                <w:b/>
              </w:rPr>
            </w:pPr>
          </w:p>
        </w:tc>
      </w:tr>
      <w:tr w:rsidR="003469C2" w:rsidRPr="00597ED3" w14:paraId="0CCCF598" w14:textId="77777777" w:rsidTr="00363A56">
        <w:tc>
          <w:tcPr>
            <w:tcW w:w="648" w:type="dxa"/>
            <w:vMerge/>
            <w:tcBorders>
              <w:top w:val="single" w:sz="4" w:space="0" w:color="000000"/>
              <w:left w:val="single" w:sz="4" w:space="0" w:color="000000"/>
              <w:bottom w:val="single" w:sz="4" w:space="0" w:color="000000"/>
              <w:right w:val="nil"/>
            </w:tcBorders>
            <w:vAlign w:val="center"/>
          </w:tcPr>
          <w:p w14:paraId="02A054E7"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5BE5C608"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ОКПО</w:t>
            </w:r>
          </w:p>
        </w:tc>
        <w:tc>
          <w:tcPr>
            <w:tcW w:w="3573" w:type="dxa"/>
            <w:tcBorders>
              <w:top w:val="single" w:sz="4" w:space="0" w:color="000000"/>
              <w:left w:val="single" w:sz="4" w:space="0" w:color="000000"/>
              <w:bottom w:val="single" w:sz="4" w:space="0" w:color="000000"/>
              <w:right w:val="single" w:sz="4" w:space="0" w:color="000000"/>
            </w:tcBorders>
          </w:tcPr>
          <w:p w14:paraId="18EB0FE1" w14:textId="77777777" w:rsidR="003469C2" w:rsidRPr="00597ED3" w:rsidRDefault="003469C2" w:rsidP="00597ED3">
            <w:pPr>
              <w:spacing w:line="240" w:lineRule="auto"/>
              <w:rPr>
                <w:rFonts w:ascii="Times New Roman" w:hAnsi="Times New Roman" w:cs="Times New Roman"/>
                <w:b/>
              </w:rPr>
            </w:pPr>
          </w:p>
        </w:tc>
      </w:tr>
      <w:tr w:rsidR="003469C2" w:rsidRPr="00597ED3" w14:paraId="1F6455BB" w14:textId="77777777" w:rsidTr="00363A56">
        <w:tc>
          <w:tcPr>
            <w:tcW w:w="648" w:type="dxa"/>
            <w:vMerge/>
            <w:tcBorders>
              <w:top w:val="single" w:sz="4" w:space="0" w:color="000000"/>
              <w:left w:val="single" w:sz="4" w:space="0" w:color="000000"/>
              <w:bottom w:val="single" w:sz="4" w:space="0" w:color="000000"/>
              <w:right w:val="nil"/>
            </w:tcBorders>
            <w:vAlign w:val="center"/>
          </w:tcPr>
          <w:p w14:paraId="2DF68D4E" w14:textId="77777777" w:rsidR="003469C2" w:rsidRPr="00597ED3" w:rsidRDefault="003469C2" w:rsidP="00597ED3">
            <w:pPr>
              <w:spacing w:line="240" w:lineRule="auto"/>
              <w:rPr>
                <w:rFonts w:ascii="Times New Roman" w:hAnsi="Times New Roman" w:cs="Times New Roman"/>
                <w:b/>
              </w:rPr>
            </w:pPr>
          </w:p>
        </w:tc>
        <w:tc>
          <w:tcPr>
            <w:tcW w:w="5857" w:type="dxa"/>
            <w:tcBorders>
              <w:top w:val="nil"/>
              <w:left w:val="single" w:sz="4" w:space="0" w:color="000000"/>
              <w:bottom w:val="single" w:sz="4" w:space="0" w:color="000000"/>
              <w:right w:val="nil"/>
            </w:tcBorders>
          </w:tcPr>
          <w:p w14:paraId="6697AEF1"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ОКТМО</w:t>
            </w:r>
          </w:p>
        </w:tc>
        <w:tc>
          <w:tcPr>
            <w:tcW w:w="3573" w:type="dxa"/>
            <w:tcBorders>
              <w:top w:val="nil"/>
              <w:left w:val="single" w:sz="4" w:space="0" w:color="000000"/>
              <w:bottom w:val="single" w:sz="4" w:space="0" w:color="000000"/>
              <w:right w:val="single" w:sz="4" w:space="0" w:color="000000"/>
            </w:tcBorders>
          </w:tcPr>
          <w:p w14:paraId="641F49F0" w14:textId="77777777" w:rsidR="003469C2" w:rsidRPr="00597ED3" w:rsidRDefault="003469C2" w:rsidP="00597ED3">
            <w:pPr>
              <w:spacing w:line="240" w:lineRule="auto"/>
              <w:rPr>
                <w:rFonts w:ascii="Times New Roman" w:hAnsi="Times New Roman" w:cs="Times New Roman"/>
                <w:b/>
              </w:rPr>
            </w:pPr>
          </w:p>
        </w:tc>
      </w:tr>
      <w:tr w:rsidR="003469C2" w:rsidRPr="00597ED3" w14:paraId="71B7FDEF" w14:textId="77777777" w:rsidTr="00363A56">
        <w:tc>
          <w:tcPr>
            <w:tcW w:w="648" w:type="dxa"/>
            <w:vMerge/>
            <w:tcBorders>
              <w:top w:val="single" w:sz="4" w:space="0" w:color="000000"/>
              <w:left w:val="single" w:sz="4" w:space="0" w:color="000000"/>
              <w:bottom w:val="single" w:sz="4" w:space="0" w:color="000000"/>
              <w:right w:val="nil"/>
            </w:tcBorders>
            <w:vAlign w:val="center"/>
          </w:tcPr>
          <w:p w14:paraId="67399CBB"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283E9BCF"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ОКДП</w:t>
            </w:r>
          </w:p>
        </w:tc>
        <w:tc>
          <w:tcPr>
            <w:tcW w:w="3573" w:type="dxa"/>
            <w:tcBorders>
              <w:top w:val="single" w:sz="4" w:space="0" w:color="000000"/>
              <w:left w:val="single" w:sz="4" w:space="0" w:color="000000"/>
              <w:bottom w:val="single" w:sz="4" w:space="0" w:color="000000"/>
              <w:right w:val="single" w:sz="4" w:space="0" w:color="000000"/>
            </w:tcBorders>
          </w:tcPr>
          <w:p w14:paraId="04EC20EE" w14:textId="77777777" w:rsidR="003469C2" w:rsidRPr="00597ED3" w:rsidRDefault="003469C2" w:rsidP="00597ED3">
            <w:pPr>
              <w:spacing w:line="240" w:lineRule="auto"/>
              <w:rPr>
                <w:rFonts w:ascii="Times New Roman" w:hAnsi="Times New Roman" w:cs="Times New Roman"/>
                <w:b/>
              </w:rPr>
            </w:pPr>
          </w:p>
        </w:tc>
      </w:tr>
      <w:tr w:rsidR="003469C2" w:rsidRPr="00597ED3" w14:paraId="1143036B" w14:textId="77777777" w:rsidTr="00363A56">
        <w:tc>
          <w:tcPr>
            <w:tcW w:w="648" w:type="dxa"/>
            <w:vMerge/>
            <w:tcBorders>
              <w:top w:val="single" w:sz="4" w:space="0" w:color="000000"/>
              <w:left w:val="single" w:sz="4" w:space="0" w:color="000000"/>
              <w:bottom w:val="single" w:sz="4" w:space="0" w:color="000000"/>
              <w:right w:val="nil"/>
            </w:tcBorders>
            <w:vAlign w:val="center"/>
          </w:tcPr>
          <w:p w14:paraId="3A95B1DC"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1BD51E77"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ОКВЭД</w:t>
            </w:r>
          </w:p>
        </w:tc>
        <w:tc>
          <w:tcPr>
            <w:tcW w:w="3573" w:type="dxa"/>
            <w:tcBorders>
              <w:top w:val="single" w:sz="4" w:space="0" w:color="000000"/>
              <w:left w:val="single" w:sz="4" w:space="0" w:color="000000"/>
              <w:bottom w:val="single" w:sz="4" w:space="0" w:color="000000"/>
              <w:right w:val="single" w:sz="4" w:space="0" w:color="000000"/>
            </w:tcBorders>
          </w:tcPr>
          <w:p w14:paraId="59FE7107" w14:textId="77777777" w:rsidR="003469C2" w:rsidRPr="00597ED3" w:rsidRDefault="003469C2" w:rsidP="00597ED3">
            <w:pPr>
              <w:spacing w:line="240" w:lineRule="auto"/>
              <w:rPr>
                <w:rFonts w:ascii="Times New Roman" w:hAnsi="Times New Roman" w:cs="Times New Roman"/>
                <w:b/>
              </w:rPr>
            </w:pPr>
          </w:p>
        </w:tc>
      </w:tr>
      <w:tr w:rsidR="003469C2" w:rsidRPr="00597ED3" w14:paraId="7F9D78AB" w14:textId="77777777" w:rsidTr="00363A56">
        <w:tc>
          <w:tcPr>
            <w:tcW w:w="648" w:type="dxa"/>
            <w:tcBorders>
              <w:top w:val="single" w:sz="4" w:space="0" w:color="000000"/>
              <w:left w:val="single" w:sz="4" w:space="0" w:color="000000"/>
              <w:bottom w:val="single" w:sz="4" w:space="0" w:color="000000"/>
              <w:right w:val="nil"/>
            </w:tcBorders>
          </w:tcPr>
          <w:p w14:paraId="52E6EC99"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4</w:t>
            </w:r>
          </w:p>
        </w:tc>
        <w:tc>
          <w:tcPr>
            <w:tcW w:w="5857" w:type="dxa"/>
            <w:tcBorders>
              <w:top w:val="single" w:sz="4" w:space="0" w:color="000000"/>
              <w:left w:val="single" w:sz="4" w:space="0" w:color="000000"/>
              <w:bottom w:val="single" w:sz="4" w:space="0" w:color="000000"/>
              <w:right w:val="nil"/>
            </w:tcBorders>
          </w:tcPr>
          <w:p w14:paraId="000F836D"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Местонахождение </w:t>
            </w:r>
            <w:r w:rsidRPr="00597ED3">
              <w:rPr>
                <w:rFonts w:ascii="Times New Roman" w:hAnsi="Times New Roman" w:cs="Times New Roman"/>
                <w:i/>
              </w:rPr>
              <w:t>(для юридического лица)</w:t>
            </w:r>
            <w:r w:rsidRPr="00597ED3">
              <w:rPr>
                <w:rFonts w:ascii="Times New Roman" w:hAnsi="Times New Roman" w:cs="Times New Roman"/>
                <w:b/>
              </w:rPr>
              <w:t xml:space="preserve">/сведения о месте жительства </w:t>
            </w:r>
            <w:r w:rsidRPr="00597ED3">
              <w:rPr>
                <w:rFonts w:ascii="Times New Roman" w:hAnsi="Times New Roman" w:cs="Times New Roman"/>
                <w:i/>
              </w:rPr>
              <w:t>(для физического лица)</w:t>
            </w:r>
          </w:p>
        </w:tc>
        <w:tc>
          <w:tcPr>
            <w:tcW w:w="3573" w:type="dxa"/>
            <w:tcBorders>
              <w:top w:val="single" w:sz="4" w:space="0" w:color="000000"/>
              <w:left w:val="single" w:sz="4" w:space="0" w:color="000000"/>
              <w:bottom w:val="single" w:sz="4" w:space="0" w:color="000000"/>
              <w:right w:val="single" w:sz="4" w:space="0" w:color="000000"/>
            </w:tcBorders>
          </w:tcPr>
          <w:p w14:paraId="6E3197E7" w14:textId="77777777" w:rsidR="003469C2" w:rsidRPr="00597ED3" w:rsidRDefault="003469C2" w:rsidP="00597ED3">
            <w:pPr>
              <w:spacing w:line="240" w:lineRule="auto"/>
              <w:rPr>
                <w:rFonts w:ascii="Times New Roman" w:hAnsi="Times New Roman" w:cs="Times New Roman"/>
                <w:b/>
              </w:rPr>
            </w:pPr>
          </w:p>
        </w:tc>
      </w:tr>
      <w:tr w:rsidR="003469C2" w:rsidRPr="00597ED3" w14:paraId="690E5CCA" w14:textId="77777777" w:rsidTr="00363A56">
        <w:tc>
          <w:tcPr>
            <w:tcW w:w="648" w:type="dxa"/>
            <w:tcBorders>
              <w:top w:val="single" w:sz="4" w:space="0" w:color="000000"/>
              <w:left w:val="single" w:sz="4" w:space="0" w:color="000000"/>
              <w:bottom w:val="single" w:sz="4" w:space="0" w:color="000000"/>
              <w:right w:val="nil"/>
            </w:tcBorders>
          </w:tcPr>
          <w:p w14:paraId="572B3A6C"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5</w:t>
            </w:r>
          </w:p>
        </w:tc>
        <w:tc>
          <w:tcPr>
            <w:tcW w:w="5857" w:type="dxa"/>
            <w:tcBorders>
              <w:top w:val="single" w:sz="4" w:space="0" w:color="000000"/>
              <w:left w:val="single" w:sz="4" w:space="0" w:color="000000"/>
              <w:bottom w:val="single" w:sz="4" w:space="0" w:color="000000"/>
              <w:right w:val="nil"/>
            </w:tcBorders>
          </w:tcPr>
          <w:p w14:paraId="306D1647"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Почтовый адрес участника</w:t>
            </w:r>
          </w:p>
        </w:tc>
        <w:tc>
          <w:tcPr>
            <w:tcW w:w="3573" w:type="dxa"/>
            <w:tcBorders>
              <w:top w:val="single" w:sz="4" w:space="0" w:color="000000"/>
              <w:left w:val="single" w:sz="4" w:space="0" w:color="000000"/>
              <w:bottom w:val="single" w:sz="4" w:space="0" w:color="000000"/>
              <w:right w:val="single" w:sz="4" w:space="0" w:color="000000"/>
            </w:tcBorders>
          </w:tcPr>
          <w:p w14:paraId="63FC81D9" w14:textId="77777777" w:rsidR="003469C2" w:rsidRPr="00597ED3" w:rsidRDefault="003469C2" w:rsidP="00597ED3">
            <w:pPr>
              <w:spacing w:line="240" w:lineRule="auto"/>
              <w:rPr>
                <w:rFonts w:ascii="Times New Roman" w:hAnsi="Times New Roman" w:cs="Times New Roman"/>
                <w:b/>
              </w:rPr>
            </w:pPr>
          </w:p>
        </w:tc>
      </w:tr>
      <w:tr w:rsidR="003469C2" w:rsidRPr="00597ED3" w14:paraId="10E54043" w14:textId="77777777" w:rsidTr="00363A56">
        <w:tc>
          <w:tcPr>
            <w:tcW w:w="648" w:type="dxa"/>
            <w:vMerge w:val="restart"/>
            <w:tcBorders>
              <w:top w:val="single" w:sz="4" w:space="0" w:color="000000"/>
              <w:left w:val="single" w:sz="4" w:space="0" w:color="000000"/>
              <w:bottom w:val="single" w:sz="4" w:space="0" w:color="000000"/>
              <w:right w:val="nil"/>
            </w:tcBorders>
          </w:tcPr>
          <w:p w14:paraId="670A8DFE" w14:textId="77777777" w:rsidR="003469C2" w:rsidRPr="00597ED3" w:rsidRDefault="003469C2" w:rsidP="00597ED3">
            <w:pPr>
              <w:spacing w:line="240" w:lineRule="auto"/>
              <w:rPr>
                <w:rFonts w:ascii="Times New Roman" w:hAnsi="Times New Roman" w:cs="Times New Roman"/>
                <w:b/>
              </w:rPr>
            </w:pPr>
          </w:p>
          <w:p w14:paraId="1AF63699" w14:textId="77777777" w:rsidR="003469C2" w:rsidRPr="00597ED3" w:rsidRDefault="003469C2" w:rsidP="00597ED3">
            <w:pPr>
              <w:spacing w:line="240" w:lineRule="auto"/>
              <w:rPr>
                <w:rFonts w:ascii="Times New Roman" w:hAnsi="Times New Roman" w:cs="Times New Roman"/>
                <w:b/>
              </w:rPr>
            </w:pPr>
          </w:p>
          <w:p w14:paraId="72993F94"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6</w:t>
            </w:r>
          </w:p>
        </w:tc>
        <w:tc>
          <w:tcPr>
            <w:tcW w:w="5857" w:type="dxa"/>
            <w:tcBorders>
              <w:top w:val="single" w:sz="4" w:space="0" w:color="000000"/>
              <w:left w:val="single" w:sz="4" w:space="0" w:color="000000"/>
              <w:bottom w:val="single" w:sz="4" w:space="0" w:color="000000"/>
              <w:right w:val="nil"/>
            </w:tcBorders>
          </w:tcPr>
          <w:p w14:paraId="7C291336"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Номер телефона с кодом Участника</w:t>
            </w:r>
          </w:p>
        </w:tc>
        <w:tc>
          <w:tcPr>
            <w:tcW w:w="3573" w:type="dxa"/>
            <w:tcBorders>
              <w:top w:val="single" w:sz="4" w:space="0" w:color="000000"/>
              <w:left w:val="single" w:sz="4" w:space="0" w:color="000000"/>
              <w:bottom w:val="single" w:sz="4" w:space="0" w:color="000000"/>
              <w:right w:val="single" w:sz="4" w:space="0" w:color="000000"/>
            </w:tcBorders>
          </w:tcPr>
          <w:p w14:paraId="4ED307F6" w14:textId="77777777" w:rsidR="003469C2" w:rsidRPr="00597ED3" w:rsidRDefault="003469C2" w:rsidP="00597ED3">
            <w:pPr>
              <w:spacing w:line="240" w:lineRule="auto"/>
              <w:rPr>
                <w:rFonts w:ascii="Times New Roman" w:hAnsi="Times New Roman" w:cs="Times New Roman"/>
                <w:b/>
              </w:rPr>
            </w:pPr>
          </w:p>
        </w:tc>
      </w:tr>
      <w:tr w:rsidR="003469C2" w:rsidRPr="00597ED3" w14:paraId="55ECCF5F" w14:textId="77777777" w:rsidTr="00363A56">
        <w:tc>
          <w:tcPr>
            <w:tcW w:w="648" w:type="dxa"/>
            <w:vMerge/>
            <w:tcBorders>
              <w:top w:val="single" w:sz="4" w:space="0" w:color="000000"/>
              <w:left w:val="single" w:sz="4" w:space="0" w:color="000000"/>
              <w:bottom w:val="single" w:sz="4" w:space="0" w:color="000000"/>
              <w:right w:val="nil"/>
            </w:tcBorders>
            <w:vAlign w:val="center"/>
          </w:tcPr>
          <w:p w14:paraId="45DF004A"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171AE855"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Номер факса с кодом Участника</w:t>
            </w:r>
          </w:p>
        </w:tc>
        <w:tc>
          <w:tcPr>
            <w:tcW w:w="3573" w:type="dxa"/>
            <w:tcBorders>
              <w:top w:val="single" w:sz="4" w:space="0" w:color="000000"/>
              <w:left w:val="single" w:sz="4" w:space="0" w:color="000000"/>
              <w:bottom w:val="single" w:sz="4" w:space="0" w:color="000000"/>
              <w:right w:val="single" w:sz="4" w:space="0" w:color="000000"/>
            </w:tcBorders>
          </w:tcPr>
          <w:p w14:paraId="7E4FC95C" w14:textId="77777777" w:rsidR="003469C2" w:rsidRPr="00597ED3" w:rsidRDefault="003469C2" w:rsidP="00597ED3">
            <w:pPr>
              <w:spacing w:line="240" w:lineRule="auto"/>
              <w:rPr>
                <w:rFonts w:ascii="Times New Roman" w:hAnsi="Times New Roman" w:cs="Times New Roman"/>
                <w:b/>
              </w:rPr>
            </w:pPr>
          </w:p>
        </w:tc>
      </w:tr>
      <w:tr w:rsidR="003469C2" w:rsidRPr="00597ED3" w14:paraId="77601936" w14:textId="77777777" w:rsidTr="00363A56">
        <w:tc>
          <w:tcPr>
            <w:tcW w:w="648" w:type="dxa"/>
            <w:vMerge/>
            <w:tcBorders>
              <w:top w:val="single" w:sz="4" w:space="0" w:color="000000"/>
              <w:left w:val="single" w:sz="4" w:space="0" w:color="000000"/>
              <w:bottom w:val="single" w:sz="4" w:space="0" w:color="000000"/>
              <w:right w:val="nil"/>
            </w:tcBorders>
            <w:vAlign w:val="center"/>
          </w:tcPr>
          <w:p w14:paraId="78DC6093"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3971EB47"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Адрес электронной почты Участника ( для приема заявок и иной документации)</w:t>
            </w:r>
          </w:p>
        </w:tc>
        <w:tc>
          <w:tcPr>
            <w:tcW w:w="3573" w:type="dxa"/>
            <w:tcBorders>
              <w:top w:val="single" w:sz="4" w:space="0" w:color="000000"/>
              <w:left w:val="single" w:sz="4" w:space="0" w:color="000000"/>
              <w:bottom w:val="single" w:sz="4" w:space="0" w:color="000000"/>
              <w:right w:val="single" w:sz="4" w:space="0" w:color="000000"/>
            </w:tcBorders>
          </w:tcPr>
          <w:p w14:paraId="625BD0A4" w14:textId="77777777" w:rsidR="003469C2" w:rsidRPr="00597ED3" w:rsidRDefault="003469C2" w:rsidP="00597ED3">
            <w:pPr>
              <w:spacing w:line="240" w:lineRule="auto"/>
              <w:rPr>
                <w:rFonts w:ascii="Times New Roman" w:hAnsi="Times New Roman" w:cs="Times New Roman"/>
                <w:b/>
              </w:rPr>
            </w:pPr>
          </w:p>
        </w:tc>
      </w:tr>
      <w:tr w:rsidR="003469C2" w:rsidRPr="00597ED3" w14:paraId="28E6C7D8" w14:textId="77777777" w:rsidTr="00363A56">
        <w:tc>
          <w:tcPr>
            <w:tcW w:w="648" w:type="dxa"/>
            <w:vMerge/>
            <w:tcBorders>
              <w:top w:val="single" w:sz="4" w:space="0" w:color="000000"/>
              <w:left w:val="single" w:sz="4" w:space="0" w:color="000000"/>
              <w:bottom w:val="single" w:sz="4" w:space="0" w:color="000000"/>
              <w:right w:val="nil"/>
            </w:tcBorders>
            <w:vAlign w:val="center"/>
          </w:tcPr>
          <w:p w14:paraId="3CB43390"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682AFA65"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Адрес страницы в Интернете</w:t>
            </w:r>
          </w:p>
        </w:tc>
        <w:tc>
          <w:tcPr>
            <w:tcW w:w="3573" w:type="dxa"/>
            <w:tcBorders>
              <w:top w:val="single" w:sz="4" w:space="0" w:color="000000"/>
              <w:left w:val="single" w:sz="4" w:space="0" w:color="000000"/>
              <w:bottom w:val="single" w:sz="4" w:space="0" w:color="000000"/>
              <w:right w:val="single" w:sz="4" w:space="0" w:color="000000"/>
            </w:tcBorders>
          </w:tcPr>
          <w:p w14:paraId="53D4E1C9" w14:textId="77777777" w:rsidR="003469C2" w:rsidRPr="00597ED3" w:rsidRDefault="003469C2" w:rsidP="00597ED3">
            <w:pPr>
              <w:spacing w:line="240" w:lineRule="auto"/>
              <w:rPr>
                <w:rFonts w:ascii="Times New Roman" w:hAnsi="Times New Roman" w:cs="Times New Roman"/>
                <w:b/>
              </w:rPr>
            </w:pPr>
          </w:p>
        </w:tc>
      </w:tr>
      <w:tr w:rsidR="003469C2" w:rsidRPr="00597ED3" w14:paraId="582433DD" w14:textId="77777777" w:rsidTr="00363A56">
        <w:tc>
          <w:tcPr>
            <w:tcW w:w="648" w:type="dxa"/>
            <w:tcBorders>
              <w:top w:val="single" w:sz="4" w:space="0" w:color="000000"/>
              <w:left w:val="single" w:sz="4" w:space="0" w:color="000000"/>
              <w:bottom w:val="single" w:sz="4" w:space="0" w:color="000000"/>
              <w:right w:val="nil"/>
            </w:tcBorders>
          </w:tcPr>
          <w:p w14:paraId="388D6B8E"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7</w:t>
            </w:r>
          </w:p>
        </w:tc>
        <w:tc>
          <w:tcPr>
            <w:tcW w:w="5857" w:type="dxa"/>
            <w:tcBorders>
              <w:top w:val="single" w:sz="4" w:space="0" w:color="000000"/>
              <w:left w:val="single" w:sz="4" w:space="0" w:color="000000"/>
              <w:bottom w:val="single" w:sz="4" w:space="0" w:color="000000"/>
              <w:right w:val="nil"/>
            </w:tcBorders>
          </w:tcPr>
          <w:p w14:paraId="2464085F"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Руководитель </w:t>
            </w:r>
            <w:r w:rsidRPr="00597ED3">
              <w:rPr>
                <w:rFonts w:ascii="Times New Roman" w:hAnsi="Times New Roman" w:cs="Times New Roman"/>
              </w:rPr>
              <w:t>(должность, фамилия, имя, отчество, телефон)</w:t>
            </w:r>
          </w:p>
        </w:tc>
        <w:tc>
          <w:tcPr>
            <w:tcW w:w="3573" w:type="dxa"/>
            <w:tcBorders>
              <w:top w:val="single" w:sz="4" w:space="0" w:color="000000"/>
              <w:left w:val="single" w:sz="4" w:space="0" w:color="000000"/>
              <w:bottom w:val="single" w:sz="4" w:space="0" w:color="000000"/>
              <w:right w:val="single" w:sz="4" w:space="0" w:color="000000"/>
            </w:tcBorders>
          </w:tcPr>
          <w:p w14:paraId="2CA1D990" w14:textId="77777777" w:rsidR="003469C2" w:rsidRPr="00597ED3" w:rsidRDefault="003469C2" w:rsidP="00597ED3">
            <w:pPr>
              <w:spacing w:line="240" w:lineRule="auto"/>
              <w:rPr>
                <w:rFonts w:ascii="Times New Roman" w:hAnsi="Times New Roman" w:cs="Times New Roman"/>
                <w:b/>
              </w:rPr>
            </w:pPr>
          </w:p>
        </w:tc>
      </w:tr>
      <w:tr w:rsidR="003469C2" w:rsidRPr="00597ED3" w14:paraId="6089DD16" w14:textId="77777777" w:rsidTr="00363A56">
        <w:tc>
          <w:tcPr>
            <w:tcW w:w="648" w:type="dxa"/>
            <w:tcBorders>
              <w:top w:val="single" w:sz="4" w:space="0" w:color="000000"/>
              <w:left w:val="single" w:sz="4" w:space="0" w:color="000000"/>
              <w:bottom w:val="single" w:sz="4" w:space="0" w:color="000000"/>
              <w:right w:val="nil"/>
            </w:tcBorders>
          </w:tcPr>
          <w:p w14:paraId="7FE69B38"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8</w:t>
            </w:r>
          </w:p>
        </w:tc>
        <w:tc>
          <w:tcPr>
            <w:tcW w:w="5857" w:type="dxa"/>
            <w:tcBorders>
              <w:top w:val="single" w:sz="4" w:space="0" w:color="000000"/>
              <w:left w:val="single" w:sz="4" w:space="0" w:color="000000"/>
              <w:bottom w:val="single" w:sz="4" w:space="0" w:color="000000"/>
              <w:right w:val="nil"/>
            </w:tcBorders>
          </w:tcPr>
          <w:p w14:paraId="4CDDAFCD"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b/>
              </w:rPr>
              <w:t>Главный бухгалтер</w:t>
            </w:r>
          </w:p>
          <w:p w14:paraId="6FAE1A12"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rPr>
              <w:t>(фамилия, имя, отчество, телефон)</w:t>
            </w:r>
          </w:p>
        </w:tc>
        <w:tc>
          <w:tcPr>
            <w:tcW w:w="3573" w:type="dxa"/>
            <w:tcBorders>
              <w:top w:val="single" w:sz="4" w:space="0" w:color="000000"/>
              <w:left w:val="single" w:sz="4" w:space="0" w:color="000000"/>
              <w:bottom w:val="single" w:sz="4" w:space="0" w:color="000000"/>
              <w:right w:val="single" w:sz="4" w:space="0" w:color="000000"/>
            </w:tcBorders>
          </w:tcPr>
          <w:p w14:paraId="052B1323" w14:textId="77777777" w:rsidR="003469C2" w:rsidRPr="00597ED3" w:rsidRDefault="003469C2" w:rsidP="00597ED3">
            <w:pPr>
              <w:spacing w:line="240" w:lineRule="auto"/>
              <w:rPr>
                <w:rFonts w:ascii="Times New Roman" w:hAnsi="Times New Roman" w:cs="Times New Roman"/>
                <w:b/>
              </w:rPr>
            </w:pPr>
          </w:p>
        </w:tc>
      </w:tr>
      <w:tr w:rsidR="003469C2" w:rsidRPr="00597ED3" w14:paraId="3D8D9A81" w14:textId="77777777" w:rsidTr="00363A56">
        <w:tc>
          <w:tcPr>
            <w:tcW w:w="648" w:type="dxa"/>
            <w:tcBorders>
              <w:top w:val="single" w:sz="4" w:space="0" w:color="000000"/>
              <w:left w:val="single" w:sz="4" w:space="0" w:color="000000"/>
              <w:bottom w:val="single" w:sz="4" w:space="0" w:color="000000"/>
              <w:right w:val="nil"/>
            </w:tcBorders>
          </w:tcPr>
          <w:p w14:paraId="23F377C0"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9</w:t>
            </w:r>
          </w:p>
        </w:tc>
        <w:tc>
          <w:tcPr>
            <w:tcW w:w="5857" w:type="dxa"/>
            <w:tcBorders>
              <w:top w:val="single" w:sz="4" w:space="0" w:color="000000"/>
              <w:left w:val="single" w:sz="4" w:space="0" w:color="000000"/>
              <w:bottom w:val="single" w:sz="4" w:space="0" w:color="000000"/>
              <w:right w:val="nil"/>
            </w:tcBorders>
          </w:tcPr>
          <w:p w14:paraId="4E45C3A9"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b/>
              </w:rPr>
              <w:t>Контактное лицо</w:t>
            </w:r>
          </w:p>
          <w:p w14:paraId="65700C19"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rPr>
              <w:t>(фамилия, имя, отчество, телефон)</w:t>
            </w:r>
          </w:p>
        </w:tc>
        <w:tc>
          <w:tcPr>
            <w:tcW w:w="3573" w:type="dxa"/>
            <w:tcBorders>
              <w:top w:val="single" w:sz="4" w:space="0" w:color="000000"/>
              <w:left w:val="single" w:sz="4" w:space="0" w:color="000000"/>
              <w:bottom w:val="single" w:sz="4" w:space="0" w:color="000000"/>
              <w:right w:val="single" w:sz="4" w:space="0" w:color="000000"/>
            </w:tcBorders>
          </w:tcPr>
          <w:p w14:paraId="168D15E4" w14:textId="77777777" w:rsidR="003469C2" w:rsidRPr="00597ED3" w:rsidRDefault="003469C2" w:rsidP="00597ED3">
            <w:pPr>
              <w:spacing w:line="240" w:lineRule="auto"/>
              <w:rPr>
                <w:rFonts w:ascii="Times New Roman" w:hAnsi="Times New Roman" w:cs="Times New Roman"/>
                <w:b/>
              </w:rPr>
            </w:pPr>
          </w:p>
        </w:tc>
      </w:tr>
      <w:tr w:rsidR="003469C2" w:rsidRPr="00597ED3" w14:paraId="285B3418" w14:textId="77777777" w:rsidTr="00363A56">
        <w:tc>
          <w:tcPr>
            <w:tcW w:w="648" w:type="dxa"/>
            <w:vMerge w:val="restart"/>
            <w:tcBorders>
              <w:top w:val="single" w:sz="4" w:space="0" w:color="000000"/>
              <w:left w:val="single" w:sz="4" w:space="0" w:color="000000"/>
              <w:bottom w:val="single" w:sz="4" w:space="0" w:color="000000"/>
              <w:right w:val="nil"/>
            </w:tcBorders>
          </w:tcPr>
          <w:p w14:paraId="7C6D160F" w14:textId="77777777" w:rsidR="003469C2" w:rsidRPr="00597ED3" w:rsidRDefault="003469C2" w:rsidP="00597ED3">
            <w:pPr>
              <w:spacing w:line="240" w:lineRule="auto"/>
              <w:rPr>
                <w:rFonts w:ascii="Times New Roman" w:hAnsi="Times New Roman" w:cs="Times New Roman"/>
                <w:b/>
              </w:rPr>
            </w:pPr>
          </w:p>
          <w:p w14:paraId="7FF43D6C" w14:textId="77777777" w:rsidR="003469C2" w:rsidRPr="00597ED3" w:rsidRDefault="003469C2" w:rsidP="00597ED3">
            <w:pPr>
              <w:spacing w:line="240" w:lineRule="auto"/>
              <w:rPr>
                <w:rFonts w:ascii="Times New Roman" w:hAnsi="Times New Roman" w:cs="Times New Roman"/>
                <w:b/>
              </w:rPr>
            </w:pPr>
          </w:p>
          <w:p w14:paraId="57E561BA" w14:textId="77777777" w:rsidR="003469C2" w:rsidRPr="00597ED3" w:rsidRDefault="003469C2" w:rsidP="00597ED3">
            <w:pPr>
              <w:spacing w:line="240" w:lineRule="auto"/>
              <w:rPr>
                <w:rFonts w:ascii="Times New Roman" w:hAnsi="Times New Roman" w:cs="Times New Roman"/>
                <w:b/>
              </w:rPr>
            </w:pPr>
          </w:p>
          <w:p w14:paraId="15E30267"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10</w:t>
            </w:r>
          </w:p>
        </w:tc>
        <w:tc>
          <w:tcPr>
            <w:tcW w:w="5857" w:type="dxa"/>
            <w:tcBorders>
              <w:top w:val="single" w:sz="4" w:space="0" w:color="000000"/>
              <w:left w:val="single" w:sz="4" w:space="0" w:color="000000"/>
              <w:bottom w:val="single" w:sz="4" w:space="0" w:color="000000"/>
              <w:right w:val="nil"/>
            </w:tcBorders>
          </w:tcPr>
          <w:p w14:paraId="40DFD720"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Система налогообложения</w:t>
            </w:r>
          </w:p>
        </w:tc>
        <w:tc>
          <w:tcPr>
            <w:tcW w:w="3573" w:type="dxa"/>
            <w:tcBorders>
              <w:top w:val="single" w:sz="4" w:space="0" w:color="000000"/>
              <w:left w:val="single" w:sz="4" w:space="0" w:color="000000"/>
              <w:bottom w:val="single" w:sz="4" w:space="0" w:color="000000"/>
              <w:right w:val="single" w:sz="4" w:space="0" w:color="000000"/>
            </w:tcBorders>
          </w:tcPr>
          <w:p w14:paraId="664CB8D2" w14:textId="77777777" w:rsidR="003469C2" w:rsidRPr="00597ED3" w:rsidRDefault="003469C2" w:rsidP="00597ED3">
            <w:pPr>
              <w:spacing w:line="240" w:lineRule="auto"/>
              <w:rPr>
                <w:rFonts w:ascii="Times New Roman" w:hAnsi="Times New Roman" w:cs="Times New Roman"/>
                <w:b/>
              </w:rPr>
            </w:pPr>
          </w:p>
        </w:tc>
      </w:tr>
      <w:tr w:rsidR="003469C2" w:rsidRPr="00597ED3" w14:paraId="1EE4DEB8" w14:textId="77777777" w:rsidTr="00363A56">
        <w:tc>
          <w:tcPr>
            <w:tcW w:w="648" w:type="dxa"/>
            <w:vMerge/>
            <w:tcBorders>
              <w:top w:val="single" w:sz="4" w:space="0" w:color="000000"/>
              <w:left w:val="single" w:sz="4" w:space="0" w:color="000000"/>
              <w:bottom w:val="single" w:sz="4" w:space="0" w:color="000000"/>
              <w:right w:val="nil"/>
            </w:tcBorders>
            <w:vAlign w:val="center"/>
          </w:tcPr>
          <w:p w14:paraId="4DEA5476"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31B7013E"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Реквизиты уведомления о постановке на учет в ИФНС</w:t>
            </w:r>
          </w:p>
        </w:tc>
        <w:tc>
          <w:tcPr>
            <w:tcW w:w="3573" w:type="dxa"/>
            <w:tcBorders>
              <w:top w:val="single" w:sz="4" w:space="0" w:color="000000"/>
              <w:left w:val="single" w:sz="4" w:space="0" w:color="000000"/>
              <w:bottom w:val="single" w:sz="4" w:space="0" w:color="000000"/>
              <w:right w:val="single" w:sz="4" w:space="0" w:color="000000"/>
            </w:tcBorders>
          </w:tcPr>
          <w:p w14:paraId="54B78136" w14:textId="77777777" w:rsidR="003469C2" w:rsidRPr="00597ED3" w:rsidRDefault="003469C2" w:rsidP="00597ED3">
            <w:pPr>
              <w:spacing w:line="240" w:lineRule="auto"/>
              <w:rPr>
                <w:rFonts w:ascii="Times New Roman" w:hAnsi="Times New Roman" w:cs="Times New Roman"/>
                <w:b/>
              </w:rPr>
            </w:pPr>
          </w:p>
        </w:tc>
      </w:tr>
      <w:tr w:rsidR="003469C2" w:rsidRPr="00597ED3" w14:paraId="07A87E4B" w14:textId="77777777" w:rsidTr="00363A56">
        <w:tc>
          <w:tcPr>
            <w:tcW w:w="648" w:type="dxa"/>
            <w:vMerge/>
            <w:tcBorders>
              <w:top w:val="single" w:sz="4" w:space="0" w:color="000000"/>
              <w:left w:val="single" w:sz="4" w:space="0" w:color="000000"/>
              <w:bottom w:val="single" w:sz="4" w:space="0" w:color="000000"/>
              <w:right w:val="nil"/>
            </w:tcBorders>
            <w:vAlign w:val="center"/>
          </w:tcPr>
          <w:p w14:paraId="4D40F41D"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4FE1CA03"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Применение ставки НДС 10% </w:t>
            </w:r>
            <w:r w:rsidRPr="00597ED3">
              <w:rPr>
                <w:rFonts w:ascii="Times New Roman" w:hAnsi="Times New Roman" w:cs="Times New Roman"/>
              </w:rPr>
              <w:t>(с приложением документов, подтверждающих право на применение пониженной ставки НДС)</w:t>
            </w:r>
          </w:p>
        </w:tc>
        <w:tc>
          <w:tcPr>
            <w:tcW w:w="3573" w:type="dxa"/>
            <w:tcBorders>
              <w:top w:val="single" w:sz="4" w:space="0" w:color="000000"/>
              <w:left w:val="single" w:sz="4" w:space="0" w:color="000000"/>
              <w:bottom w:val="single" w:sz="4" w:space="0" w:color="000000"/>
              <w:right w:val="single" w:sz="4" w:space="0" w:color="000000"/>
            </w:tcBorders>
          </w:tcPr>
          <w:p w14:paraId="240FA7E3" w14:textId="77777777" w:rsidR="003469C2" w:rsidRPr="00597ED3" w:rsidRDefault="003469C2" w:rsidP="00597ED3">
            <w:pPr>
              <w:spacing w:line="240" w:lineRule="auto"/>
              <w:rPr>
                <w:rFonts w:ascii="Times New Roman" w:hAnsi="Times New Roman" w:cs="Times New Roman"/>
                <w:b/>
              </w:rPr>
            </w:pPr>
          </w:p>
        </w:tc>
      </w:tr>
      <w:tr w:rsidR="003469C2" w:rsidRPr="00597ED3" w14:paraId="028F1E37" w14:textId="77777777" w:rsidTr="00363A56">
        <w:tc>
          <w:tcPr>
            <w:tcW w:w="648" w:type="dxa"/>
            <w:vMerge/>
            <w:tcBorders>
              <w:top w:val="single" w:sz="4" w:space="0" w:color="000000"/>
              <w:left w:val="single" w:sz="4" w:space="0" w:color="000000"/>
              <w:bottom w:val="single" w:sz="4" w:space="0" w:color="000000"/>
              <w:right w:val="nil"/>
            </w:tcBorders>
            <w:vAlign w:val="center"/>
          </w:tcPr>
          <w:p w14:paraId="6601BA04"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6B4A2330"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Применение освобождения от НДС</w:t>
            </w:r>
          </w:p>
        </w:tc>
        <w:tc>
          <w:tcPr>
            <w:tcW w:w="3573" w:type="dxa"/>
            <w:tcBorders>
              <w:top w:val="single" w:sz="4" w:space="0" w:color="000000"/>
              <w:left w:val="single" w:sz="4" w:space="0" w:color="000000"/>
              <w:bottom w:val="single" w:sz="4" w:space="0" w:color="000000"/>
              <w:right w:val="single" w:sz="4" w:space="0" w:color="000000"/>
            </w:tcBorders>
          </w:tcPr>
          <w:p w14:paraId="1634CC52" w14:textId="77777777" w:rsidR="003469C2" w:rsidRPr="00597ED3" w:rsidRDefault="003469C2" w:rsidP="00597ED3">
            <w:pPr>
              <w:spacing w:line="240" w:lineRule="auto"/>
              <w:rPr>
                <w:rFonts w:ascii="Times New Roman" w:hAnsi="Times New Roman" w:cs="Times New Roman"/>
                <w:b/>
              </w:rPr>
            </w:pPr>
          </w:p>
        </w:tc>
      </w:tr>
      <w:tr w:rsidR="003469C2" w:rsidRPr="00597ED3" w14:paraId="2B6A8538" w14:textId="77777777" w:rsidTr="00363A56">
        <w:tc>
          <w:tcPr>
            <w:tcW w:w="648" w:type="dxa"/>
            <w:vMerge/>
            <w:tcBorders>
              <w:top w:val="single" w:sz="4" w:space="0" w:color="000000"/>
              <w:left w:val="single" w:sz="4" w:space="0" w:color="000000"/>
              <w:bottom w:val="single" w:sz="4" w:space="0" w:color="000000"/>
              <w:right w:val="nil"/>
            </w:tcBorders>
            <w:vAlign w:val="center"/>
          </w:tcPr>
          <w:p w14:paraId="4786CED7"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19B9E40E"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Основные виды деятельности</w:t>
            </w:r>
          </w:p>
          <w:p w14:paraId="0B6E9E51" w14:textId="77777777" w:rsidR="003469C2" w:rsidRPr="00597ED3" w:rsidRDefault="003469C2" w:rsidP="00597ED3">
            <w:pPr>
              <w:spacing w:line="240" w:lineRule="auto"/>
              <w:rPr>
                <w:rFonts w:ascii="Times New Roman" w:hAnsi="Times New Roman" w:cs="Times New Roman"/>
                <w:b/>
              </w:rPr>
            </w:pPr>
          </w:p>
        </w:tc>
        <w:tc>
          <w:tcPr>
            <w:tcW w:w="3573" w:type="dxa"/>
            <w:tcBorders>
              <w:top w:val="single" w:sz="4" w:space="0" w:color="000000"/>
              <w:left w:val="single" w:sz="4" w:space="0" w:color="000000"/>
              <w:bottom w:val="single" w:sz="4" w:space="0" w:color="000000"/>
              <w:right w:val="single" w:sz="4" w:space="0" w:color="000000"/>
            </w:tcBorders>
          </w:tcPr>
          <w:p w14:paraId="2DBC49DE" w14:textId="77777777" w:rsidR="003469C2" w:rsidRPr="00597ED3" w:rsidRDefault="003469C2" w:rsidP="00597ED3">
            <w:pPr>
              <w:spacing w:line="240" w:lineRule="auto"/>
              <w:rPr>
                <w:rFonts w:ascii="Times New Roman" w:hAnsi="Times New Roman" w:cs="Times New Roman"/>
                <w:b/>
              </w:rPr>
            </w:pPr>
          </w:p>
        </w:tc>
      </w:tr>
      <w:tr w:rsidR="003469C2" w:rsidRPr="00597ED3" w14:paraId="79B98586" w14:textId="77777777" w:rsidTr="00363A56">
        <w:tc>
          <w:tcPr>
            <w:tcW w:w="648" w:type="dxa"/>
            <w:vMerge/>
            <w:tcBorders>
              <w:top w:val="single" w:sz="4" w:space="0" w:color="000000"/>
              <w:left w:val="single" w:sz="4" w:space="0" w:color="000000"/>
              <w:bottom w:val="single" w:sz="4" w:space="0" w:color="000000"/>
              <w:right w:val="nil"/>
            </w:tcBorders>
            <w:vAlign w:val="center"/>
          </w:tcPr>
          <w:p w14:paraId="30857855"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0B661732"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Лицензируемые виды деятельности</w:t>
            </w:r>
          </w:p>
          <w:p w14:paraId="6694831F" w14:textId="77777777" w:rsidR="003469C2" w:rsidRPr="00597ED3" w:rsidRDefault="003469C2" w:rsidP="00597ED3">
            <w:pPr>
              <w:spacing w:line="240" w:lineRule="auto"/>
              <w:rPr>
                <w:rFonts w:ascii="Times New Roman" w:hAnsi="Times New Roman" w:cs="Times New Roman"/>
                <w:b/>
              </w:rPr>
            </w:pPr>
          </w:p>
        </w:tc>
        <w:tc>
          <w:tcPr>
            <w:tcW w:w="3573" w:type="dxa"/>
            <w:tcBorders>
              <w:top w:val="single" w:sz="4" w:space="0" w:color="000000"/>
              <w:left w:val="single" w:sz="4" w:space="0" w:color="000000"/>
              <w:bottom w:val="single" w:sz="4" w:space="0" w:color="000000"/>
              <w:right w:val="single" w:sz="4" w:space="0" w:color="000000"/>
            </w:tcBorders>
          </w:tcPr>
          <w:p w14:paraId="6A7731AC" w14:textId="77777777" w:rsidR="003469C2" w:rsidRPr="00597ED3" w:rsidRDefault="003469C2" w:rsidP="00597ED3">
            <w:pPr>
              <w:spacing w:line="240" w:lineRule="auto"/>
              <w:rPr>
                <w:rFonts w:ascii="Times New Roman" w:hAnsi="Times New Roman" w:cs="Times New Roman"/>
                <w:b/>
              </w:rPr>
            </w:pPr>
          </w:p>
        </w:tc>
      </w:tr>
      <w:tr w:rsidR="003469C2" w:rsidRPr="00597ED3" w14:paraId="02C91A8A" w14:textId="77777777" w:rsidTr="00363A56">
        <w:tc>
          <w:tcPr>
            <w:tcW w:w="648" w:type="dxa"/>
            <w:vMerge/>
            <w:tcBorders>
              <w:top w:val="single" w:sz="4" w:space="0" w:color="000000"/>
              <w:left w:val="single" w:sz="4" w:space="0" w:color="000000"/>
              <w:bottom w:val="single" w:sz="4" w:space="0" w:color="000000"/>
              <w:right w:val="nil"/>
            </w:tcBorders>
            <w:vAlign w:val="center"/>
          </w:tcPr>
          <w:p w14:paraId="5D44510D"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20E644CE"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Номера лицензий, сроки их действия, наименование территорий на которых действуют лицензии</w:t>
            </w:r>
          </w:p>
        </w:tc>
        <w:tc>
          <w:tcPr>
            <w:tcW w:w="3573" w:type="dxa"/>
            <w:tcBorders>
              <w:top w:val="single" w:sz="4" w:space="0" w:color="000000"/>
              <w:left w:val="single" w:sz="4" w:space="0" w:color="000000"/>
              <w:bottom w:val="single" w:sz="4" w:space="0" w:color="000000"/>
              <w:right w:val="single" w:sz="4" w:space="0" w:color="000000"/>
            </w:tcBorders>
          </w:tcPr>
          <w:p w14:paraId="3CEA4796" w14:textId="77777777" w:rsidR="003469C2" w:rsidRPr="00597ED3" w:rsidRDefault="003469C2" w:rsidP="00597ED3">
            <w:pPr>
              <w:spacing w:line="240" w:lineRule="auto"/>
              <w:rPr>
                <w:rFonts w:ascii="Times New Roman" w:hAnsi="Times New Roman" w:cs="Times New Roman"/>
                <w:b/>
              </w:rPr>
            </w:pPr>
          </w:p>
        </w:tc>
      </w:tr>
      <w:tr w:rsidR="003469C2" w:rsidRPr="00597ED3" w14:paraId="7BAFC143" w14:textId="77777777" w:rsidTr="00363A56">
        <w:tc>
          <w:tcPr>
            <w:tcW w:w="648" w:type="dxa"/>
            <w:vMerge w:val="restart"/>
            <w:tcBorders>
              <w:top w:val="single" w:sz="4" w:space="0" w:color="000000"/>
              <w:left w:val="single" w:sz="4" w:space="0" w:color="000000"/>
              <w:bottom w:val="single" w:sz="4" w:space="0" w:color="000000"/>
              <w:right w:val="nil"/>
            </w:tcBorders>
          </w:tcPr>
          <w:p w14:paraId="780BD9D3" w14:textId="77777777" w:rsidR="003469C2" w:rsidRPr="00597ED3" w:rsidRDefault="003469C2" w:rsidP="00597ED3">
            <w:pPr>
              <w:spacing w:line="240" w:lineRule="auto"/>
              <w:rPr>
                <w:rFonts w:ascii="Times New Roman" w:hAnsi="Times New Roman" w:cs="Times New Roman"/>
                <w:b/>
              </w:rPr>
            </w:pPr>
          </w:p>
          <w:p w14:paraId="79B06E9C"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11</w:t>
            </w:r>
          </w:p>
        </w:tc>
        <w:tc>
          <w:tcPr>
            <w:tcW w:w="5857" w:type="dxa"/>
            <w:tcBorders>
              <w:top w:val="single" w:sz="4" w:space="0" w:color="000000"/>
              <w:left w:val="single" w:sz="4" w:space="0" w:color="000000"/>
              <w:bottom w:val="single" w:sz="4" w:space="0" w:color="000000"/>
              <w:right w:val="nil"/>
            </w:tcBorders>
          </w:tcPr>
          <w:p w14:paraId="00904A4A"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Банковские реквизиты </w:t>
            </w:r>
            <w:r w:rsidRPr="00597ED3">
              <w:rPr>
                <w:rFonts w:ascii="Times New Roman" w:hAnsi="Times New Roman" w:cs="Times New Roman"/>
              </w:rPr>
              <w:t>(может быть несколько)</w:t>
            </w:r>
            <w:r w:rsidRPr="00597ED3">
              <w:rPr>
                <w:rFonts w:ascii="Times New Roman" w:hAnsi="Times New Roman" w:cs="Times New Roman"/>
                <w:b/>
              </w:rPr>
              <w:t>:</w:t>
            </w:r>
          </w:p>
          <w:p w14:paraId="3A7EB6D9"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Наименование обслуживающего банка</w:t>
            </w:r>
          </w:p>
        </w:tc>
        <w:tc>
          <w:tcPr>
            <w:tcW w:w="3573" w:type="dxa"/>
            <w:tcBorders>
              <w:top w:val="single" w:sz="4" w:space="0" w:color="000000"/>
              <w:left w:val="single" w:sz="4" w:space="0" w:color="000000"/>
              <w:bottom w:val="single" w:sz="4" w:space="0" w:color="000000"/>
              <w:right w:val="single" w:sz="4" w:space="0" w:color="000000"/>
            </w:tcBorders>
          </w:tcPr>
          <w:p w14:paraId="2A3984FE" w14:textId="77777777" w:rsidR="003469C2" w:rsidRPr="00597ED3" w:rsidRDefault="003469C2" w:rsidP="00597ED3">
            <w:pPr>
              <w:spacing w:line="240" w:lineRule="auto"/>
              <w:rPr>
                <w:rFonts w:ascii="Times New Roman" w:hAnsi="Times New Roman" w:cs="Times New Roman"/>
                <w:b/>
              </w:rPr>
            </w:pPr>
          </w:p>
        </w:tc>
      </w:tr>
      <w:tr w:rsidR="003469C2" w:rsidRPr="00597ED3" w14:paraId="5DC8D433" w14:textId="77777777" w:rsidTr="00363A56">
        <w:tc>
          <w:tcPr>
            <w:tcW w:w="648" w:type="dxa"/>
            <w:vMerge/>
            <w:tcBorders>
              <w:top w:val="single" w:sz="4" w:space="0" w:color="000000"/>
              <w:left w:val="single" w:sz="4" w:space="0" w:color="000000"/>
              <w:bottom w:val="single" w:sz="4" w:space="0" w:color="000000"/>
              <w:right w:val="nil"/>
            </w:tcBorders>
            <w:vAlign w:val="center"/>
          </w:tcPr>
          <w:p w14:paraId="20962200"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3AA31AD0"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Адрес обслуживаемого банка</w:t>
            </w:r>
          </w:p>
        </w:tc>
        <w:tc>
          <w:tcPr>
            <w:tcW w:w="3573" w:type="dxa"/>
            <w:tcBorders>
              <w:top w:val="single" w:sz="4" w:space="0" w:color="000000"/>
              <w:left w:val="single" w:sz="4" w:space="0" w:color="000000"/>
              <w:bottom w:val="single" w:sz="4" w:space="0" w:color="000000"/>
              <w:right w:val="single" w:sz="4" w:space="0" w:color="000000"/>
            </w:tcBorders>
          </w:tcPr>
          <w:p w14:paraId="1E487BF9" w14:textId="77777777" w:rsidR="003469C2" w:rsidRPr="00597ED3" w:rsidRDefault="003469C2" w:rsidP="00597ED3">
            <w:pPr>
              <w:spacing w:line="240" w:lineRule="auto"/>
              <w:rPr>
                <w:rFonts w:ascii="Times New Roman" w:hAnsi="Times New Roman" w:cs="Times New Roman"/>
                <w:b/>
              </w:rPr>
            </w:pPr>
          </w:p>
        </w:tc>
      </w:tr>
      <w:tr w:rsidR="003469C2" w:rsidRPr="00597ED3" w14:paraId="2D84F486" w14:textId="77777777" w:rsidTr="00363A56">
        <w:tc>
          <w:tcPr>
            <w:tcW w:w="648" w:type="dxa"/>
            <w:vMerge/>
            <w:tcBorders>
              <w:top w:val="single" w:sz="4" w:space="0" w:color="000000"/>
              <w:left w:val="single" w:sz="4" w:space="0" w:color="000000"/>
              <w:bottom w:val="single" w:sz="4" w:space="0" w:color="000000"/>
              <w:right w:val="nil"/>
            </w:tcBorders>
            <w:vAlign w:val="center"/>
          </w:tcPr>
          <w:p w14:paraId="7C819312"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11F424FC"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Расчетный счет</w:t>
            </w:r>
          </w:p>
        </w:tc>
        <w:tc>
          <w:tcPr>
            <w:tcW w:w="3573" w:type="dxa"/>
            <w:tcBorders>
              <w:top w:val="single" w:sz="4" w:space="0" w:color="000000"/>
              <w:left w:val="single" w:sz="4" w:space="0" w:color="000000"/>
              <w:bottom w:val="single" w:sz="4" w:space="0" w:color="000000"/>
              <w:right w:val="single" w:sz="4" w:space="0" w:color="000000"/>
            </w:tcBorders>
          </w:tcPr>
          <w:p w14:paraId="5E3B8C5F" w14:textId="77777777" w:rsidR="003469C2" w:rsidRPr="00597ED3" w:rsidRDefault="003469C2" w:rsidP="00597ED3">
            <w:pPr>
              <w:spacing w:line="240" w:lineRule="auto"/>
              <w:rPr>
                <w:rFonts w:ascii="Times New Roman" w:hAnsi="Times New Roman" w:cs="Times New Roman"/>
                <w:b/>
              </w:rPr>
            </w:pPr>
          </w:p>
        </w:tc>
      </w:tr>
      <w:tr w:rsidR="003469C2" w:rsidRPr="00597ED3" w14:paraId="6FD8C5DF" w14:textId="77777777" w:rsidTr="00363A56">
        <w:tc>
          <w:tcPr>
            <w:tcW w:w="648" w:type="dxa"/>
            <w:vMerge/>
            <w:tcBorders>
              <w:top w:val="single" w:sz="4" w:space="0" w:color="000000"/>
              <w:left w:val="single" w:sz="4" w:space="0" w:color="000000"/>
              <w:bottom w:val="single" w:sz="4" w:space="0" w:color="000000"/>
              <w:right w:val="nil"/>
            </w:tcBorders>
            <w:vAlign w:val="center"/>
          </w:tcPr>
          <w:p w14:paraId="60A5949D"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4B43465E"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Корреспондентский счет</w:t>
            </w:r>
          </w:p>
        </w:tc>
        <w:tc>
          <w:tcPr>
            <w:tcW w:w="3573" w:type="dxa"/>
            <w:tcBorders>
              <w:top w:val="single" w:sz="4" w:space="0" w:color="000000"/>
              <w:left w:val="single" w:sz="4" w:space="0" w:color="000000"/>
              <w:bottom w:val="single" w:sz="4" w:space="0" w:color="000000"/>
              <w:right w:val="single" w:sz="4" w:space="0" w:color="000000"/>
            </w:tcBorders>
          </w:tcPr>
          <w:p w14:paraId="6EEF5D3C" w14:textId="77777777" w:rsidR="003469C2" w:rsidRPr="00597ED3" w:rsidRDefault="003469C2" w:rsidP="00597ED3">
            <w:pPr>
              <w:spacing w:line="240" w:lineRule="auto"/>
              <w:rPr>
                <w:rFonts w:ascii="Times New Roman" w:hAnsi="Times New Roman" w:cs="Times New Roman"/>
                <w:b/>
              </w:rPr>
            </w:pPr>
          </w:p>
        </w:tc>
      </w:tr>
      <w:tr w:rsidR="003469C2" w:rsidRPr="00597ED3" w14:paraId="1339910E" w14:textId="77777777" w:rsidTr="00363A56">
        <w:tc>
          <w:tcPr>
            <w:tcW w:w="648" w:type="dxa"/>
            <w:vMerge/>
            <w:tcBorders>
              <w:top w:val="single" w:sz="4" w:space="0" w:color="000000"/>
              <w:left w:val="single" w:sz="4" w:space="0" w:color="000000"/>
              <w:bottom w:val="single" w:sz="4" w:space="0" w:color="000000"/>
              <w:right w:val="nil"/>
            </w:tcBorders>
            <w:vAlign w:val="center"/>
          </w:tcPr>
          <w:p w14:paraId="6A2BFE9C" w14:textId="77777777" w:rsidR="003469C2" w:rsidRPr="00597ED3" w:rsidRDefault="003469C2" w:rsidP="00597ED3">
            <w:pPr>
              <w:spacing w:line="240" w:lineRule="auto"/>
              <w:rPr>
                <w:rFonts w:ascii="Times New Roman" w:hAnsi="Times New Roman" w:cs="Times New Roman"/>
                <w:b/>
              </w:rPr>
            </w:pPr>
          </w:p>
        </w:tc>
        <w:tc>
          <w:tcPr>
            <w:tcW w:w="5857" w:type="dxa"/>
            <w:tcBorders>
              <w:top w:val="single" w:sz="4" w:space="0" w:color="000000"/>
              <w:left w:val="single" w:sz="4" w:space="0" w:color="000000"/>
              <w:bottom w:val="single" w:sz="4" w:space="0" w:color="000000"/>
              <w:right w:val="nil"/>
            </w:tcBorders>
          </w:tcPr>
          <w:p w14:paraId="34D39797"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Код БИК</w:t>
            </w:r>
          </w:p>
        </w:tc>
        <w:tc>
          <w:tcPr>
            <w:tcW w:w="3573" w:type="dxa"/>
            <w:tcBorders>
              <w:top w:val="single" w:sz="4" w:space="0" w:color="000000"/>
              <w:left w:val="single" w:sz="4" w:space="0" w:color="000000"/>
              <w:bottom w:val="single" w:sz="4" w:space="0" w:color="000000"/>
              <w:right w:val="single" w:sz="4" w:space="0" w:color="000000"/>
            </w:tcBorders>
          </w:tcPr>
          <w:p w14:paraId="346B4B6E" w14:textId="77777777" w:rsidR="003469C2" w:rsidRPr="00597ED3" w:rsidRDefault="003469C2" w:rsidP="00597ED3">
            <w:pPr>
              <w:spacing w:line="240" w:lineRule="auto"/>
              <w:rPr>
                <w:rFonts w:ascii="Times New Roman" w:hAnsi="Times New Roman" w:cs="Times New Roman"/>
                <w:b/>
              </w:rPr>
            </w:pPr>
          </w:p>
        </w:tc>
      </w:tr>
      <w:tr w:rsidR="003469C2" w:rsidRPr="00597ED3" w14:paraId="69EB34C2" w14:textId="77777777" w:rsidTr="00363A56">
        <w:tc>
          <w:tcPr>
            <w:tcW w:w="648" w:type="dxa"/>
            <w:tcBorders>
              <w:top w:val="single" w:sz="4" w:space="0" w:color="000000"/>
              <w:left w:val="single" w:sz="4" w:space="0" w:color="000000"/>
              <w:bottom w:val="single" w:sz="4" w:space="0" w:color="000000"/>
              <w:right w:val="nil"/>
            </w:tcBorders>
          </w:tcPr>
          <w:p w14:paraId="227E949D"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12</w:t>
            </w:r>
          </w:p>
        </w:tc>
        <w:tc>
          <w:tcPr>
            <w:tcW w:w="5857" w:type="dxa"/>
            <w:tcBorders>
              <w:top w:val="single" w:sz="4" w:space="0" w:color="000000"/>
              <w:left w:val="single" w:sz="4" w:space="0" w:color="000000"/>
              <w:bottom w:val="single" w:sz="4" w:space="0" w:color="000000"/>
              <w:right w:val="nil"/>
            </w:tcBorders>
          </w:tcPr>
          <w:p w14:paraId="6D180C4C"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Перечень должностных лиц, уполномоченных подписывать счет-фактуры</w:t>
            </w:r>
          </w:p>
        </w:tc>
        <w:tc>
          <w:tcPr>
            <w:tcW w:w="3573" w:type="dxa"/>
            <w:tcBorders>
              <w:top w:val="single" w:sz="4" w:space="0" w:color="000000"/>
              <w:left w:val="single" w:sz="4" w:space="0" w:color="000000"/>
              <w:bottom w:val="single" w:sz="4" w:space="0" w:color="000000"/>
              <w:right w:val="single" w:sz="4" w:space="0" w:color="000000"/>
            </w:tcBorders>
          </w:tcPr>
          <w:p w14:paraId="4E9CA177" w14:textId="77777777" w:rsidR="003469C2" w:rsidRPr="00597ED3" w:rsidRDefault="003469C2" w:rsidP="00597ED3">
            <w:pPr>
              <w:spacing w:line="240" w:lineRule="auto"/>
              <w:rPr>
                <w:rFonts w:ascii="Times New Roman" w:hAnsi="Times New Roman" w:cs="Times New Roman"/>
                <w:b/>
              </w:rPr>
            </w:pPr>
          </w:p>
        </w:tc>
      </w:tr>
      <w:tr w:rsidR="003469C2" w:rsidRPr="00597ED3" w14:paraId="7432FE10" w14:textId="77777777" w:rsidTr="00363A56">
        <w:tc>
          <w:tcPr>
            <w:tcW w:w="648" w:type="dxa"/>
            <w:tcBorders>
              <w:top w:val="single" w:sz="4" w:space="0" w:color="000000"/>
              <w:left w:val="single" w:sz="4" w:space="0" w:color="000000"/>
              <w:bottom w:val="single" w:sz="4" w:space="0" w:color="000000"/>
              <w:right w:val="nil"/>
            </w:tcBorders>
          </w:tcPr>
          <w:p w14:paraId="7F53F135"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13</w:t>
            </w:r>
          </w:p>
        </w:tc>
        <w:tc>
          <w:tcPr>
            <w:tcW w:w="5857" w:type="dxa"/>
            <w:tcBorders>
              <w:top w:val="single" w:sz="4" w:space="0" w:color="000000"/>
              <w:left w:val="single" w:sz="4" w:space="0" w:color="000000"/>
              <w:bottom w:val="single" w:sz="4" w:space="0" w:color="000000"/>
              <w:right w:val="nil"/>
            </w:tcBorders>
          </w:tcPr>
          <w:p w14:paraId="52596C53"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Согласие участника закупки исполнить условия договора, указанные в документации об открытом конкурсе</w:t>
            </w:r>
          </w:p>
        </w:tc>
        <w:tc>
          <w:tcPr>
            <w:tcW w:w="3573" w:type="dxa"/>
            <w:tcBorders>
              <w:top w:val="single" w:sz="4" w:space="0" w:color="000000"/>
              <w:left w:val="single" w:sz="4" w:space="0" w:color="000000"/>
              <w:bottom w:val="single" w:sz="4" w:space="0" w:color="000000"/>
              <w:right w:val="single" w:sz="4" w:space="0" w:color="000000"/>
            </w:tcBorders>
          </w:tcPr>
          <w:p w14:paraId="4B9D7F8C" w14:textId="77777777" w:rsidR="003469C2" w:rsidRPr="00597ED3" w:rsidRDefault="003469C2" w:rsidP="00597ED3">
            <w:pPr>
              <w:spacing w:line="240" w:lineRule="auto"/>
              <w:rPr>
                <w:rFonts w:ascii="Times New Roman" w:hAnsi="Times New Roman" w:cs="Times New Roman"/>
                <w:b/>
              </w:rPr>
            </w:pPr>
          </w:p>
        </w:tc>
      </w:tr>
    </w:tbl>
    <w:p w14:paraId="6349B4B4"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rPr>
        <w:t>Мы, нижеподписавшееся, заверяем достоверность всех данных, указанных в анкете.</w:t>
      </w:r>
    </w:p>
    <w:p w14:paraId="1DA65833"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rPr>
        <w:t>Главный бухгалтер</w:t>
      </w:r>
    </w:p>
    <w:p w14:paraId="11926B35" w14:textId="77777777" w:rsidR="003469C2" w:rsidRPr="00597ED3" w:rsidRDefault="003469C2" w:rsidP="00597ED3">
      <w:pPr>
        <w:spacing w:line="240" w:lineRule="auto"/>
        <w:rPr>
          <w:rFonts w:ascii="Times New Roman" w:hAnsi="Times New Roman" w:cs="Times New Roman"/>
        </w:rPr>
      </w:pPr>
    </w:p>
    <w:p w14:paraId="39277917"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rPr>
        <w:t>________________________                                                  _________________________</w:t>
      </w:r>
    </w:p>
    <w:p w14:paraId="3A5D40F8"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rPr>
        <w:t xml:space="preserve">              ( Ф.И.О.)                                                                      (подпись)      М.П.     </w:t>
      </w:r>
    </w:p>
    <w:p w14:paraId="26924D3A"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rPr>
        <w:t>Руководитель предприятия</w:t>
      </w:r>
    </w:p>
    <w:p w14:paraId="55A96975" w14:textId="77777777" w:rsidR="003469C2" w:rsidRPr="00597ED3" w:rsidRDefault="003469C2" w:rsidP="00597ED3">
      <w:pPr>
        <w:spacing w:line="240" w:lineRule="auto"/>
        <w:rPr>
          <w:rFonts w:ascii="Times New Roman" w:hAnsi="Times New Roman" w:cs="Times New Roman"/>
        </w:rPr>
      </w:pPr>
    </w:p>
    <w:p w14:paraId="5F3FA0F8"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rPr>
        <w:t>________________________                                                 _________________________</w:t>
      </w:r>
    </w:p>
    <w:p w14:paraId="270F206A" w14:textId="77777777" w:rsidR="003469C2" w:rsidRPr="00597ED3" w:rsidRDefault="00290805" w:rsidP="00597ED3">
      <w:pPr>
        <w:spacing w:line="240" w:lineRule="auto"/>
        <w:rPr>
          <w:rFonts w:ascii="Times New Roman" w:hAnsi="Times New Roman" w:cs="Times New Roman"/>
          <w:b/>
        </w:rPr>
      </w:pPr>
      <w:r w:rsidRPr="00597ED3">
        <w:rPr>
          <w:rFonts w:ascii="Times New Roman" w:hAnsi="Times New Roman" w:cs="Times New Roman"/>
          <w:b/>
        </w:rPr>
        <w:t xml:space="preserve">             </w:t>
      </w:r>
      <w:r w:rsidRPr="00597ED3">
        <w:rPr>
          <w:rFonts w:ascii="Times New Roman" w:hAnsi="Times New Roman" w:cs="Times New Roman"/>
        </w:rPr>
        <w:t xml:space="preserve">   ( Ф.И.О.)                                                                    (подпись)            М.П. </w:t>
      </w:r>
      <w:r w:rsidRPr="00597ED3">
        <w:rPr>
          <w:rFonts w:ascii="Times New Roman" w:hAnsi="Times New Roman" w:cs="Times New Roman"/>
          <w:b/>
        </w:rPr>
        <w:t xml:space="preserve">                   </w:t>
      </w:r>
    </w:p>
    <w:p w14:paraId="0A5B3F94" w14:textId="77777777" w:rsidR="003469C2" w:rsidRPr="00597ED3" w:rsidRDefault="00290805" w:rsidP="00597ED3">
      <w:pPr>
        <w:spacing w:line="240" w:lineRule="auto"/>
        <w:rPr>
          <w:rFonts w:ascii="Times New Roman" w:hAnsi="Times New Roman" w:cs="Times New Roman"/>
        </w:rPr>
      </w:pPr>
      <w:r w:rsidRPr="00597ED3">
        <w:rPr>
          <w:rFonts w:ascii="Times New Roman" w:hAnsi="Times New Roman" w:cs="Times New Roman"/>
        </w:rPr>
        <w:tab/>
      </w:r>
      <w:r w:rsidRPr="00597ED3">
        <w:rPr>
          <w:rFonts w:ascii="Times New Roman" w:hAnsi="Times New Roman" w:cs="Times New Roman"/>
        </w:rPr>
        <w:tab/>
      </w:r>
      <w:r w:rsidRPr="00597ED3">
        <w:rPr>
          <w:rFonts w:ascii="Times New Roman" w:hAnsi="Times New Roman" w:cs="Times New Roman"/>
        </w:rPr>
        <w:tab/>
      </w:r>
      <w:r w:rsidRPr="00597ED3">
        <w:rPr>
          <w:rFonts w:ascii="Times New Roman" w:hAnsi="Times New Roman" w:cs="Times New Roman"/>
        </w:rPr>
        <w:tab/>
      </w:r>
      <w:r w:rsidRPr="00597ED3">
        <w:rPr>
          <w:rFonts w:ascii="Times New Roman" w:hAnsi="Times New Roman" w:cs="Times New Roman"/>
        </w:rPr>
        <w:tab/>
      </w:r>
      <w:r w:rsidRPr="00597ED3">
        <w:rPr>
          <w:rFonts w:ascii="Times New Roman" w:hAnsi="Times New Roman" w:cs="Times New Roman"/>
        </w:rPr>
        <w:tab/>
      </w:r>
      <w:r w:rsidRPr="00597ED3">
        <w:rPr>
          <w:rFonts w:ascii="Times New Roman" w:hAnsi="Times New Roman" w:cs="Times New Roman"/>
        </w:rPr>
        <w:tab/>
        <w:t xml:space="preserve">         подпись</w:t>
      </w:r>
    </w:p>
    <w:p w14:paraId="69A2C5AA" w14:textId="77777777" w:rsidR="003469C2" w:rsidRPr="00597ED3" w:rsidRDefault="003469C2" w:rsidP="00597ED3">
      <w:pPr>
        <w:pBdr>
          <w:bottom w:val="single" w:sz="12" w:space="1" w:color="auto"/>
        </w:pBdr>
        <w:spacing w:line="240" w:lineRule="auto"/>
        <w:rPr>
          <w:rFonts w:ascii="Times New Roman" w:hAnsi="Times New Roman" w:cs="Times New Roman"/>
        </w:rPr>
      </w:pPr>
    </w:p>
    <w:p w14:paraId="2485EDBD" w14:textId="77777777" w:rsidR="003469C2" w:rsidRPr="00597ED3" w:rsidRDefault="00290805" w:rsidP="00597ED3">
      <w:pPr>
        <w:tabs>
          <w:tab w:val="left" w:pos="1418"/>
        </w:tabs>
        <w:spacing w:before="120" w:after="60" w:line="240" w:lineRule="auto"/>
        <w:ind w:firstLine="567"/>
        <w:jc w:val="center"/>
        <w:outlineLvl w:val="3"/>
        <w:rPr>
          <w:rFonts w:ascii="Times New Roman" w:hAnsi="Times New Roman" w:cs="Times New Roman"/>
          <w:bCs/>
        </w:rPr>
      </w:pPr>
      <w:r w:rsidRPr="00597ED3">
        <w:rPr>
          <w:rFonts w:ascii="Times New Roman" w:hAnsi="Times New Roman" w:cs="Times New Roman"/>
          <w:bCs/>
        </w:rPr>
        <w:t>КОНЕЦ ФОРМЫ</w:t>
      </w:r>
    </w:p>
    <w:p w14:paraId="40FE437A" w14:textId="77777777" w:rsidR="003469C2" w:rsidRPr="00597ED3" w:rsidRDefault="003469C2" w:rsidP="00597ED3">
      <w:pPr>
        <w:tabs>
          <w:tab w:val="left" w:pos="1418"/>
        </w:tabs>
        <w:spacing w:before="120" w:after="60" w:line="240" w:lineRule="auto"/>
        <w:ind w:firstLine="567"/>
        <w:jc w:val="center"/>
        <w:outlineLvl w:val="3"/>
        <w:rPr>
          <w:rFonts w:ascii="Times New Roman" w:hAnsi="Times New Roman" w:cs="Times New Roman"/>
          <w:bCs/>
        </w:rPr>
      </w:pPr>
    </w:p>
    <w:p w14:paraId="756F74A9" w14:textId="77777777" w:rsidR="003469C2" w:rsidRPr="00597ED3" w:rsidRDefault="003469C2" w:rsidP="00597ED3">
      <w:pPr>
        <w:tabs>
          <w:tab w:val="left" w:pos="1418"/>
        </w:tabs>
        <w:spacing w:before="120" w:after="60" w:line="240" w:lineRule="auto"/>
        <w:jc w:val="both"/>
        <w:outlineLvl w:val="3"/>
        <w:rPr>
          <w:rFonts w:ascii="Times New Roman" w:hAnsi="Times New Roman" w:cs="Times New Roman"/>
          <w:b/>
          <w:snapToGrid w:val="0"/>
        </w:rPr>
      </w:pPr>
    </w:p>
    <w:p w14:paraId="4FDB7353" w14:textId="77777777" w:rsidR="003469C2" w:rsidRPr="00597ED3" w:rsidRDefault="00290805" w:rsidP="00597ED3">
      <w:pPr>
        <w:spacing w:before="480" w:after="240" w:line="240" w:lineRule="auto"/>
        <w:jc w:val="center"/>
        <w:rPr>
          <w:rFonts w:ascii="Times New Roman" w:hAnsi="Times New Roman" w:cs="Times New Roman"/>
          <w:b/>
          <w:bCs/>
        </w:rPr>
      </w:pPr>
      <w:r w:rsidRPr="00597ED3">
        <w:rPr>
          <w:rFonts w:ascii="Times New Roman" w:hAnsi="Times New Roman" w:cs="Times New Roman"/>
          <w:b/>
          <w:bCs/>
        </w:rPr>
        <w:br w:type="page"/>
        <w:t>ВНИМАНИЮ УЧАСТНИКОВ ЗАКУПКИ: ДОКУМЕНТ РЕКОМЕНДУЕТСЯ ВКЛЮЧАТЬ В ЗАЯВКУ!</w:t>
      </w:r>
    </w:p>
    <w:p w14:paraId="30E421C7" w14:textId="77777777" w:rsidR="003469C2" w:rsidRPr="00597ED3" w:rsidRDefault="003469C2" w:rsidP="00597ED3">
      <w:pPr>
        <w:spacing w:line="240" w:lineRule="auto"/>
        <w:rPr>
          <w:rFonts w:ascii="Times New Roman" w:hAnsi="Times New Roman" w:cs="Times New Roman"/>
          <w:lang w:eastAsia="zh-CN"/>
        </w:rPr>
      </w:pPr>
    </w:p>
    <w:p w14:paraId="3AF094FA" w14:textId="77777777" w:rsidR="003469C2" w:rsidRPr="00597ED3" w:rsidRDefault="00290805" w:rsidP="00597ED3">
      <w:pPr>
        <w:spacing w:line="240" w:lineRule="auto"/>
        <w:jc w:val="center"/>
        <w:rPr>
          <w:rFonts w:ascii="Times New Roman" w:hAnsi="Times New Roman" w:cs="Times New Roman"/>
          <w:b/>
          <w:u w:val="single"/>
        </w:rPr>
      </w:pPr>
      <w:r w:rsidRPr="00597ED3">
        <w:rPr>
          <w:rFonts w:ascii="Times New Roman" w:hAnsi="Times New Roman" w:cs="Times New Roman"/>
          <w:u w:val="single"/>
        </w:rPr>
        <w:t>Согласие на обработку персональных данных (представленных участниками):</w:t>
      </w:r>
    </w:p>
    <w:p w14:paraId="3A9011D0" w14:textId="77777777" w:rsidR="003469C2" w:rsidRPr="00597ED3" w:rsidRDefault="003469C2" w:rsidP="00597ED3">
      <w:pPr>
        <w:spacing w:line="240" w:lineRule="auto"/>
        <w:jc w:val="both"/>
        <w:rPr>
          <w:rFonts w:ascii="Times New Roman" w:hAnsi="Times New Roman" w:cs="Times New Roman"/>
        </w:rPr>
      </w:pPr>
    </w:p>
    <w:p w14:paraId="44082DFB" w14:textId="77777777" w:rsidR="003469C2" w:rsidRPr="00597ED3" w:rsidRDefault="00290805" w:rsidP="00597ED3">
      <w:pPr>
        <w:spacing w:line="240" w:lineRule="auto"/>
        <w:jc w:val="center"/>
        <w:rPr>
          <w:rFonts w:ascii="Times New Roman" w:hAnsi="Times New Roman" w:cs="Times New Roman"/>
          <w:i/>
        </w:rPr>
      </w:pPr>
      <w:r w:rsidRPr="00597ED3">
        <w:rPr>
          <w:rFonts w:ascii="Times New Roman" w:hAnsi="Times New Roman" w:cs="Times New Roman"/>
          <w:i/>
        </w:rPr>
        <w:t>Начало формы</w:t>
      </w:r>
    </w:p>
    <w:p w14:paraId="08D8D2B9" w14:textId="77777777" w:rsidR="003469C2" w:rsidRPr="00597ED3" w:rsidRDefault="00290805" w:rsidP="00597ED3">
      <w:pPr>
        <w:spacing w:line="240" w:lineRule="auto"/>
        <w:jc w:val="both"/>
        <w:rPr>
          <w:rFonts w:ascii="Times New Roman" w:hAnsi="Times New Roman" w:cs="Times New Roman"/>
        </w:rPr>
      </w:pPr>
      <w:r w:rsidRPr="00597ED3">
        <w:rPr>
          <w:rFonts w:ascii="Times New Roman" w:hAnsi="Times New Roman" w:cs="Times New Roman"/>
        </w:rPr>
        <w:t>____________________________________________________________________________</w:t>
      </w:r>
    </w:p>
    <w:p w14:paraId="0118C333" w14:textId="77777777" w:rsidR="003469C2" w:rsidRPr="00597ED3" w:rsidRDefault="003469C2" w:rsidP="00597ED3">
      <w:pPr>
        <w:spacing w:line="240" w:lineRule="auto"/>
        <w:ind w:left="3540" w:firstLine="708"/>
        <w:jc w:val="both"/>
        <w:rPr>
          <w:rFonts w:ascii="Times New Roman" w:hAnsi="Times New Roman" w:cs="Times New Roman"/>
        </w:rPr>
      </w:pPr>
    </w:p>
    <w:p w14:paraId="2E0533A6" w14:textId="77777777" w:rsidR="003469C2" w:rsidRPr="00597ED3" w:rsidRDefault="00290805" w:rsidP="00597ED3">
      <w:pPr>
        <w:spacing w:after="120" w:line="240" w:lineRule="auto"/>
        <w:jc w:val="both"/>
        <w:rPr>
          <w:rFonts w:ascii="Times New Roman" w:hAnsi="Times New Roman" w:cs="Times New Roman"/>
          <w:snapToGrid w:val="0"/>
        </w:rPr>
      </w:pPr>
      <w:r w:rsidRPr="00597ED3">
        <w:rPr>
          <w:rFonts w:ascii="Times New Roman" w:hAnsi="Times New Roman" w:cs="Times New Roman"/>
          <w:snapToGrid w:val="0"/>
        </w:rPr>
        <w:t xml:space="preserve">«____» _____________ 202_ г. </w:t>
      </w:r>
    </w:p>
    <w:p w14:paraId="189B4305" w14:textId="77777777" w:rsidR="003469C2" w:rsidRPr="00597ED3" w:rsidRDefault="003469C2" w:rsidP="00597ED3">
      <w:pPr>
        <w:spacing w:line="240" w:lineRule="auto"/>
        <w:jc w:val="both"/>
        <w:rPr>
          <w:rFonts w:ascii="Times New Roman" w:hAnsi="Times New Roman" w:cs="Times New Roman"/>
        </w:rPr>
      </w:pPr>
    </w:p>
    <w:p w14:paraId="1766E262" w14:textId="77777777" w:rsidR="003469C2" w:rsidRPr="00597ED3" w:rsidRDefault="00290805" w:rsidP="00597ED3">
      <w:pPr>
        <w:spacing w:line="240" w:lineRule="auto"/>
        <w:jc w:val="center"/>
        <w:rPr>
          <w:rFonts w:ascii="Times New Roman" w:hAnsi="Times New Roman" w:cs="Times New Roman"/>
          <w:b/>
          <w:color w:val="1E1E1E"/>
        </w:rPr>
      </w:pPr>
      <w:r w:rsidRPr="00597ED3">
        <w:rPr>
          <w:rFonts w:ascii="Times New Roman" w:hAnsi="Times New Roman" w:cs="Times New Roman"/>
          <w:b/>
        </w:rPr>
        <w:t>СОГЛАСИЕ</w:t>
      </w:r>
      <w:r w:rsidRPr="00597ED3">
        <w:rPr>
          <w:rFonts w:ascii="Times New Roman" w:hAnsi="Times New Roman" w:cs="Times New Roman"/>
          <w:b/>
        </w:rPr>
        <w:br/>
        <w:t>на обработку персональных данных</w:t>
      </w:r>
    </w:p>
    <w:p w14:paraId="61079757" w14:textId="77777777" w:rsidR="003469C2" w:rsidRPr="00597ED3" w:rsidRDefault="00290805" w:rsidP="00597ED3">
      <w:pPr>
        <w:widowControl w:val="0"/>
        <w:spacing w:line="240" w:lineRule="auto"/>
        <w:jc w:val="both"/>
        <w:rPr>
          <w:rFonts w:ascii="Times New Roman" w:hAnsi="Times New Roman" w:cs="Times New Roman"/>
          <w:snapToGrid w:val="0"/>
          <w:color w:val="1E1E1E"/>
        </w:rPr>
      </w:pPr>
      <w:r w:rsidRPr="00597ED3">
        <w:rPr>
          <w:rFonts w:ascii="Times New Roman" w:hAnsi="Times New Roman" w:cs="Times New Roman"/>
          <w:snapToGrid w:val="0"/>
          <w:color w:val="1E1E1E"/>
        </w:rPr>
        <w:t xml:space="preserve">Я, нижеподписавшийся </w:t>
      </w:r>
    </w:p>
    <w:p w14:paraId="7B45BC9B" w14:textId="77777777" w:rsidR="003469C2" w:rsidRPr="00597ED3" w:rsidRDefault="00290805" w:rsidP="00597ED3">
      <w:pPr>
        <w:widowControl w:val="0"/>
        <w:spacing w:line="240" w:lineRule="auto"/>
        <w:rPr>
          <w:rFonts w:ascii="Times New Roman" w:hAnsi="Times New Roman" w:cs="Times New Roman"/>
          <w:snapToGrid w:val="0"/>
          <w:color w:val="1E1E1E"/>
        </w:rPr>
      </w:pPr>
      <w:r w:rsidRPr="00597ED3">
        <w:rPr>
          <w:rFonts w:ascii="Times New Roman" w:hAnsi="Times New Roman" w:cs="Times New Roman"/>
          <w:snapToGrid w:val="0"/>
          <w:color w:val="1E1E1E"/>
        </w:rPr>
        <w:t>_________________________________________________________________________</w:t>
      </w:r>
    </w:p>
    <w:p w14:paraId="3D61804B" w14:textId="77777777" w:rsidR="003469C2" w:rsidRPr="00597ED3" w:rsidRDefault="00290805" w:rsidP="00597ED3">
      <w:pPr>
        <w:widowControl w:val="0"/>
        <w:spacing w:line="240" w:lineRule="auto"/>
        <w:jc w:val="center"/>
        <w:rPr>
          <w:rFonts w:ascii="Times New Roman" w:hAnsi="Times New Roman" w:cs="Times New Roman"/>
          <w:snapToGrid w:val="0"/>
          <w:color w:val="1E1E1E"/>
        </w:rPr>
      </w:pPr>
      <w:r w:rsidRPr="00597ED3">
        <w:rPr>
          <w:rFonts w:ascii="Times New Roman" w:hAnsi="Times New Roman" w:cs="Times New Roman"/>
          <w:snapToGrid w:val="0"/>
          <w:color w:val="1E1E1E"/>
        </w:rPr>
        <w:t xml:space="preserve"> </w:t>
      </w:r>
      <w:r w:rsidRPr="00597ED3">
        <w:rPr>
          <w:rFonts w:ascii="Times New Roman" w:hAnsi="Times New Roman" w:cs="Times New Roman"/>
          <w:snapToGrid w:val="0"/>
          <w:color w:val="1E1E1E"/>
          <w:vertAlign w:val="superscript"/>
        </w:rPr>
        <w:t>(фамилия, имя, отчество)</w:t>
      </w:r>
    </w:p>
    <w:p w14:paraId="60838BFE" w14:textId="77777777" w:rsidR="003469C2" w:rsidRPr="00597ED3" w:rsidRDefault="003469C2" w:rsidP="00597ED3">
      <w:pPr>
        <w:widowControl w:val="0"/>
        <w:spacing w:line="240" w:lineRule="auto"/>
        <w:jc w:val="both"/>
        <w:rPr>
          <w:rFonts w:ascii="Times New Roman" w:hAnsi="Times New Roman" w:cs="Times New Roman"/>
          <w:snapToGrid w:val="0"/>
          <w:color w:val="1E1E1E"/>
        </w:rPr>
      </w:pPr>
    </w:p>
    <w:p w14:paraId="319E8BCE" w14:textId="77777777" w:rsidR="003469C2" w:rsidRPr="00597ED3" w:rsidRDefault="00290805" w:rsidP="00597ED3">
      <w:pPr>
        <w:widowControl w:val="0"/>
        <w:spacing w:line="240" w:lineRule="auto"/>
        <w:jc w:val="both"/>
        <w:rPr>
          <w:rFonts w:ascii="Times New Roman" w:hAnsi="Times New Roman" w:cs="Times New Roman"/>
          <w:snapToGrid w:val="0"/>
          <w:color w:val="1E1E1E"/>
        </w:rPr>
      </w:pPr>
      <w:r w:rsidRPr="00597ED3">
        <w:rPr>
          <w:rFonts w:ascii="Times New Roman" w:hAnsi="Times New Roman" w:cs="Times New Roman"/>
          <w:snapToGrid w:val="0"/>
          <w:color w:val="1E1E1E"/>
        </w:rPr>
        <w:t>паспорт_____________№__________________ дата выдачи______________________</w:t>
      </w:r>
    </w:p>
    <w:p w14:paraId="2A663355" w14:textId="77777777" w:rsidR="003469C2" w:rsidRPr="00597ED3" w:rsidRDefault="003469C2" w:rsidP="00597ED3">
      <w:pPr>
        <w:widowControl w:val="0"/>
        <w:spacing w:line="240" w:lineRule="auto"/>
        <w:jc w:val="both"/>
        <w:rPr>
          <w:rFonts w:ascii="Times New Roman" w:hAnsi="Times New Roman" w:cs="Times New Roman"/>
          <w:snapToGrid w:val="0"/>
          <w:color w:val="1E1E1E"/>
        </w:rPr>
      </w:pPr>
    </w:p>
    <w:p w14:paraId="2DCC0106" w14:textId="77777777" w:rsidR="003469C2" w:rsidRPr="00597ED3" w:rsidRDefault="00290805" w:rsidP="00597ED3">
      <w:pPr>
        <w:widowControl w:val="0"/>
        <w:spacing w:line="240" w:lineRule="auto"/>
        <w:jc w:val="both"/>
        <w:rPr>
          <w:rFonts w:ascii="Times New Roman" w:hAnsi="Times New Roman" w:cs="Times New Roman"/>
          <w:snapToGrid w:val="0"/>
          <w:color w:val="1E1E1E"/>
        </w:rPr>
      </w:pPr>
      <w:r w:rsidRPr="00597ED3">
        <w:rPr>
          <w:rFonts w:ascii="Times New Roman" w:hAnsi="Times New Roman" w:cs="Times New Roman"/>
          <w:snapToGrid w:val="0"/>
          <w:color w:val="1E1E1E"/>
        </w:rPr>
        <w:t xml:space="preserve">название выдавшего органа _________________________________________________, </w:t>
      </w:r>
    </w:p>
    <w:p w14:paraId="064FFF0D" w14:textId="77777777" w:rsidR="003469C2" w:rsidRPr="00597ED3" w:rsidRDefault="003469C2" w:rsidP="00597ED3">
      <w:pPr>
        <w:widowControl w:val="0"/>
        <w:spacing w:line="240" w:lineRule="auto"/>
        <w:jc w:val="both"/>
        <w:rPr>
          <w:rFonts w:ascii="Times New Roman" w:hAnsi="Times New Roman" w:cs="Times New Roman"/>
          <w:snapToGrid w:val="0"/>
          <w:color w:val="1E1E1E"/>
        </w:rPr>
      </w:pPr>
    </w:p>
    <w:p w14:paraId="45F84E38" w14:textId="77777777" w:rsidR="003469C2" w:rsidRPr="00597ED3" w:rsidRDefault="00290805" w:rsidP="00597ED3">
      <w:pPr>
        <w:widowControl w:val="0"/>
        <w:spacing w:line="240" w:lineRule="auto"/>
        <w:jc w:val="both"/>
        <w:rPr>
          <w:rFonts w:ascii="Times New Roman" w:hAnsi="Times New Roman" w:cs="Times New Roman"/>
          <w:snapToGrid w:val="0"/>
          <w:color w:val="1E1E1E"/>
        </w:rPr>
      </w:pPr>
      <w:r w:rsidRPr="00597ED3">
        <w:rPr>
          <w:rFonts w:ascii="Times New Roman" w:hAnsi="Times New Roman" w:cs="Times New Roman"/>
          <w:snapToGrid w:val="0"/>
          <w:color w:val="1E1E1E"/>
        </w:rPr>
        <w:t>в соответствии с требованиями ст. 9 Федерального закона от 27.07.06</w:t>
      </w:r>
      <w:r w:rsidRPr="00597ED3">
        <w:rPr>
          <w:rFonts w:ascii="Times New Roman" w:eastAsia="MS Gothic" w:hAnsi="Times New Roman" w:cs="Times New Roman"/>
          <w:snapToGrid w:val="0"/>
          <w:color w:val="1E1E1E"/>
        </w:rPr>
        <w:t> </w:t>
      </w:r>
      <w:r w:rsidRPr="00597ED3">
        <w:rPr>
          <w:rFonts w:ascii="Times New Roman" w:hAnsi="Times New Roman" w:cs="Times New Roman"/>
          <w:snapToGrid w:val="0"/>
          <w:color w:val="1E1E1E"/>
        </w:rPr>
        <w:t xml:space="preserve">г. «О персональных данных» № 152-ФЗ, подтверждаю своё согласие на обработку </w:t>
      </w:r>
      <w:r w:rsidRPr="00597ED3">
        <w:rPr>
          <w:rFonts w:ascii="Times New Roman" w:hAnsi="Times New Roman" w:cs="Times New Roman"/>
          <w:color w:val="000000"/>
        </w:rPr>
        <w:t>________________</w:t>
      </w:r>
      <w:r w:rsidRPr="00597ED3">
        <w:rPr>
          <w:rFonts w:ascii="Times New Roman" w:hAnsi="Times New Roman" w:cs="Times New Roman"/>
          <w:snapToGrid w:val="0"/>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597ED3">
        <w:rPr>
          <w:rFonts w:ascii="Times New Roman" w:hAnsi="Times New Roman" w:cs="Times New Roman"/>
          <w:color w:val="000000"/>
        </w:rPr>
        <w:t>_______________</w:t>
      </w:r>
      <w:r w:rsidRPr="00597ED3">
        <w:rPr>
          <w:rFonts w:ascii="Times New Roman" w:hAnsi="Times New Roman" w:cs="Times New Roman"/>
          <w:snapToGrid w:val="0"/>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61DD9288" w14:textId="77777777" w:rsidR="003469C2" w:rsidRPr="00597ED3" w:rsidRDefault="00290805" w:rsidP="00597ED3">
      <w:pPr>
        <w:widowControl w:val="0"/>
        <w:spacing w:line="240" w:lineRule="auto"/>
        <w:ind w:firstLine="426"/>
        <w:jc w:val="both"/>
        <w:rPr>
          <w:rFonts w:ascii="Times New Roman" w:hAnsi="Times New Roman" w:cs="Times New Roman"/>
          <w:snapToGrid w:val="0"/>
          <w:color w:val="1E1E1E"/>
        </w:rPr>
      </w:pPr>
      <w:r w:rsidRPr="00597ED3">
        <w:rPr>
          <w:rFonts w:ascii="Times New Roman" w:hAnsi="Times New Roman" w:cs="Times New Roman"/>
          <w:snapToGrid w:val="0"/>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C4B6398" w14:textId="77777777" w:rsidR="003469C2" w:rsidRPr="00597ED3" w:rsidRDefault="00290805" w:rsidP="00597ED3">
      <w:pPr>
        <w:widowControl w:val="0"/>
        <w:spacing w:line="240" w:lineRule="auto"/>
        <w:ind w:firstLine="426"/>
        <w:jc w:val="both"/>
        <w:rPr>
          <w:rFonts w:ascii="Times New Roman" w:hAnsi="Times New Roman" w:cs="Times New Roman"/>
          <w:snapToGrid w:val="0"/>
          <w:color w:val="1E1E1E"/>
        </w:rPr>
      </w:pPr>
      <w:r w:rsidRPr="00597ED3">
        <w:rPr>
          <w:rFonts w:ascii="Times New Roman" w:hAnsi="Times New Roman" w:cs="Times New Roman"/>
          <w:snapToGrid w:val="0"/>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43387F2F" w14:textId="77777777" w:rsidR="003469C2" w:rsidRPr="00597ED3" w:rsidRDefault="00290805" w:rsidP="00597ED3">
      <w:pPr>
        <w:widowControl w:val="0"/>
        <w:spacing w:line="240" w:lineRule="auto"/>
        <w:ind w:firstLine="426"/>
        <w:jc w:val="both"/>
        <w:rPr>
          <w:rFonts w:ascii="Times New Roman" w:hAnsi="Times New Roman" w:cs="Times New Roman"/>
          <w:snapToGrid w:val="0"/>
          <w:color w:val="1E1E1E"/>
        </w:rPr>
      </w:pPr>
      <w:r w:rsidRPr="00597ED3">
        <w:rPr>
          <w:rFonts w:ascii="Times New Roman" w:hAnsi="Times New Roman" w:cs="Times New Roman"/>
          <w:snapToGrid w:val="0"/>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973F40E" w14:textId="77777777" w:rsidR="003469C2" w:rsidRPr="00597ED3" w:rsidRDefault="00290805" w:rsidP="00597ED3">
      <w:pPr>
        <w:widowControl w:val="0"/>
        <w:spacing w:line="240" w:lineRule="auto"/>
        <w:ind w:firstLine="426"/>
        <w:jc w:val="both"/>
        <w:rPr>
          <w:rFonts w:ascii="Times New Roman" w:hAnsi="Times New Roman" w:cs="Times New Roman"/>
          <w:snapToGrid w:val="0"/>
          <w:color w:val="1E1E1E"/>
        </w:rPr>
      </w:pPr>
      <w:r w:rsidRPr="00597ED3">
        <w:rPr>
          <w:rFonts w:ascii="Times New Roman" w:hAnsi="Times New Roman" w:cs="Times New Roman"/>
          <w:snapToGrid w:val="0"/>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2066AFF4" w14:textId="77777777" w:rsidR="003469C2" w:rsidRPr="00597ED3" w:rsidRDefault="00290805" w:rsidP="00597ED3">
      <w:pPr>
        <w:widowControl w:val="0"/>
        <w:spacing w:line="240" w:lineRule="auto"/>
        <w:ind w:firstLine="426"/>
        <w:jc w:val="both"/>
        <w:rPr>
          <w:rFonts w:ascii="Times New Roman" w:hAnsi="Times New Roman" w:cs="Times New Roman"/>
          <w:snapToGrid w:val="0"/>
          <w:color w:val="1E1E1E"/>
        </w:rPr>
      </w:pPr>
      <w:r w:rsidRPr="00597ED3">
        <w:rPr>
          <w:rFonts w:ascii="Times New Roman" w:hAnsi="Times New Roman" w:cs="Times New Roman"/>
          <w:snapToGrid w:val="0"/>
          <w:color w:val="1E1E1E"/>
        </w:rPr>
        <w:t>Настоящее согласие дано мной и действует с «______»_________________ 20____г. бессрочно.</w:t>
      </w:r>
    </w:p>
    <w:p w14:paraId="1E78E894" w14:textId="77777777" w:rsidR="003469C2" w:rsidRPr="00597ED3" w:rsidRDefault="00290805" w:rsidP="00597ED3">
      <w:pPr>
        <w:widowControl w:val="0"/>
        <w:spacing w:line="240" w:lineRule="auto"/>
        <w:ind w:firstLine="426"/>
        <w:jc w:val="both"/>
        <w:rPr>
          <w:rFonts w:ascii="Times New Roman" w:hAnsi="Times New Roman" w:cs="Times New Roman"/>
          <w:snapToGrid w:val="0"/>
          <w:color w:val="1E1E1E"/>
        </w:rPr>
      </w:pPr>
      <w:r w:rsidRPr="00597ED3">
        <w:rPr>
          <w:rFonts w:ascii="Times New Roman" w:hAnsi="Times New Roman" w:cs="Times New Roman"/>
          <w:snapToGrid w:val="0"/>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1F7F2D71" w14:textId="77777777" w:rsidR="003469C2" w:rsidRPr="00597ED3" w:rsidRDefault="00290805" w:rsidP="00597ED3">
      <w:pPr>
        <w:widowControl w:val="0"/>
        <w:spacing w:line="240" w:lineRule="auto"/>
        <w:jc w:val="right"/>
        <w:rPr>
          <w:rFonts w:ascii="Times New Roman" w:hAnsi="Times New Roman" w:cs="Times New Roman"/>
          <w:snapToGrid w:val="0"/>
        </w:rPr>
      </w:pPr>
      <w:r w:rsidRPr="00597ED3">
        <w:rPr>
          <w:rFonts w:ascii="Times New Roman" w:hAnsi="Times New Roman" w:cs="Times New Roman"/>
          <w:snapToGrid w:val="0"/>
          <w:color w:val="1E1E1E"/>
        </w:rPr>
        <w:t>__________________________________________________</w:t>
      </w:r>
    </w:p>
    <w:p w14:paraId="6CFEF9F3" w14:textId="77777777" w:rsidR="003469C2" w:rsidRPr="00597ED3" w:rsidRDefault="00290805" w:rsidP="00597ED3">
      <w:pPr>
        <w:widowControl w:val="0"/>
        <w:spacing w:line="240" w:lineRule="auto"/>
        <w:jc w:val="right"/>
        <w:rPr>
          <w:rFonts w:ascii="Times New Roman" w:hAnsi="Times New Roman" w:cs="Times New Roman"/>
          <w:snapToGrid w:val="0"/>
          <w:color w:val="1E1E1E"/>
          <w:vertAlign w:val="superscript"/>
        </w:rPr>
      </w:pPr>
      <w:r w:rsidRPr="00597ED3">
        <w:rPr>
          <w:rFonts w:ascii="Times New Roman" w:hAnsi="Times New Roman" w:cs="Times New Roman"/>
          <w:snapToGrid w:val="0"/>
          <w:color w:val="1E1E1E"/>
          <w:vertAlign w:val="superscript"/>
        </w:rPr>
        <w:t>(подпись субъекта персональных данных)</w:t>
      </w:r>
    </w:p>
    <w:p w14:paraId="0CC7DE6F" w14:textId="77777777" w:rsidR="003469C2" w:rsidRPr="00597ED3" w:rsidRDefault="003469C2" w:rsidP="00597ED3">
      <w:pPr>
        <w:tabs>
          <w:tab w:val="left" w:pos="9355"/>
        </w:tabs>
        <w:spacing w:before="120" w:line="240" w:lineRule="auto"/>
        <w:jc w:val="center"/>
        <w:rPr>
          <w:rFonts w:ascii="Times New Roman" w:hAnsi="Times New Roman" w:cs="Times New Roman"/>
          <w:b/>
          <w:bCs/>
        </w:rPr>
      </w:pPr>
    </w:p>
    <w:p w14:paraId="6AAD053D" w14:textId="77777777" w:rsidR="003469C2" w:rsidRPr="00597ED3" w:rsidRDefault="00290805" w:rsidP="00597ED3">
      <w:pPr>
        <w:spacing w:line="240" w:lineRule="auto"/>
        <w:jc w:val="right"/>
        <w:rPr>
          <w:rFonts w:ascii="Times New Roman" w:hAnsi="Times New Roman" w:cs="Times New Roman"/>
          <w:b/>
        </w:rPr>
      </w:pPr>
      <w:r w:rsidRPr="00597ED3">
        <w:rPr>
          <w:rFonts w:ascii="Times New Roman" w:hAnsi="Times New Roman" w:cs="Times New Roman"/>
        </w:rPr>
        <w:br w:type="page"/>
      </w:r>
      <w:bookmarkStart w:id="9" w:name="Par906"/>
      <w:bookmarkStart w:id="10" w:name="_Hlk207355541"/>
      <w:bookmarkEnd w:id="9"/>
      <w:r w:rsidRPr="00597ED3">
        <w:rPr>
          <w:rFonts w:ascii="Times New Roman" w:hAnsi="Times New Roman" w:cs="Times New Roman"/>
          <w:b/>
        </w:rPr>
        <w:t>Приложение № 1</w:t>
      </w:r>
    </w:p>
    <w:p w14:paraId="0AAEE8DA" w14:textId="25D79A8E" w:rsidR="003469C2" w:rsidRPr="00597ED3" w:rsidRDefault="00290805" w:rsidP="00597ED3">
      <w:pPr>
        <w:spacing w:line="240" w:lineRule="auto"/>
        <w:ind w:firstLine="709"/>
        <w:jc w:val="right"/>
        <w:rPr>
          <w:rFonts w:ascii="Times New Roman" w:hAnsi="Times New Roman" w:cs="Times New Roman"/>
          <w:b/>
        </w:rPr>
      </w:pPr>
      <w:r w:rsidRPr="00597ED3">
        <w:rPr>
          <w:rFonts w:ascii="Times New Roman" w:hAnsi="Times New Roman" w:cs="Times New Roman"/>
          <w:b/>
        </w:rPr>
        <w:t xml:space="preserve"> к документации о конкурсе в электронной форме</w:t>
      </w:r>
    </w:p>
    <w:bookmarkEnd w:id="10"/>
    <w:p w14:paraId="7327B80D" w14:textId="77777777" w:rsidR="003469C2" w:rsidRPr="00597ED3" w:rsidRDefault="003469C2" w:rsidP="00597ED3">
      <w:pPr>
        <w:spacing w:line="240" w:lineRule="auto"/>
        <w:ind w:firstLine="709"/>
        <w:jc w:val="right"/>
        <w:rPr>
          <w:rFonts w:ascii="Times New Roman" w:hAnsi="Times New Roman" w:cs="Times New Roman"/>
        </w:rPr>
      </w:pPr>
    </w:p>
    <w:p w14:paraId="55CCC827" w14:textId="77777777" w:rsidR="004909F9" w:rsidRPr="00597ED3" w:rsidRDefault="004909F9" w:rsidP="00597ED3">
      <w:pPr>
        <w:keepNext/>
        <w:keepLines/>
        <w:widowControl w:val="0"/>
        <w:spacing w:line="240" w:lineRule="auto"/>
        <w:jc w:val="center"/>
        <w:outlineLvl w:val="4"/>
        <w:rPr>
          <w:rFonts w:ascii="Times New Roman" w:eastAsia="Arial" w:hAnsi="Times New Roman" w:cs="Times New Roman"/>
          <w:b/>
          <w:bCs/>
          <w:lang w:eastAsia="ar-SA"/>
        </w:rPr>
      </w:pPr>
      <w:r w:rsidRPr="00597ED3">
        <w:rPr>
          <w:rFonts w:ascii="Times New Roman" w:eastAsia="Arial" w:hAnsi="Times New Roman" w:cs="Times New Roman"/>
          <w:b/>
          <w:bCs/>
          <w:lang w:eastAsia="ar-SA"/>
        </w:rPr>
        <w:t>Техническое задание</w:t>
      </w:r>
    </w:p>
    <w:p w14:paraId="2C275CB5" w14:textId="77777777" w:rsidR="003469C2" w:rsidRPr="00597ED3" w:rsidRDefault="003469C2" w:rsidP="00597ED3">
      <w:pPr>
        <w:spacing w:line="240" w:lineRule="auto"/>
        <w:jc w:val="center"/>
        <w:rPr>
          <w:rFonts w:ascii="Times New Roman" w:hAnsi="Times New Roman" w:cs="Times New Roman"/>
          <w:b/>
          <w:bCs/>
        </w:rPr>
      </w:pPr>
    </w:p>
    <w:p w14:paraId="7D1C4BBD" w14:textId="77777777" w:rsidR="00363A56" w:rsidRPr="00597ED3" w:rsidRDefault="00363A56" w:rsidP="00597ED3">
      <w:pPr>
        <w:spacing w:line="240" w:lineRule="auto"/>
        <w:jc w:val="center"/>
        <w:rPr>
          <w:rFonts w:ascii="Times New Roman" w:hAnsi="Times New Roman" w:cs="Times New Roman"/>
          <w:b/>
          <w:bCs/>
        </w:rPr>
      </w:pPr>
    </w:p>
    <w:p w14:paraId="41929682" w14:textId="77777777" w:rsidR="00363A56" w:rsidRPr="00597ED3" w:rsidRDefault="00363A56" w:rsidP="00597ED3">
      <w:pPr>
        <w:spacing w:line="240" w:lineRule="auto"/>
        <w:jc w:val="center"/>
        <w:rPr>
          <w:rFonts w:ascii="Times New Roman" w:hAnsi="Times New Roman" w:cs="Times New Roman"/>
          <w:b/>
          <w:bCs/>
        </w:rPr>
      </w:pPr>
      <w:bookmarkStart w:id="11" w:name="_Hlk207278641"/>
      <w:r w:rsidRPr="00597ED3">
        <w:rPr>
          <w:rFonts w:ascii="Times New Roman" w:hAnsi="Times New Roman" w:cs="Times New Roman"/>
          <w:b/>
          <w:bCs/>
        </w:rPr>
        <w:t>Приложено отдельным файлом</w:t>
      </w:r>
    </w:p>
    <w:bookmarkEnd w:id="11"/>
    <w:p w14:paraId="2FA4D504" w14:textId="77777777" w:rsidR="003469C2" w:rsidRPr="00597ED3" w:rsidRDefault="003469C2" w:rsidP="00597ED3">
      <w:pPr>
        <w:spacing w:line="240" w:lineRule="auto"/>
        <w:ind w:left="7090"/>
        <w:rPr>
          <w:rFonts w:ascii="Times New Roman" w:hAnsi="Times New Roman" w:cs="Times New Roman"/>
        </w:rPr>
      </w:pPr>
    </w:p>
    <w:p w14:paraId="618CC17C" w14:textId="77777777" w:rsidR="003469C2" w:rsidRPr="00597ED3" w:rsidRDefault="003469C2" w:rsidP="00597ED3">
      <w:pPr>
        <w:autoSpaceDE w:val="0"/>
        <w:autoSpaceDN w:val="0"/>
        <w:adjustRightInd w:val="0"/>
        <w:spacing w:line="240" w:lineRule="auto"/>
        <w:jc w:val="right"/>
        <w:rPr>
          <w:rFonts w:ascii="Times New Roman" w:hAnsi="Times New Roman" w:cs="Times New Roman"/>
          <w:b/>
          <w:color w:val="000000"/>
          <w:spacing w:val="-4"/>
        </w:rPr>
      </w:pPr>
    </w:p>
    <w:p w14:paraId="6FE79360" w14:textId="77777777" w:rsidR="003469C2" w:rsidRPr="00597ED3" w:rsidRDefault="003469C2" w:rsidP="00597ED3">
      <w:pPr>
        <w:autoSpaceDE w:val="0"/>
        <w:autoSpaceDN w:val="0"/>
        <w:adjustRightInd w:val="0"/>
        <w:spacing w:line="240" w:lineRule="auto"/>
        <w:jc w:val="right"/>
        <w:rPr>
          <w:rFonts w:ascii="Times New Roman" w:hAnsi="Times New Roman" w:cs="Times New Roman"/>
          <w:b/>
          <w:color w:val="000000"/>
          <w:spacing w:val="-4"/>
        </w:rPr>
      </w:pPr>
    </w:p>
    <w:p w14:paraId="220DC835" w14:textId="77777777" w:rsidR="003469C2" w:rsidRPr="00597ED3" w:rsidRDefault="003469C2" w:rsidP="00597ED3">
      <w:pPr>
        <w:autoSpaceDE w:val="0"/>
        <w:autoSpaceDN w:val="0"/>
        <w:adjustRightInd w:val="0"/>
        <w:spacing w:line="240" w:lineRule="auto"/>
        <w:jc w:val="right"/>
        <w:rPr>
          <w:rFonts w:ascii="Times New Roman" w:hAnsi="Times New Roman" w:cs="Times New Roman"/>
          <w:b/>
          <w:color w:val="000000"/>
          <w:spacing w:val="-4"/>
        </w:rPr>
      </w:pPr>
    </w:p>
    <w:p w14:paraId="05C65653" w14:textId="77777777" w:rsidR="003469C2" w:rsidRPr="00597ED3" w:rsidRDefault="00290805" w:rsidP="00597ED3">
      <w:pPr>
        <w:autoSpaceDE w:val="0"/>
        <w:autoSpaceDN w:val="0"/>
        <w:adjustRightInd w:val="0"/>
        <w:spacing w:line="240" w:lineRule="auto"/>
        <w:jc w:val="right"/>
        <w:rPr>
          <w:rFonts w:ascii="Times New Roman" w:hAnsi="Times New Roman" w:cs="Times New Roman"/>
          <w:b/>
          <w:color w:val="000000"/>
          <w:spacing w:val="-4"/>
        </w:rPr>
      </w:pPr>
      <w:r w:rsidRPr="00597ED3">
        <w:rPr>
          <w:rFonts w:ascii="Times New Roman" w:hAnsi="Times New Roman" w:cs="Times New Roman"/>
          <w:b/>
          <w:color w:val="000000"/>
          <w:spacing w:val="-4"/>
        </w:rPr>
        <w:t>Приложение №2</w:t>
      </w:r>
    </w:p>
    <w:p w14:paraId="24EA630E" w14:textId="77777777" w:rsidR="003469C2" w:rsidRPr="00597ED3" w:rsidRDefault="00290805" w:rsidP="00597ED3">
      <w:pPr>
        <w:autoSpaceDE w:val="0"/>
        <w:autoSpaceDN w:val="0"/>
        <w:adjustRightInd w:val="0"/>
        <w:spacing w:line="240" w:lineRule="auto"/>
        <w:jc w:val="right"/>
        <w:rPr>
          <w:rFonts w:ascii="Times New Roman" w:hAnsi="Times New Roman" w:cs="Times New Roman"/>
          <w:b/>
        </w:rPr>
      </w:pPr>
      <w:r w:rsidRPr="00597ED3">
        <w:rPr>
          <w:rFonts w:ascii="Times New Roman" w:hAnsi="Times New Roman" w:cs="Times New Roman"/>
          <w:b/>
          <w:color w:val="000000"/>
          <w:spacing w:val="-4"/>
        </w:rPr>
        <w:t xml:space="preserve">к </w:t>
      </w:r>
      <w:r w:rsidRPr="00597ED3">
        <w:rPr>
          <w:rFonts w:ascii="Times New Roman" w:hAnsi="Times New Roman" w:cs="Times New Roman"/>
          <w:b/>
        </w:rPr>
        <w:t>документации о конкурсе в электронной форме</w:t>
      </w:r>
    </w:p>
    <w:p w14:paraId="4EE6CCB4" w14:textId="77777777" w:rsidR="003469C2" w:rsidRPr="00597ED3" w:rsidRDefault="003469C2" w:rsidP="00597ED3">
      <w:pPr>
        <w:pStyle w:val="afff6"/>
        <w:rPr>
          <w:rFonts w:ascii="Times New Roman" w:hAnsi="Times New Roman"/>
        </w:rPr>
      </w:pPr>
    </w:p>
    <w:p w14:paraId="0747ED36" w14:textId="77777777" w:rsidR="003469C2" w:rsidRPr="00597ED3" w:rsidRDefault="003469C2" w:rsidP="00597ED3">
      <w:pPr>
        <w:pStyle w:val="afff6"/>
        <w:rPr>
          <w:rFonts w:ascii="Times New Roman" w:hAnsi="Times New Roman"/>
        </w:rPr>
      </w:pPr>
    </w:p>
    <w:p w14:paraId="6D63DF98" w14:textId="77777777" w:rsidR="003469C2" w:rsidRPr="00597ED3" w:rsidRDefault="003469C2" w:rsidP="00597ED3">
      <w:pPr>
        <w:pStyle w:val="afff6"/>
        <w:rPr>
          <w:rFonts w:ascii="Times New Roman" w:hAnsi="Times New Roman"/>
        </w:rPr>
      </w:pPr>
    </w:p>
    <w:p w14:paraId="2B85C627" w14:textId="77777777" w:rsidR="003469C2" w:rsidRPr="00597ED3" w:rsidRDefault="003469C2" w:rsidP="00597ED3">
      <w:pPr>
        <w:pStyle w:val="afff6"/>
        <w:rPr>
          <w:rFonts w:ascii="Times New Roman" w:hAnsi="Times New Roman"/>
        </w:rPr>
      </w:pPr>
    </w:p>
    <w:p w14:paraId="460F8A6D" w14:textId="77777777" w:rsidR="003469C2" w:rsidRPr="00597ED3" w:rsidRDefault="00290805" w:rsidP="00597ED3">
      <w:pPr>
        <w:pStyle w:val="1f1"/>
        <w:keepNext/>
        <w:keepLines/>
        <w:spacing w:after="283" w:line="240" w:lineRule="auto"/>
        <w:ind w:left="284"/>
        <w:jc w:val="center"/>
        <w:rPr>
          <w:rFonts w:ascii="Times New Roman" w:hAnsi="Times New Roman" w:cs="Times New Roman"/>
          <w:sz w:val="22"/>
          <w:szCs w:val="22"/>
        </w:rPr>
      </w:pPr>
      <w:r w:rsidRPr="00597ED3">
        <w:rPr>
          <w:rFonts w:ascii="Times New Roman" w:hAnsi="Times New Roman" w:cs="Times New Roman"/>
          <w:sz w:val="22"/>
          <w:szCs w:val="22"/>
        </w:rPr>
        <w:t>ОБОСНОВАНИЕ НАЧАЛЬНОЙ (МАКСИМАЛЬНОЙ) ЦЕНЫ ДОГОВОРА</w:t>
      </w:r>
    </w:p>
    <w:p w14:paraId="5D3E63A5" w14:textId="77777777" w:rsidR="003469C2" w:rsidRPr="00597ED3" w:rsidRDefault="00290805" w:rsidP="00597ED3">
      <w:pPr>
        <w:pStyle w:val="1f1"/>
        <w:keepNext/>
        <w:keepLines/>
        <w:spacing w:after="283" w:line="240" w:lineRule="auto"/>
        <w:ind w:left="284"/>
        <w:jc w:val="center"/>
        <w:rPr>
          <w:rFonts w:ascii="Times New Roman" w:hAnsi="Times New Roman" w:cs="Times New Roman"/>
          <w:sz w:val="22"/>
          <w:szCs w:val="22"/>
        </w:rPr>
      </w:pPr>
      <w:r w:rsidRPr="00597ED3">
        <w:rPr>
          <w:rFonts w:ascii="Times New Roman" w:hAnsi="Times New Roman" w:cs="Times New Roman"/>
          <w:sz w:val="22"/>
          <w:szCs w:val="22"/>
        </w:rPr>
        <w:t>Приложено отдельным файлом</w:t>
      </w:r>
    </w:p>
    <w:p w14:paraId="3D8187EF" w14:textId="77777777" w:rsidR="003469C2" w:rsidRPr="00597ED3" w:rsidRDefault="00290805" w:rsidP="00597ED3">
      <w:pPr>
        <w:pStyle w:val="aff2"/>
        <w:jc w:val="right"/>
        <w:rPr>
          <w:b/>
          <w:sz w:val="22"/>
          <w:szCs w:val="22"/>
        </w:rPr>
      </w:pPr>
      <w:bookmarkStart w:id="12" w:name="_Hlk207278658"/>
      <w:r w:rsidRPr="00597ED3">
        <w:rPr>
          <w:b/>
          <w:sz w:val="22"/>
          <w:szCs w:val="22"/>
        </w:rPr>
        <w:t xml:space="preserve">Приложение № 3 </w:t>
      </w:r>
    </w:p>
    <w:p w14:paraId="2D48B13E" w14:textId="77777777" w:rsidR="003469C2" w:rsidRPr="00597ED3" w:rsidRDefault="00290805" w:rsidP="00597ED3">
      <w:pPr>
        <w:pStyle w:val="aff2"/>
        <w:jc w:val="right"/>
        <w:rPr>
          <w:b/>
          <w:sz w:val="22"/>
          <w:szCs w:val="22"/>
        </w:rPr>
      </w:pPr>
      <w:r w:rsidRPr="00597ED3">
        <w:rPr>
          <w:b/>
          <w:sz w:val="22"/>
          <w:szCs w:val="22"/>
        </w:rPr>
        <w:t>к документации о конкурсе в электронной форме</w:t>
      </w:r>
    </w:p>
    <w:bookmarkEnd w:id="12"/>
    <w:p w14:paraId="58C4740F" w14:textId="77777777" w:rsidR="007D5252" w:rsidRPr="00597ED3" w:rsidRDefault="007D5252" w:rsidP="00597ED3">
      <w:pPr>
        <w:spacing w:line="240" w:lineRule="auto"/>
        <w:jc w:val="center"/>
        <w:rPr>
          <w:rFonts w:ascii="Times New Roman" w:hAnsi="Times New Roman" w:cs="Times New Roman"/>
          <w:b/>
          <w:bCs/>
        </w:rPr>
      </w:pPr>
    </w:p>
    <w:p w14:paraId="03A549CE" w14:textId="77777777" w:rsidR="007D5252" w:rsidRPr="00597ED3" w:rsidRDefault="007D5252" w:rsidP="00597ED3">
      <w:pPr>
        <w:spacing w:line="240" w:lineRule="auto"/>
        <w:jc w:val="center"/>
        <w:rPr>
          <w:rFonts w:ascii="Times New Roman" w:hAnsi="Times New Roman" w:cs="Times New Roman"/>
          <w:b/>
          <w:bCs/>
        </w:rPr>
      </w:pPr>
      <w:r w:rsidRPr="00597ED3">
        <w:rPr>
          <w:rFonts w:ascii="Times New Roman" w:hAnsi="Times New Roman" w:cs="Times New Roman"/>
          <w:b/>
          <w:bCs/>
        </w:rPr>
        <w:t>ПРОЕКТ ДОГОВОРА</w:t>
      </w:r>
    </w:p>
    <w:p w14:paraId="770D1BF4" w14:textId="77777777" w:rsidR="007D5252" w:rsidRPr="00597ED3" w:rsidRDefault="007D5252" w:rsidP="00597ED3">
      <w:pPr>
        <w:spacing w:line="240" w:lineRule="auto"/>
        <w:jc w:val="center"/>
        <w:rPr>
          <w:rFonts w:ascii="Times New Roman" w:hAnsi="Times New Roman" w:cs="Times New Roman"/>
          <w:b/>
          <w:bCs/>
        </w:rPr>
      </w:pPr>
    </w:p>
    <w:p w14:paraId="4CF661B7" w14:textId="77777777" w:rsidR="007D5252" w:rsidRPr="00597ED3" w:rsidRDefault="007D5252" w:rsidP="00597ED3">
      <w:pPr>
        <w:spacing w:line="240" w:lineRule="auto"/>
        <w:jc w:val="center"/>
        <w:rPr>
          <w:rFonts w:ascii="Times New Roman" w:hAnsi="Times New Roman" w:cs="Times New Roman"/>
          <w:b/>
          <w:bCs/>
        </w:rPr>
      </w:pPr>
      <w:r w:rsidRPr="00597ED3">
        <w:rPr>
          <w:rFonts w:ascii="Times New Roman" w:hAnsi="Times New Roman" w:cs="Times New Roman"/>
          <w:b/>
          <w:bCs/>
        </w:rPr>
        <w:t>Приложено отдельным файлом</w:t>
      </w:r>
    </w:p>
    <w:p w14:paraId="230F8FE9" w14:textId="77777777" w:rsidR="003469C2" w:rsidRPr="00597ED3" w:rsidRDefault="003469C2" w:rsidP="00597ED3">
      <w:pPr>
        <w:widowControl w:val="0"/>
        <w:spacing w:line="240" w:lineRule="auto"/>
        <w:ind w:left="567"/>
        <w:jc w:val="center"/>
        <w:rPr>
          <w:rFonts w:ascii="Times New Roman" w:hAnsi="Times New Roman" w:cs="Times New Roman"/>
          <w:b/>
          <w:caps/>
        </w:rPr>
      </w:pPr>
    </w:p>
    <w:sectPr w:rsidR="003469C2" w:rsidRPr="00597ED3">
      <w:headerReference w:type="default" r:id="rId13"/>
      <w:footerReference w:type="default" r:id="rId14"/>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BF9A2" w14:textId="77777777" w:rsidR="007E45A3" w:rsidRDefault="007E45A3"/>
  </w:endnote>
  <w:endnote w:type="continuationSeparator" w:id="0">
    <w:p w14:paraId="5A02D539" w14:textId="77777777" w:rsidR="007E45A3" w:rsidRDefault="007E45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ndale Sans UI">
    <w:charset w:val="00"/>
    <w:family w:val="auto"/>
    <w:pitch w:val="default"/>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GaramondC">
    <w:altName w:val="Calibri"/>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SchoolBookC">
    <w:charset w:val="00"/>
    <w:family w:val="decorative"/>
    <w:pitch w:val="default"/>
    <w:sig w:usb0="00000000" w:usb1="00000000" w:usb2="00000000" w:usb3="00000000" w:csb0="00000001" w:csb1="00000000"/>
  </w:font>
  <w:font w:name="Gelvetsky 12pt">
    <w:charset w:val="00"/>
    <w:family w:val="auto"/>
    <w:pitch w:val="default"/>
  </w:font>
  <w:font w:name="Book Antiqua">
    <w:panose1 w:val="02040602050305030304"/>
    <w:charset w:val="CC"/>
    <w:family w:val="roman"/>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tsansLightC">
    <w:altName w:val="Arial"/>
    <w:charset w:val="00"/>
    <w:family w:val="swiss"/>
    <w:pitch w:val="default"/>
    <w:sig w:usb0="00000000"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iberation Serif">
    <w:altName w:val="Cambria"/>
    <w:charset w:val="01"/>
    <w:family w:val="roman"/>
    <w:pitch w:val="variable"/>
  </w:font>
  <w:font w:name="NSimSun">
    <w:panose1 w:val="02010609030101010101"/>
    <w:charset w:val="86"/>
    <w:family w:val="modern"/>
    <w:pitch w:val="fixed"/>
    <w:sig w:usb0="00000203" w:usb1="288F0000" w:usb2="00000016" w:usb3="00000000" w:csb0="00040001" w:csb1="00000000"/>
  </w:font>
  <w:font w:name="Liberation Mono">
    <w:altName w:val="Courier New"/>
    <w:charset w:val="01"/>
    <w:family w:val="modern"/>
    <w:pitch w:val="default"/>
  </w:font>
  <w:font w:name="Noto Sans Mono CJK SC">
    <w:altName w:val="Segoe Print"/>
    <w:charset w:val="00"/>
    <w:family w:val="auto"/>
    <w:pitch w:val="default"/>
  </w:font>
  <w:font w:name="TimesNewRoman">
    <w:altName w:val="Yu Gothic"/>
    <w:charset w:val="CC"/>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2194" w14:textId="77777777" w:rsidR="00754477" w:rsidRDefault="00754477">
    <w:pPr>
      <w:spacing w:after="200" w:line="276" w:lineRule="auto"/>
      <w:ind w:firstLine="708"/>
      <w:jc w:val="right"/>
      <w:rPr>
        <w:rFonts w:eastAsia="Courier New"/>
      </w:rPr>
    </w:pPr>
    <w:r>
      <w:rPr>
        <w:rFonts w:eastAsia="Courier New"/>
      </w:rPr>
      <w:fldChar w:fldCharType="begin"/>
    </w:r>
    <w:r>
      <w:rPr>
        <w:rFonts w:eastAsia="Courier New"/>
      </w:rPr>
      <w:instrText xml:space="preserve"> PAGE   \* MERGEFORMAT </w:instrText>
    </w:r>
    <w:r>
      <w:rPr>
        <w:rFonts w:eastAsia="Courier New"/>
      </w:rPr>
      <w:fldChar w:fldCharType="separate"/>
    </w:r>
    <w:r>
      <w:rPr>
        <w:rFonts w:eastAsia="Courier New"/>
      </w:rPr>
      <w:t>23</w:t>
    </w:r>
    <w:r>
      <w:rPr>
        <w:rFonts w:eastAsia="Courier New"/>
      </w:rPr>
      <w:fldChar w:fldCharType="end"/>
    </w:r>
  </w:p>
  <w:p w14:paraId="524B05E1" w14:textId="77777777" w:rsidR="00754477" w:rsidRDefault="00754477">
    <w:pPr>
      <w:tabs>
        <w:tab w:val="left" w:pos="4236"/>
      </w:tabs>
      <w:spacing w:after="200" w:line="276" w:lineRule="auto"/>
      <w:ind w:firstLine="708"/>
      <w:jc w:val="both"/>
      <w:rPr>
        <w:rFonts w:eastAsia="Courier Ne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6B9AE" w14:textId="77777777" w:rsidR="007E45A3" w:rsidRDefault="007E45A3"/>
  </w:footnote>
  <w:footnote w:type="continuationSeparator" w:id="0">
    <w:p w14:paraId="38C6ECAD" w14:textId="77777777" w:rsidR="007E45A3" w:rsidRDefault="007E45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5395" w14:textId="77777777" w:rsidR="00754477" w:rsidRDefault="00754477">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2" w15:restartNumberingAfterBreak="0">
    <w:nsid w:val="FFFFFF7D"/>
    <w:multiLevelType w:val="singleLevel"/>
    <w:tmpl w:val="FFFFFF7D"/>
    <w:lvl w:ilvl="0">
      <w:start w:val="1"/>
      <w:numFmt w:val="decimal"/>
      <w:pStyle w:val="3"/>
      <w:lvlText w:val="%1."/>
      <w:lvlJc w:val="left"/>
      <w:pPr>
        <w:tabs>
          <w:tab w:val="left" w:pos="1209"/>
        </w:tabs>
        <w:ind w:left="1209" w:hanging="360"/>
      </w:pPr>
    </w:lvl>
  </w:abstractNum>
  <w:abstractNum w:abstractNumId="3" w15:restartNumberingAfterBreak="0">
    <w:nsid w:val="FFFFFF80"/>
    <w:multiLevelType w:val="singleLevel"/>
    <w:tmpl w:val="FFFFFF80"/>
    <w:lvl w:ilvl="0">
      <w:start w:val="1"/>
      <w:numFmt w:val="bullet"/>
      <w:pStyle w:val="4"/>
      <w:lvlText w:val=""/>
      <w:lvlJc w:val="left"/>
      <w:pPr>
        <w:tabs>
          <w:tab w:val="left" w:pos="1492"/>
        </w:tabs>
        <w:ind w:left="1492" w:hanging="360"/>
      </w:pPr>
      <w:rPr>
        <w:rFonts w:ascii="Symbol" w:hAnsi="Symbol" w:hint="default"/>
      </w:rPr>
    </w:lvl>
  </w:abstractNum>
  <w:abstractNum w:abstractNumId="4" w15:restartNumberingAfterBreak="0">
    <w:nsid w:val="FFFFFF81"/>
    <w:multiLevelType w:val="singleLevel"/>
    <w:tmpl w:val="FFFFFF81"/>
    <w:lvl w:ilvl="0">
      <w:start w:val="1"/>
      <w:numFmt w:val="bullet"/>
      <w:pStyle w:val="30"/>
      <w:lvlText w:val=""/>
      <w:lvlJc w:val="left"/>
      <w:pPr>
        <w:tabs>
          <w:tab w:val="left" w:pos="1209"/>
        </w:tabs>
        <w:ind w:left="1209" w:hanging="360"/>
      </w:pPr>
      <w:rPr>
        <w:rFonts w:ascii="Symbol" w:hAnsi="Symbol" w:hint="default"/>
      </w:rPr>
    </w:lvl>
  </w:abstractNum>
  <w:abstractNum w:abstractNumId="5" w15:restartNumberingAfterBreak="0">
    <w:nsid w:val="FFFFFF82"/>
    <w:multiLevelType w:val="singleLevel"/>
    <w:tmpl w:val="FFFFFF82"/>
    <w:lvl w:ilvl="0">
      <w:start w:val="1"/>
      <w:numFmt w:val="bullet"/>
      <w:pStyle w:val="a0"/>
      <w:lvlText w:val=""/>
      <w:lvlJc w:val="left"/>
      <w:pPr>
        <w:tabs>
          <w:tab w:val="left" w:pos="926"/>
        </w:tabs>
        <w:ind w:left="926" w:hanging="360"/>
      </w:pPr>
      <w:rPr>
        <w:rFonts w:ascii="Symbol" w:hAnsi="Symbol" w:hint="default"/>
      </w:rPr>
    </w:lvl>
  </w:abstractNum>
  <w:abstractNum w:abstractNumId="6"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7" w15:restartNumberingAfterBreak="0">
    <w:nsid w:val="FFFFFF88"/>
    <w:multiLevelType w:val="singleLevel"/>
    <w:tmpl w:val="FFFFFF88"/>
    <w:lvl w:ilvl="0">
      <w:start w:val="1"/>
      <w:numFmt w:val="decimal"/>
      <w:pStyle w:val="5"/>
      <w:lvlText w:val="%1."/>
      <w:lvlJc w:val="left"/>
      <w:pPr>
        <w:tabs>
          <w:tab w:val="left" w:pos="360"/>
        </w:tabs>
        <w:ind w:left="360" w:hanging="360"/>
      </w:pPr>
    </w:lvl>
  </w:abstractNum>
  <w:abstractNum w:abstractNumId="8" w15:restartNumberingAfterBreak="0">
    <w:nsid w:val="00000001"/>
    <w:multiLevelType w:val="multilevel"/>
    <w:tmpl w:val="00000001"/>
    <w:lvl w:ilvl="0">
      <w:start w:val="4"/>
      <w:numFmt w:val="decimal"/>
      <w:pStyle w:val="20"/>
      <w:suff w:val="nothing"/>
      <w:lvlText w:val="%1."/>
      <w:lvlJc w:val="left"/>
      <w:pPr>
        <w:tabs>
          <w:tab w:val="left" w:pos="0"/>
        </w:tabs>
        <w:ind w:left="3153"/>
      </w:pPr>
      <w:rPr>
        <w:rFonts w:ascii="Times New Roman" w:hAnsi="Times New Roman"/>
        <w:b/>
        <w:i w:val="0"/>
      </w:rPr>
    </w:lvl>
    <w:lvl w:ilvl="1">
      <w:start w:val="1"/>
      <w:numFmt w:val="decimal"/>
      <w:pStyle w:val="21"/>
      <w:lvlText w:val="%1.%2."/>
      <w:lvlJc w:val="left"/>
      <w:pPr>
        <w:tabs>
          <w:tab w:val="left" w:pos="957"/>
        </w:tabs>
        <w:ind w:left="3153"/>
      </w:pPr>
      <w:rPr>
        <w:rFonts w:ascii="Times New Roman" w:hAnsi="Times New Roman"/>
        <w:b w:val="0"/>
        <w:i w:val="0"/>
        <w:color w:val="auto"/>
        <w:spacing w:val="0"/>
        <w:position w:val="0"/>
        <w:sz w:val="26"/>
        <w:vertAlign w:val="baseline"/>
      </w:rPr>
    </w:lvl>
    <w:lvl w:ilvl="2">
      <w:start w:val="1"/>
      <w:numFmt w:val="decimal"/>
      <w:lvlText w:val="%1.%2.%3"/>
      <w:lvlJc w:val="left"/>
      <w:pPr>
        <w:tabs>
          <w:tab w:val="left" w:pos="472"/>
        </w:tabs>
        <w:ind w:left="3153"/>
      </w:pPr>
    </w:lvl>
    <w:lvl w:ilvl="3">
      <w:start w:val="1"/>
      <w:numFmt w:val="decimal"/>
      <w:lvlText w:val="%1.%2.%3.%4"/>
      <w:lvlJc w:val="left"/>
      <w:pPr>
        <w:tabs>
          <w:tab w:val="left" w:pos="616"/>
        </w:tabs>
        <w:ind w:left="3153"/>
      </w:pPr>
    </w:lvl>
    <w:lvl w:ilvl="4">
      <w:start w:val="1"/>
      <w:numFmt w:val="decimal"/>
      <w:lvlText w:val="%1.%2.%3.%4.%5"/>
      <w:lvlJc w:val="left"/>
      <w:pPr>
        <w:tabs>
          <w:tab w:val="left" w:pos="760"/>
        </w:tabs>
        <w:ind w:left="3153"/>
      </w:pPr>
    </w:lvl>
    <w:lvl w:ilvl="5">
      <w:start w:val="1"/>
      <w:numFmt w:val="decimal"/>
      <w:lvlText w:val="%1.%2.%3.%4.%5.%6"/>
      <w:lvlJc w:val="left"/>
      <w:pPr>
        <w:tabs>
          <w:tab w:val="left" w:pos="904"/>
        </w:tabs>
        <w:ind w:left="3153"/>
      </w:pPr>
    </w:lvl>
    <w:lvl w:ilvl="6">
      <w:start w:val="1"/>
      <w:numFmt w:val="decimal"/>
      <w:lvlText w:val="%1.%2.%3.%4.%5.%6.%7"/>
      <w:lvlJc w:val="left"/>
      <w:pPr>
        <w:tabs>
          <w:tab w:val="left" w:pos="1048"/>
        </w:tabs>
        <w:ind w:left="3153"/>
      </w:pPr>
    </w:lvl>
    <w:lvl w:ilvl="7">
      <w:start w:val="1"/>
      <w:numFmt w:val="decimal"/>
      <w:lvlText w:val="%1.%2.%3.%4.%5.%6.%7.%8"/>
      <w:lvlJc w:val="left"/>
      <w:pPr>
        <w:tabs>
          <w:tab w:val="left" w:pos="1192"/>
        </w:tabs>
        <w:ind w:left="3153"/>
      </w:pPr>
    </w:lvl>
    <w:lvl w:ilvl="8">
      <w:start w:val="1"/>
      <w:numFmt w:val="decimal"/>
      <w:lvlText w:val="%1.%2.%3.%4.%5.%6.%7.%8.%9"/>
      <w:lvlJc w:val="left"/>
      <w:pPr>
        <w:tabs>
          <w:tab w:val="left" w:pos="1336"/>
        </w:tabs>
        <w:ind w:left="3153"/>
      </w:pPr>
    </w:lvl>
  </w:abstractNum>
  <w:abstractNum w:abstractNumId="9" w15:restartNumberingAfterBreak="0">
    <w:nsid w:val="062A333C"/>
    <w:multiLevelType w:val="hybridMultilevel"/>
    <w:tmpl w:val="6E369A42"/>
    <w:lvl w:ilvl="0" w:tplc="2E0CC67E">
      <w:start w:val="7"/>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07DF3562"/>
    <w:multiLevelType w:val="multilevel"/>
    <w:tmpl w:val="07DF3562"/>
    <w:lvl w:ilvl="0">
      <w:start w:val="1"/>
      <w:numFmt w:val="decimal"/>
      <w:pStyle w:val="22"/>
      <w:lvlText w:val="%1."/>
      <w:lvlJc w:val="left"/>
      <w:pPr>
        <w:ind w:left="1134" w:hanging="1134"/>
      </w:pPr>
      <w:rPr>
        <w:rFonts w:hint="default"/>
      </w:rPr>
    </w:lvl>
    <w:lvl w:ilvl="1">
      <w:start w:val="1"/>
      <w:numFmt w:val="decimal"/>
      <w:pStyle w:val="31"/>
      <w:lvlText w:val="%1.%2"/>
      <w:lvlJc w:val="left"/>
      <w:pPr>
        <w:ind w:left="2269" w:hanging="1134"/>
      </w:pPr>
      <w:rPr>
        <w:rFonts w:hint="default"/>
      </w:rPr>
    </w:lvl>
    <w:lvl w:ilvl="2">
      <w:start w:val="1"/>
      <w:numFmt w:val="decimal"/>
      <w:pStyle w:val="40"/>
      <w:lvlText w:val="%1.%2.%3"/>
      <w:lvlJc w:val="left"/>
      <w:pPr>
        <w:ind w:left="1134" w:hanging="1134"/>
      </w:pPr>
      <w:rPr>
        <w:rFonts w:hint="default"/>
        <w:b w:val="0"/>
      </w:rPr>
    </w:lvl>
    <w:lvl w:ilvl="3">
      <w:start w:val="1"/>
      <w:numFmt w:val="decimal"/>
      <w:pStyle w:val="50"/>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1"/>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1" w15:restartNumberingAfterBreak="0">
    <w:nsid w:val="08FB3239"/>
    <w:multiLevelType w:val="multilevel"/>
    <w:tmpl w:val="08FB3239"/>
    <w:lvl w:ilvl="0">
      <w:start w:val="1"/>
      <w:numFmt w:val="decimal"/>
      <w:lvlText w:val="%1."/>
      <w:lvlJc w:val="center"/>
      <w:pPr>
        <w:ind w:left="600" w:hanging="360"/>
      </w:pPr>
      <w:rPr>
        <w:rFonts w:hint="default"/>
        <w:color w:val="auto"/>
        <w:sz w:val="24"/>
        <w:szCs w:val="24"/>
      </w:rPr>
    </w:lvl>
    <w:lvl w:ilvl="1">
      <w:start w:val="1"/>
      <w:numFmt w:val="decimal"/>
      <w:isLgl/>
      <w:lvlText w:val="%1.%2."/>
      <w:lvlJc w:val="left"/>
      <w:pPr>
        <w:ind w:left="1189" w:hanging="48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19" w:hanging="720"/>
      </w:pPr>
      <w:rPr>
        <w:rFonts w:hint="default"/>
      </w:rPr>
    </w:lvl>
    <w:lvl w:ilvl="4">
      <w:start w:val="1"/>
      <w:numFmt w:val="decimal"/>
      <w:isLgl/>
      <w:lvlText w:val="%1.%2.%3.%4.%5."/>
      <w:lvlJc w:val="left"/>
      <w:pPr>
        <w:ind w:left="2674" w:hanging="1080"/>
      </w:pPr>
      <w:rPr>
        <w:rFonts w:hint="default"/>
      </w:rPr>
    </w:lvl>
    <w:lvl w:ilvl="5">
      <w:start w:val="1"/>
      <w:numFmt w:val="decimal"/>
      <w:isLgl/>
      <w:lvlText w:val="%1.%2.%3.%4.%5.%6."/>
      <w:lvlJc w:val="left"/>
      <w:pPr>
        <w:ind w:left="2969"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19" w:hanging="1440"/>
      </w:pPr>
      <w:rPr>
        <w:rFonts w:hint="default"/>
      </w:rPr>
    </w:lvl>
    <w:lvl w:ilvl="8">
      <w:start w:val="1"/>
      <w:numFmt w:val="decimal"/>
      <w:isLgl/>
      <w:lvlText w:val="%1.%2.%3.%4.%5.%6.%7.%8.%9."/>
      <w:lvlJc w:val="left"/>
      <w:pPr>
        <w:ind w:left="4574" w:hanging="1800"/>
      </w:pPr>
      <w:rPr>
        <w:rFonts w:hint="default"/>
      </w:rPr>
    </w:lvl>
  </w:abstractNum>
  <w:abstractNum w:abstractNumId="12" w15:restartNumberingAfterBreak="0">
    <w:nsid w:val="0B736585"/>
    <w:multiLevelType w:val="multilevel"/>
    <w:tmpl w:val="0B736585"/>
    <w:lvl w:ilvl="0">
      <w:start w:val="1"/>
      <w:numFmt w:val="decimal"/>
      <w:lvlText w:val="%1."/>
      <w:lvlJc w:val="left"/>
      <w:pPr>
        <w:ind w:left="480" w:hanging="480"/>
      </w:pPr>
      <w:rPr>
        <w:rFonts w:hint="default"/>
      </w:rPr>
    </w:lvl>
    <w:lvl w:ilvl="1">
      <w:start w:val="1"/>
      <w:numFmt w:val="decimal"/>
      <w:lvlText w:val="3.%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5CB376A"/>
    <w:multiLevelType w:val="multilevel"/>
    <w:tmpl w:val="15CB376A"/>
    <w:lvl w:ilvl="0">
      <w:start w:val="1"/>
      <w:numFmt w:val="decimal"/>
      <w:lvlText w:val="15.%1."/>
      <w:lvlJc w:val="left"/>
      <w:pPr>
        <w:ind w:left="200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147DB5"/>
    <w:multiLevelType w:val="multilevel"/>
    <w:tmpl w:val="17147DB5"/>
    <w:lvl w:ilvl="0">
      <w:start w:val="1"/>
      <w:numFmt w:val="decimal"/>
      <w:lvlText w:val="5.1.%1."/>
      <w:lvlJc w:val="left"/>
      <w:pPr>
        <w:ind w:left="149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90B6C2C"/>
    <w:multiLevelType w:val="multilevel"/>
    <w:tmpl w:val="190B6C2C"/>
    <w:lvl w:ilvl="0">
      <w:start w:val="1"/>
      <w:numFmt w:val="decimal"/>
      <w:lvlText w:val="10.%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C4E16CD"/>
    <w:multiLevelType w:val="multilevel"/>
    <w:tmpl w:val="1C4E16CD"/>
    <w:lvl w:ilvl="0">
      <w:start w:val="1"/>
      <w:numFmt w:val="decimal"/>
      <w:lvlText w:val="5.7.%1."/>
      <w:lvlJc w:val="left"/>
      <w:pPr>
        <w:ind w:left="31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E0967C9"/>
    <w:multiLevelType w:val="multilevel"/>
    <w:tmpl w:val="1E0967C9"/>
    <w:lvl w:ilvl="0">
      <w:start w:val="1"/>
      <w:numFmt w:val="decimal"/>
      <w:pStyle w:val="a2"/>
      <w:lvlText w:val="%1."/>
      <w:lvlJc w:val="left"/>
      <w:pPr>
        <w:tabs>
          <w:tab w:val="left" w:pos="1418"/>
        </w:tabs>
        <w:ind w:left="1418" w:hanging="567"/>
      </w:pPr>
    </w:lvl>
    <w:lvl w:ilvl="1">
      <w:start w:val="1"/>
      <w:numFmt w:val="decimal"/>
      <w:pStyle w:val="302"/>
      <w:lvlText w:val="%1.%2"/>
      <w:lvlJc w:val="left"/>
      <w:pPr>
        <w:tabs>
          <w:tab w:val="left" w:pos="1418"/>
        </w:tabs>
        <w:ind w:left="1418" w:hanging="567"/>
      </w:pPr>
    </w:lvl>
    <w:lvl w:ilvl="2">
      <w:start w:val="1"/>
      <w:numFmt w:val="none"/>
      <w:lvlText w:val="%1.%2.%3"/>
      <w:lvlJc w:val="left"/>
      <w:pPr>
        <w:tabs>
          <w:tab w:val="left" w:pos="1571"/>
        </w:tabs>
        <w:ind w:left="1571" w:hanging="720"/>
      </w:pPr>
    </w:lvl>
    <w:lvl w:ilvl="3">
      <w:start w:val="1"/>
      <w:numFmt w:val="decimal"/>
      <w:lvlText w:val="%1.%2.%3.%4"/>
      <w:lvlJc w:val="left"/>
      <w:pPr>
        <w:tabs>
          <w:tab w:val="left" w:pos="1715"/>
        </w:tabs>
        <w:ind w:left="1715" w:hanging="864"/>
      </w:pPr>
    </w:lvl>
    <w:lvl w:ilvl="4">
      <w:start w:val="1"/>
      <w:numFmt w:val="decimal"/>
      <w:lvlText w:val="%1.%2.%3.%4.%5"/>
      <w:lvlJc w:val="left"/>
      <w:pPr>
        <w:tabs>
          <w:tab w:val="left" w:pos="1859"/>
        </w:tabs>
        <w:ind w:left="1859" w:hanging="1008"/>
      </w:pPr>
    </w:lvl>
    <w:lvl w:ilvl="5">
      <w:start w:val="1"/>
      <w:numFmt w:val="decimal"/>
      <w:lvlText w:val="%1.%2.%3.%4.%5.%6"/>
      <w:lvlJc w:val="left"/>
      <w:pPr>
        <w:tabs>
          <w:tab w:val="left" w:pos="2003"/>
        </w:tabs>
        <w:ind w:left="2003" w:hanging="1152"/>
      </w:pPr>
    </w:lvl>
    <w:lvl w:ilvl="6">
      <w:start w:val="1"/>
      <w:numFmt w:val="decimal"/>
      <w:lvlText w:val="%1.%2.%3.%4.%5.%6.%7"/>
      <w:lvlJc w:val="left"/>
      <w:pPr>
        <w:tabs>
          <w:tab w:val="left" w:pos="2147"/>
        </w:tabs>
        <w:ind w:left="2147" w:hanging="1296"/>
      </w:pPr>
    </w:lvl>
    <w:lvl w:ilvl="7">
      <w:start w:val="1"/>
      <w:numFmt w:val="decimal"/>
      <w:lvlText w:val="%1.%2.%3.%4.%5.%6.%7.%8"/>
      <w:lvlJc w:val="left"/>
      <w:pPr>
        <w:tabs>
          <w:tab w:val="left" w:pos="2291"/>
        </w:tabs>
        <w:ind w:left="2291" w:hanging="1440"/>
      </w:pPr>
    </w:lvl>
    <w:lvl w:ilvl="8">
      <w:start w:val="1"/>
      <w:numFmt w:val="decimal"/>
      <w:lvlText w:val="%1.%2.%3.%4.%5.%6.%7.%8.%9"/>
      <w:lvlJc w:val="left"/>
      <w:pPr>
        <w:tabs>
          <w:tab w:val="left" w:pos="2435"/>
        </w:tabs>
        <w:ind w:left="2435" w:hanging="1584"/>
      </w:pPr>
    </w:lvl>
  </w:abstractNum>
  <w:abstractNum w:abstractNumId="19" w15:restartNumberingAfterBreak="0">
    <w:nsid w:val="22350222"/>
    <w:multiLevelType w:val="multilevel"/>
    <w:tmpl w:val="22350222"/>
    <w:lvl w:ilvl="0">
      <w:start w:val="1"/>
      <w:numFmt w:val="decimal"/>
      <w:lvlText w:val="5.2.%1."/>
      <w:lvlJc w:val="left"/>
      <w:pPr>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37E4952"/>
    <w:multiLevelType w:val="multilevel"/>
    <w:tmpl w:val="237E4952"/>
    <w:lvl w:ilvl="0">
      <w:start w:val="1"/>
      <w:numFmt w:val="decimal"/>
      <w:lvlText w:val="5.5.%1."/>
      <w:lvlJc w:val="left"/>
      <w:pPr>
        <w:ind w:left="31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C2B22D0"/>
    <w:multiLevelType w:val="multilevel"/>
    <w:tmpl w:val="2FDEC128"/>
    <w:lvl w:ilvl="0">
      <w:start w:val="1"/>
      <w:numFmt w:val="decimal"/>
      <w:lvlText w:val="%1."/>
      <w:lvlJc w:val="left"/>
      <w:pPr>
        <w:ind w:left="480" w:hanging="480"/>
      </w:pPr>
      <w:rPr>
        <w:rFonts w:hint="default"/>
      </w:rPr>
    </w:lvl>
    <w:lvl w:ilvl="1">
      <w:start w:val="1"/>
      <w:numFmt w:val="decimal"/>
      <w:lvlText w:val="2.%2."/>
      <w:lvlJc w:val="left"/>
      <w:pPr>
        <w:ind w:left="906" w:hanging="48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F8824F4"/>
    <w:multiLevelType w:val="multilevel"/>
    <w:tmpl w:val="2F8824F4"/>
    <w:lvl w:ilvl="0">
      <w:start w:val="1"/>
      <w:numFmt w:val="decimal"/>
      <w:lvlText w:val="5.3.%1."/>
      <w:lvlJc w:val="left"/>
      <w:pPr>
        <w:ind w:left="2628"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DC16C4"/>
    <w:multiLevelType w:val="multilevel"/>
    <w:tmpl w:val="30DC16C4"/>
    <w:lvl w:ilvl="0">
      <w:start w:val="1"/>
      <w:numFmt w:val="decimal"/>
      <w:lvlText w:val="5.6.%1."/>
      <w:lvlJc w:val="left"/>
      <w:pPr>
        <w:ind w:left="31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36F6986"/>
    <w:multiLevelType w:val="multilevel"/>
    <w:tmpl w:val="336F6986"/>
    <w:lvl w:ilvl="0">
      <w:start w:val="6"/>
      <w:numFmt w:val="bullet"/>
      <w:pStyle w:val="a3"/>
      <w:lvlText w:val="-"/>
      <w:lvlJc w:val="left"/>
      <w:pPr>
        <w:tabs>
          <w:tab w:val="left" w:pos="737"/>
        </w:tabs>
        <w:ind w:left="737" w:hanging="170"/>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25" w15:restartNumberingAfterBreak="0">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3D6F0207"/>
    <w:multiLevelType w:val="multilevel"/>
    <w:tmpl w:val="3D6F0207"/>
    <w:lvl w:ilvl="0">
      <w:start w:val="1"/>
      <w:numFmt w:val="decimal"/>
      <w:lvlText w:val="5.8.%1."/>
      <w:lvlJc w:val="left"/>
      <w:pPr>
        <w:ind w:left="37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E804A3"/>
    <w:multiLevelType w:val="multilevel"/>
    <w:tmpl w:val="46E804A3"/>
    <w:lvl w:ilvl="0">
      <w:start w:val="1"/>
      <w:numFmt w:val="decimal"/>
      <w:lvlText w:val="9.%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3F87B"/>
    <w:multiLevelType w:val="singleLevel"/>
    <w:tmpl w:val="4983F87B"/>
    <w:lvl w:ilvl="0">
      <w:start w:val="1"/>
      <w:numFmt w:val="decimal"/>
      <w:suff w:val="space"/>
      <w:lvlText w:val="%1)"/>
      <w:lvlJc w:val="left"/>
      <w:pPr>
        <w:ind w:left="54"/>
      </w:pPr>
      <w:rPr>
        <w:rFonts w:hint="default"/>
        <w:sz w:val="24"/>
        <w:szCs w:val="24"/>
      </w:rPr>
    </w:lvl>
  </w:abstractNum>
  <w:abstractNum w:abstractNumId="29" w15:restartNumberingAfterBreak="0">
    <w:nsid w:val="4C5E7160"/>
    <w:multiLevelType w:val="multilevel"/>
    <w:tmpl w:val="E8E06E6E"/>
    <w:lvl w:ilvl="0">
      <w:start w:val="1"/>
      <w:numFmt w:val="decimal"/>
      <w:lvlText w:val="%1."/>
      <w:lvlJc w:val="center"/>
      <w:pPr>
        <w:tabs>
          <w:tab w:val="num" w:pos="567"/>
        </w:tabs>
        <w:ind w:left="567" w:hanging="279"/>
      </w:pPr>
    </w:lvl>
    <w:lvl w:ilvl="1">
      <w:start w:val="1"/>
      <w:numFmt w:val="decimal"/>
      <w:lvlText w:val="%1.%2."/>
      <w:lvlJc w:val="left"/>
      <w:pPr>
        <w:tabs>
          <w:tab w:val="num" w:pos="567"/>
        </w:tabs>
        <w:ind w:left="567" w:hanging="567"/>
      </w:pPr>
    </w:lvl>
    <w:lvl w:ilvl="2">
      <w:start w:val="1"/>
      <w:numFmt w:val="decimal"/>
      <w:lvlText w:val="%1.%2.%3"/>
      <w:lvlJc w:val="left"/>
      <w:pPr>
        <w:tabs>
          <w:tab w:val="num" w:pos="851"/>
        </w:tabs>
        <w:ind w:left="851" w:hanging="851"/>
      </w:pPr>
    </w:lvl>
    <w:lvl w:ilvl="3">
      <w:start w:val="1"/>
      <w:numFmt w:val="decimal"/>
      <w:lvlText w:val="%1.%2.%3.%4."/>
      <w:lvlJc w:val="left"/>
      <w:pPr>
        <w:tabs>
          <w:tab w:val="num" w:pos="1844"/>
        </w:tabs>
        <w:ind w:left="1844" w:hanging="567"/>
      </w:pPr>
    </w:lvl>
    <w:lvl w:ilvl="4">
      <w:start w:val="1"/>
      <w:numFmt w:val="lowerLetter"/>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30" w15:restartNumberingAfterBreak="0">
    <w:nsid w:val="548527C3"/>
    <w:multiLevelType w:val="multilevel"/>
    <w:tmpl w:val="548527C3"/>
    <w:lvl w:ilvl="0">
      <w:start w:val="1"/>
      <w:numFmt w:val="upperRoman"/>
      <w:lvlText w:val="%1."/>
      <w:lvlJc w:val="left"/>
      <w:pPr>
        <w:tabs>
          <w:tab w:val="left" w:pos="397"/>
        </w:tabs>
        <w:ind w:left="0" w:firstLine="0"/>
      </w:pPr>
      <w:rPr>
        <w:rFonts w:ascii="Times New Roman" w:hAnsi="Times New Roman" w:hint="default"/>
        <w:b w:val="0"/>
        <w:i w:val="0"/>
        <w:caps w:val="0"/>
        <w:strike w:val="0"/>
        <w:dstrike w:val="0"/>
        <w:vanish/>
        <w:color w:val="000000"/>
        <w:sz w:val="22"/>
        <w:szCs w:val="22"/>
        <w:vertAlign w:val="baseline"/>
      </w:rPr>
    </w:lvl>
    <w:lvl w:ilvl="1">
      <w:start w:val="1"/>
      <w:numFmt w:val="decimal"/>
      <w:pStyle w:val="32"/>
      <w:isLgl/>
      <w:lvlText w:val="%1.%2."/>
      <w:lvlJc w:val="left"/>
      <w:pPr>
        <w:tabs>
          <w:tab w:val="left" w:pos="687"/>
        </w:tabs>
        <w:ind w:left="971" w:hanging="851"/>
      </w:pPr>
      <w:rPr>
        <w:rFonts w:ascii="Times New Roman" w:hAnsi="Times New Roman" w:hint="default"/>
        <w:b/>
        <w:i w:val="0"/>
        <w:caps w:val="0"/>
        <w:strike w:val="0"/>
        <w:dstrike w:val="0"/>
        <w:vanish w:val="0"/>
        <w:color w:val="000000"/>
        <w:sz w:val="22"/>
        <w:szCs w:val="22"/>
        <w:vertAlign w:val="baseline"/>
      </w:rPr>
    </w:lvl>
    <w:lvl w:ilvl="2">
      <w:start w:val="1"/>
      <w:numFmt w:val="decimal"/>
      <w:pStyle w:val="a5"/>
      <w:isLgl/>
      <w:lvlText w:val="%1.%2.%3."/>
      <w:lvlJc w:val="left"/>
      <w:pPr>
        <w:tabs>
          <w:tab w:val="left" w:pos="2111"/>
        </w:tabs>
        <w:ind w:left="2111"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left" w:pos="1003"/>
        </w:tabs>
        <w:ind w:left="100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left" w:pos="4788"/>
        </w:tabs>
        <w:ind w:left="4500" w:hanging="792"/>
      </w:pPr>
      <w:rPr>
        <w:rFonts w:hint="default"/>
      </w:rPr>
    </w:lvl>
    <w:lvl w:ilvl="5">
      <w:start w:val="1"/>
      <w:numFmt w:val="decimal"/>
      <w:lvlText w:val="%1.%2.%3.%4.%5.%6."/>
      <w:lvlJc w:val="left"/>
      <w:pPr>
        <w:tabs>
          <w:tab w:val="left" w:pos="5148"/>
        </w:tabs>
        <w:ind w:left="5004" w:hanging="936"/>
      </w:pPr>
      <w:rPr>
        <w:rFonts w:hint="default"/>
      </w:rPr>
    </w:lvl>
    <w:lvl w:ilvl="6">
      <w:start w:val="1"/>
      <w:numFmt w:val="decimal"/>
      <w:lvlText w:val="%1.%2.%3.%4.%5.%6.%7."/>
      <w:lvlJc w:val="left"/>
      <w:pPr>
        <w:tabs>
          <w:tab w:val="left" w:pos="5868"/>
        </w:tabs>
        <w:ind w:left="5508" w:hanging="1080"/>
      </w:pPr>
      <w:rPr>
        <w:rFonts w:hint="default"/>
      </w:rPr>
    </w:lvl>
    <w:lvl w:ilvl="7">
      <w:start w:val="1"/>
      <w:numFmt w:val="decimal"/>
      <w:lvlText w:val="%1.%2.%3.%4.%5.%6.%7.%8."/>
      <w:lvlJc w:val="left"/>
      <w:pPr>
        <w:tabs>
          <w:tab w:val="left" w:pos="6228"/>
        </w:tabs>
        <w:ind w:left="6012" w:hanging="1224"/>
      </w:pPr>
      <w:rPr>
        <w:rFonts w:hint="default"/>
      </w:rPr>
    </w:lvl>
    <w:lvl w:ilvl="8">
      <w:start w:val="1"/>
      <w:numFmt w:val="decimal"/>
      <w:lvlText w:val="%1.%2.%3.%4.%5.%6.%7.%8.%9."/>
      <w:lvlJc w:val="left"/>
      <w:pPr>
        <w:tabs>
          <w:tab w:val="left" w:pos="6948"/>
        </w:tabs>
        <w:ind w:left="6588" w:hanging="1440"/>
      </w:pPr>
      <w:rPr>
        <w:rFonts w:hint="default"/>
      </w:rPr>
    </w:lvl>
  </w:abstractNum>
  <w:abstractNum w:abstractNumId="31" w15:restartNumberingAfterBreak="0">
    <w:nsid w:val="5B290223"/>
    <w:multiLevelType w:val="multilevel"/>
    <w:tmpl w:val="5B290223"/>
    <w:lvl w:ilvl="0">
      <w:start w:val="1"/>
      <w:numFmt w:val="decimal"/>
      <w:lvlText w:val="11.%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F9813C5"/>
    <w:multiLevelType w:val="multilevel"/>
    <w:tmpl w:val="5F9813C5"/>
    <w:lvl w:ilvl="0">
      <w:start w:val="1"/>
      <w:numFmt w:val="decimal"/>
      <w:lvlText w:val="8.%1."/>
      <w:lvlJc w:val="left"/>
      <w:pPr>
        <w:ind w:left="5180" w:hanging="360"/>
      </w:pPr>
      <w:rPr>
        <w:rFonts w:hint="default"/>
      </w:rPr>
    </w:lvl>
    <w:lvl w:ilvl="1">
      <w:start w:val="1"/>
      <w:numFmt w:val="decimal"/>
      <w:lvlText w:val="8.%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EC4094"/>
    <w:multiLevelType w:val="singleLevel"/>
    <w:tmpl w:val="66EC4094"/>
    <w:lvl w:ilvl="0">
      <w:start w:val="1"/>
      <w:numFmt w:val="decimal"/>
      <w:pStyle w:val="a6"/>
      <w:lvlText w:val="%1)"/>
      <w:lvlJc w:val="left"/>
      <w:pPr>
        <w:tabs>
          <w:tab w:val="left" w:pos="360"/>
        </w:tabs>
        <w:ind w:left="360" w:hanging="360"/>
      </w:pPr>
    </w:lvl>
  </w:abstractNum>
  <w:abstractNum w:abstractNumId="34" w15:restartNumberingAfterBreak="0">
    <w:nsid w:val="67DD4B5A"/>
    <w:multiLevelType w:val="hybridMultilevel"/>
    <w:tmpl w:val="B0D8D0DE"/>
    <w:lvl w:ilvl="0" w:tplc="C1FC7D3A">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C5B3C14"/>
    <w:multiLevelType w:val="multilevel"/>
    <w:tmpl w:val="6C5B3C14"/>
    <w:lvl w:ilvl="0">
      <w:start w:val="1"/>
      <w:numFmt w:val="decimal"/>
      <w:lvlText w:val="%1"/>
      <w:lvlJc w:val="left"/>
      <w:pPr>
        <w:tabs>
          <w:tab w:val="left" w:pos="432"/>
        </w:tabs>
        <w:ind w:left="432" w:hanging="432"/>
      </w:pPr>
      <w:rPr>
        <w:rFonts w:hint="default"/>
      </w:rPr>
    </w:lvl>
    <w:lvl w:ilvl="1">
      <w:start w:val="1"/>
      <w:numFmt w:val="decimal"/>
      <w:lvlRestart w:val="0"/>
      <w:pStyle w:val="a7"/>
      <w:lvlText w:val="%1.%2"/>
      <w:lvlJc w:val="left"/>
      <w:pPr>
        <w:tabs>
          <w:tab w:val="left" w:pos="576"/>
        </w:tabs>
        <w:ind w:left="576" w:hanging="576"/>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7" w15:restartNumberingAfterBreak="0">
    <w:nsid w:val="6CF70BC1"/>
    <w:multiLevelType w:val="multilevel"/>
    <w:tmpl w:val="6CF70BC1"/>
    <w:lvl w:ilvl="0">
      <w:start w:val="1"/>
      <w:numFmt w:val="decimal"/>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3"/>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8" w15:restartNumberingAfterBreak="0">
    <w:nsid w:val="6E6E3490"/>
    <w:multiLevelType w:val="multilevel"/>
    <w:tmpl w:val="6E6E3490"/>
    <w:lvl w:ilvl="0">
      <w:start w:val="1"/>
      <w:numFmt w:val="decimal"/>
      <w:lvlText w:val="%1."/>
      <w:lvlJc w:val="left"/>
      <w:pPr>
        <w:ind w:left="480" w:hanging="480"/>
      </w:pPr>
      <w:rPr>
        <w:rFonts w:hint="default"/>
      </w:rPr>
    </w:lvl>
    <w:lvl w:ilvl="1">
      <w:start w:val="1"/>
      <w:numFmt w:val="decimal"/>
      <w:lvlText w:val="4.%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E87057D"/>
    <w:multiLevelType w:val="multilevel"/>
    <w:tmpl w:val="6E87057D"/>
    <w:lvl w:ilvl="0">
      <w:start w:val="1"/>
      <w:numFmt w:val="decimal"/>
      <w:lvlText w:val="%1."/>
      <w:lvlJc w:val="left"/>
      <w:pPr>
        <w:ind w:left="480" w:hanging="480"/>
      </w:pPr>
      <w:rPr>
        <w:rFonts w:hint="default"/>
      </w:rPr>
    </w:lvl>
    <w:lvl w:ilvl="1">
      <w:start w:val="1"/>
      <w:numFmt w:val="decimal"/>
      <w:lvlText w:val="5.%2."/>
      <w:lvlJc w:val="left"/>
      <w:pPr>
        <w:ind w:left="1047" w:hanging="48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Instruction"/>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1" w15:restartNumberingAfterBreak="0">
    <w:nsid w:val="79AF0876"/>
    <w:multiLevelType w:val="multilevel"/>
    <w:tmpl w:val="79AF0876"/>
    <w:lvl w:ilvl="0">
      <w:start w:val="1"/>
      <w:numFmt w:val="decimal"/>
      <w:lvlText w:val="14.%1."/>
      <w:lvlJc w:val="left"/>
      <w:pPr>
        <w:ind w:left="20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C53418"/>
    <w:multiLevelType w:val="multilevel"/>
    <w:tmpl w:val="7DC53418"/>
    <w:lvl w:ilvl="0">
      <w:start w:val="1"/>
      <w:numFmt w:val="decimal"/>
      <w:lvlText w:val="6.%1."/>
      <w:lvlJc w:val="left"/>
      <w:pPr>
        <w:ind w:left="37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723976">
    <w:abstractNumId w:val="8"/>
  </w:num>
  <w:num w:numId="2" w16cid:durableId="782263986">
    <w:abstractNumId w:val="7"/>
  </w:num>
  <w:num w:numId="3" w16cid:durableId="401298067">
    <w:abstractNumId w:val="18"/>
  </w:num>
  <w:num w:numId="4" w16cid:durableId="1500269555">
    <w:abstractNumId w:val="4"/>
  </w:num>
  <w:num w:numId="5" w16cid:durableId="1132013784">
    <w:abstractNumId w:val="3"/>
  </w:num>
  <w:num w:numId="6" w16cid:durableId="1299605451">
    <w:abstractNumId w:val="6"/>
  </w:num>
  <w:num w:numId="7" w16cid:durableId="1459257238">
    <w:abstractNumId w:val="5"/>
  </w:num>
  <w:num w:numId="8" w16cid:durableId="798837167">
    <w:abstractNumId w:val="24"/>
  </w:num>
  <w:num w:numId="9" w16cid:durableId="412509694">
    <w:abstractNumId w:val="37"/>
  </w:num>
  <w:num w:numId="10" w16cid:durableId="2143037864">
    <w:abstractNumId w:val="2"/>
  </w:num>
  <w:num w:numId="11" w16cid:durableId="985429966">
    <w:abstractNumId w:val="1"/>
  </w:num>
  <w:num w:numId="12" w16cid:durableId="640498530">
    <w:abstractNumId w:val="40"/>
  </w:num>
  <w:num w:numId="13" w16cid:durableId="908345391">
    <w:abstractNumId w:val="30"/>
  </w:num>
  <w:num w:numId="14" w16cid:durableId="1900094758">
    <w:abstractNumId w:val="25"/>
  </w:num>
  <w:num w:numId="15" w16cid:durableId="2111772390">
    <w:abstractNumId w:val="33"/>
  </w:num>
  <w:num w:numId="16" w16cid:durableId="248122333">
    <w:abstractNumId w:val="36"/>
  </w:num>
  <w:num w:numId="17" w16cid:durableId="1214345399">
    <w:abstractNumId w:val="10"/>
  </w:num>
  <w:num w:numId="18" w16cid:durableId="1308363242">
    <w:abstractNumId w:val="11"/>
  </w:num>
  <w:num w:numId="19" w16cid:durableId="1467628051">
    <w:abstractNumId w:val="28"/>
  </w:num>
  <w:num w:numId="20" w16cid:durableId="1814633953">
    <w:abstractNumId w:val="0"/>
  </w:num>
  <w:num w:numId="21" w16cid:durableId="1857159498">
    <w:abstractNumId w:val="35"/>
  </w:num>
  <w:num w:numId="22" w16cid:durableId="1716730477">
    <w:abstractNumId w:val="16"/>
  </w:num>
  <w:num w:numId="23" w16cid:durableId="489207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8426041">
    <w:abstractNumId w:val="21"/>
  </w:num>
  <w:num w:numId="25" w16cid:durableId="573274271">
    <w:abstractNumId w:val="12"/>
  </w:num>
  <w:num w:numId="26" w16cid:durableId="1076364383">
    <w:abstractNumId w:val="38"/>
  </w:num>
  <w:num w:numId="27" w16cid:durableId="1515875143">
    <w:abstractNumId w:val="39"/>
  </w:num>
  <w:num w:numId="28" w16cid:durableId="1264150556">
    <w:abstractNumId w:val="14"/>
  </w:num>
  <w:num w:numId="29" w16cid:durableId="561327315">
    <w:abstractNumId w:val="19"/>
  </w:num>
  <w:num w:numId="30" w16cid:durableId="1718775454">
    <w:abstractNumId w:val="22"/>
  </w:num>
  <w:num w:numId="31" w16cid:durableId="1828668462">
    <w:abstractNumId w:val="20"/>
  </w:num>
  <w:num w:numId="32" w16cid:durableId="1420902658">
    <w:abstractNumId w:val="23"/>
  </w:num>
  <w:num w:numId="33" w16cid:durableId="428552712">
    <w:abstractNumId w:val="17"/>
  </w:num>
  <w:num w:numId="34" w16cid:durableId="1222210490">
    <w:abstractNumId w:val="26"/>
  </w:num>
  <w:num w:numId="35" w16cid:durableId="1364138034">
    <w:abstractNumId w:val="42"/>
  </w:num>
  <w:num w:numId="36" w16cid:durableId="1101143058">
    <w:abstractNumId w:val="32"/>
  </w:num>
  <w:num w:numId="37" w16cid:durableId="1992903903">
    <w:abstractNumId w:val="27"/>
  </w:num>
  <w:num w:numId="38" w16cid:durableId="1957524164">
    <w:abstractNumId w:val="15"/>
  </w:num>
  <w:num w:numId="39" w16cid:durableId="1935236665">
    <w:abstractNumId w:val="31"/>
  </w:num>
  <w:num w:numId="40" w16cid:durableId="2009358494">
    <w:abstractNumId w:val="41"/>
  </w:num>
  <w:num w:numId="41" w16cid:durableId="142936575">
    <w:abstractNumId w:val="13"/>
  </w:num>
  <w:num w:numId="42" w16cid:durableId="1947733868">
    <w:abstractNumId w:val="9"/>
  </w:num>
  <w:num w:numId="43" w16cid:durableId="127987721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089"/>
    <w:rsid w:val="00000737"/>
    <w:rsid w:val="00002BAB"/>
    <w:rsid w:val="00003587"/>
    <w:rsid w:val="000052EE"/>
    <w:rsid w:val="00010E91"/>
    <w:rsid w:val="00010FDD"/>
    <w:rsid w:val="00011725"/>
    <w:rsid w:val="000143B8"/>
    <w:rsid w:val="00017822"/>
    <w:rsid w:val="000204A9"/>
    <w:rsid w:val="0002266F"/>
    <w:rsid w:val="00022686"/>
    <w:rsid w:val="000227B6"/>
    <w:rsid w:val="00023E38"/>
    <w:rsid w:val="00025F90"/>
    <w:rsid w:val="000268F5"/>
    <w:rsid w:val="000278DA"/>
    <w:rsid w:val="000305C6"/>
    <w:rsid w:val="00032D7D"/>
    <w:rsid w:val="00035FB2"/>
    <w:rsid w:val="00040256"/>
    <w:rsid w:val="00040E26"/>
    <w:rsid w:val="000471D3"/>
    <w:rsid w:val="000473BB"/>
    <w:rsid w:val="00051D05"/>
    <w:rsid w:val="00054E50"/>
    <w:rsid w:val="000550B7"/>
    <w:rsid w:val="000607C3"/>
    <w:rsid w:val="000619DE"/>
    <w:rsid w:val="00061E7A"/>
    <w:rsid w:val="00062A45"/>
    <w:rsid w:val="0006532C"/>
    <w:rsid w:val="00071328"/>
    <w:rsid w:val="00071989"/>
    <w:rsid w:val="00073C51"/>
    <w:rsid w:val="0007408A"/>
    <w:rsid w:val="00074B0F"/>
    <w:rsid w:val="0007577E"/>
    <w:rsid w:val="0007712E"/>
    <w:rsid w:val="00080AE5"/>
    <w:rsid w:val="0008213A"/>
    <w:rsid w:val="00082578"/>
    <w:rsid w:val="00084C0D"/>
    <w:rsid w:val="000908C1"/>
    <w:rsid w:val="000911D9"/>
    <w:rsid w:val="00091438"/>
    <w:rsid w:val="00092D84"/>
    <w:rsid w:val="00093BB8"/>
    <w:rsid w:val="0009405B"/>
    <w:rsid w:val="0009538B"/>
    <w:rsid w:val="0009759B"/>
    <w:rsid w:val="00097883"/>
    <w:rsid w:val="000A112D"/>
    <w:rsid w:val="000A35EB"/>
    <w:rsid w:val="000A5B95"/>
    <w:rsid w:val="000A6189"/>
    <w:rsid w:val="000B031F"/>
    <w:rsid w:val="000B0E16"/>
    <w:rsid w:val="000B2E45"/>
    <w:rsid w:val="000B3C86"/>
    <w:rsid w:val="000B545D"/>
    <w:rsid w:val="000B5DC6"/>
    <w:rsid w:val="000B748D"/>
    <w:rsid w:val="000B74C1"/>
    <w:rsid w:val="000C0B33"/>
    <w:rsid w:val="000C0E21"/>
    <w:rsid w:val="000C1545"/>
    <w:rsid w:val="000C44DF"/>
    <w:rsid w:val="000C4D71"/>
    <w:rsid w:val="000C64D2"/>
    <w:rsid w:val="000C7824"/>
    <w:rsid w:val="000D5B1F"/>
    <w:rsid w:val="000E24B0"/>
    <w:rsid w:val="000E2CDE"/>
    <w:rsid w:val="000E35E7"/>
    <w:rsid w:val="000E586A"/>
    <w:rsid w:val="000E5BFF"/>
    <w:rsid w:val="000E6A79"/>
    <w:rsid w:val="000F06BA"/>
    <w:rsid w:val="000F2972"/>
    <w:rsid w:val="000F2A8B"/>
    <w:rsid w:val="000F2CDD"/>
    <w:rsid w:val="000F345C"/>
    <w:rsid w:val="000F433B"/>
    <w:rsid w:val="000F5941"/>
    <w:rsid w:val="000F7A5E"/>
    <w:rsid w:val="000F7EC6"/>
    <w:rsid w:val="00101E57"/>
    <w:rsid w:val="00104C38"/>
    <w:rsid w:val="001105A7"/>
    <w:rsid w:val="00116E68"/>
    <w:rsid w:val="001203F6"/>
    <w:rsid w:val="00120FDB"/>
    <w:rsid w:val="0012319B"/>
    <w:rsid w:val="00123C84"/>
    <w:rsid w:val="00126A56"/>
    <w:rsid w:val="00126C71"/>
    <w:rsid w:val="00134842"/>
    <w:rsid w:val="00136382"/>
    <w:rsid w:val="00145805"/>
    <w:rsid w:val="00147B57"/>
    <w:rsid w:val="00147D87"/>
    <w:rsid w:val="0015145D"/>
    <w:rsid w:val="00152097"/>
    <w:rsid w:val="00152E19"/>
    <w:rsid w:val="00153959"/>
    <w:rsid w:val="00154904"/>
    <w:rsid w:val="00154A02"/>
    <w:rsid w:val="0015537C"/>
    <w:rsid w:val="001572C8"/>
    <w:rsid w:val="001622C4"/>
    <w:rsid w:val="001627AE"/>
    <w:rsid w:val="00166502"/>
    <w:rsid w:val="001708A2"/>
    <w:rsid w:val="00170C3A"/>
    <w:rsid w:val="00171286"/>
    <w:rsid w:val="00171975"/>
    <w:rsid w:val="00171C08"/>
    <w:rsid w:val="0017506D"/>
    <w:rsid w:val="00176FA8"/>
    <w:rsid w:val="0018071F"/>
    <w:rsid w:val="001814E2"/>
    <w:rsid w:val="00183425"/>
    <w:rsid w:val="00184D5F"/>
    <w:rsid w:val="00185B6A"/>
    <w:rsid w:val="00185BBE"/>
    <w:rsid w:val="00185E81"/>
    <w:rsid w:val="00192440"/>
    <w:rsid w:val="001928FA"/>
    <w:rsid w:val="001931DD"/>
    <w:rsid w:val="001946C0"/>
    <w:rsid w:val="001978EF"/>
    <w:rsid w:val="001A0021"/>
    <w:rsid w:val="001A44C2"/>
    <w:rsid w:val="001A6372"/>
    <w:rsid w:val="001B073A"/>
    <w:rsid w:val="001B1DE5"/>
    <w:rsid w:val="001B47F0"/>
    <w:rsid w:val="001B56ED"/>
    <w:rsid w:val="001B5C81"/>
    <w:rsid w:val="001B60C9"/>
    <w:rsid w:val="001C02DD"/>
    <w:rsid w:val="001C0CCD"/>
    <w:rsid w:val="001C268C"/>
    <w:rsid w:val="001C2C54"/>
    <w:rsid w:val="001C34D6"/>
    <w:rsid w:val="001C4CAE"/>
    <w:rsid w:val="001D000A"/>
    <w:rsid w:val="001D04B8"/>
    <w:rsid w:val="001D0677"/>
    <w:rsid w:val="001D7FB0"/>
    <w:rsid w:val="001E3532"/>
    <w:rsid w:val="001E3AC4"/>
    <w:rsid w:val="001E4497"/>
    <w:rsid w:val="001E5DAD"/>
    <w:rsid w:val="001E7902"/>
    <w:rsid w:val="001F083F"/>
    <w:rsid w:val="001F0C3E"/>
    <w:rsid w:val="001F2C15"/>
    <w:rsid w:val="001F32F6"/>
    <w:rsid w:val="00200869"/>
    <w:rsid w:val="00200D94"/>
    <w:rsid w:val="00205CBD"/>
    <w:rsid w:val="00206561"/>
    <w:rsid w:val="00207E7B"/>
    <w:rsid w:val="0021088C"/>
    <w:rsid w:val="00210C87"/>
    <w:rsid w:val="002112DC"/>
    <w:rsid w:val="00212ADF"/>
    <w:rsid w:val="00213F0E"/>
    <w:rsid w:val="00220173"/>
    <w:rsid w:val="002209DC"/>
    <w:rsid w:val="00221A3E"/>
    <w:rsid w:val="00221F7E"/>
    <w:rsid w:val="00225B55"/>
    <w:rsid w:val="00232938"/>
    <w:rsid w:val="002353B9"/>
    <w:rsid w:val="00240E98"/>
    <w:rsid w:val="0024101E"/>
    <w:rsid w:val="00243216"/>
    <w:rsid w:val="0024574A"/>
    <w:rsid w:val="0024790A"/>
    <w:rsid w:val="00250ABA"/>
    <w:rsid w:val="0025280A"/>
    <w:rsid w:val="00254401"/>
    <w:rsid w:val="00257D2F"/>
    <w:rsid w:val="00262305"/>
    <w:rsid w:val="00262801"/>
    <w:rsid w:val="002662B2"/>
    <w:rsid w:val="00274013"/>
    <w:rsid w:val="00274218"/>
    <w:rsid w:val="00274AFA"/>
    <w:rsid w:val="00275372"/>
    <w:rsid w:val="00276362"/>
    <w:rsid w:val="002849D1"/>
    <w:rsid w:val="002876F0"/>
    <w:rsid w:val="002877F5"/>
    <w:rsid w:val="00290805"/>
    <w:rsid w:val="00291550"/>
    <w:rsid w:val="0029167A"/>
    <w:rsid w:val="002956CB"/>
    <w:rsid w:val="002960B8"/>
    <w:rsid w:val="0029769A"/>
    <w:rsid w:val="00297FFA"/>
    <w:rsid w:val="002A0980"/>
    <w:rsid w:val="002A106D"/>
    <w:rsid w:val="002A4115"/>
    <w:rsid w:val="002A4B0A"/>
    <w:rsid w:val="002B1C0C"/>
    <w:rsid w:val="002B1E80"/>
    <w:rsid w:val="002B2609"/>
    <w:rsid w:val="002B34EF"/>
    <w:rsid w:val="002B515C"/>
    <w:rsid w:val="002B71CF"/>
    <w:rsid w:val="002C3AAC"/>
    <w:rsid w:val="002C3D31"/>
    <w:rsid w:val="002C5E73"/>
    <w:rsid w:val="002C62D2"/>
    <w:rsid w:val="002C6825"/>
    <w:rsid w:val="002C6846"/>
    <w:rsid w:val="002C6E27"/>
    <w:rsid w:val="002D3566"/>
    <w:rsid w:val="002D3CF7"/>
    <w:rsid w:val="002D458F"/>
    <w:rsid w:val="002E0092"/>
    <w:rsid w:val="002E12B1"/>
    <w:rsid w:val="002E1601"/>
    <w:rsid w:val="002E3F34"/>
    <w:rsid w:val="002E47FD"/>
    <w:rsid w:val="002E66B7"/>
    <w:rsid w:val="002E6811"/>
    <w:rsid w:val="002F11D4"/>
    <w:rsid w:val="002F2B3D"/>
    <w:rsid w:val="002F555E"/>
    <w:rsid w:val="00300778"/>
    <w:rsid w:val="0030104A"/>
    <w:rsid w:val="00301E96"/>
    <w:rsid w:val="00302FC0"/>
    <w:rsid w:val="003037F0"/>
    <w:rsid w:val="00304245"/>
    <w:rsid w:val="00304A72"/>
    <w:rsid w:val="00305F36"/>
    <w:rsid w:val="00307366"/>
    <w:rsid w:val="003076C4"/>
    <w:rsid w:val="00310F95"/>
    <w:rsid w:val="00311EFB"/>
    <w:rsid w:val="00311EFC"/>
    <w:rsid w:val="00312434"/>
    <w:rsid w:val="00312B94"/>
    <w:rsid w:val="00315B36"/>
    <w:rsid w:val="00315CDF"/>
    <w:rsid w:val="0032125E"/>
    <w:rsid w:val="003247FB"/>
    <w:rsid w:val="00326AB2"/>
    <w:rsid w:val="00332CC1"/>
    <w:rsid w:val="0033343E"/>
    <w:rsid w:val="00333ECF"/>
    <w:rsid w:val="00334610"/>
    <w:rsid w:val="00335CFD"/>
    <w:rsid w:val="00340573"/>
    <w:rsid w:val="00340CEB"/>
    <w:rsid w:val="0034158F"/>
    <w:rsid w:val="00341864"/>
    <w:rsid w:val="0034395C"/>
    <w:rsid w:val="00346710"/>
    <w:rsid w:val="003469C2"/>
    <w:rsid w:val="00353B92"/>
    <w:rsid w:val="0035520B"/>
    <w:rsid w:val="00356F22"/>
    <w:rsid w:val="00357C34"/>
    <w:rsid w:val="003605DD"/>
    <w:rsid w:val="00361F32"/>
    <w:rsid w:val="003620C7"/>
    <w:rsid w:val="00363A56"/>
    <w:rsid w:val="00364838"/>
    <w:rsid w:val="00364D17"/>
    <w:rsid w:val="00365724"/>
    <w:rsid w:val="00366C5B"/>
    <w:rsid w:val="00366D97"/>
    <w:rsid w:val="00366FC3"/>
    <w:rsid w:val="003703B6"/>
    <w:rsid w:val="00370E53"/>
    <w:rsid w:val="003724A9"/>
    <w:rsid w:val="003750DD"/>
    <w:rsid w:val="003761E9"/>
    <w:rsid w:val="0037628A"/>
    <w:rsid w:val="003765DD"/>
    <w:rsid w:val="003770F3"/>
    <w:rsid w:val="00381CC1"/>
    <w:rsid w:val="00381D2D"/>
    <w:rsid w:val="00381F6E"/>
    <w:rsid w:val="00382130"/>
    <w:rsid w:val="00384465"/>
    <w:rsid w:val="003847AC"/>
    <w:rsid w:val="00386095"/>
    <w:rsid w:val="00387F43"/>
    <w:rsid w:val="0039247C"/>
    <w:rsid w:val="003939CE"/>
    <w:rsid w:val="0039450D"/>
    <w:rsid w:val="00394A95"/>
    <w:rsid w:val="003959D8"/>
    <w:rsid w:val="00396733"/>
    <w:rsid w:val="003A00AD"/>
    <w:rsid w:val="003A2E2F"/>
    <w:rsid w:val="003A3400"/>
    <w:rsid w:val="003A3782"/>
    <w:rsid w:val="003A5D8F"/>
    <w:rsid w:val="003A5ECE"/>
    <w:rsid w:val="003A5EE3"/>
    <w:rsid w:val="003B06C8"/>
    <w:rsid w:val="003B19E2"/>
    <w:rsid w:val="003B1ADF"/>
    <w:rsid w:val="003B2BC1"/>
    <w:rsid w:val="003B4B23"/>
    <w:rsid w:val="003B4CFC"/>
    <w:rsid w:val="003B5EC3"/>
    <w:rsid w:val="003B7E54"/>
    <w:rsid w:val="003C011F"/>
    <w:rsid w:val="003C0A81"/>
    <w:rsid w:val="003C15F8"/>
    <w:rsid w:val="003C28DA"/>
    <w:rsid w:val="003C3778"/>
    <w:rsid w:val="003C486A"/>
    <w:rsid w:val="003C4EFF"/>
    <w:rsid w:val="003C5C9B"/>
    <w:rsid w:val="003D0BA1"/>
    <w:rsid w:val="003D14B6"/>
    <w:rsid w:val="003D2BCE"/>
    <w:rsid w:val="003D2CF2"/>
    <w:rsid w:val="003D5A6C"/>
    <w:rsid w:val="003D6FE3"/>
    <w:rsid w:val="003E1AA8"/>
    <w:rsid w:val="003E2794"/>
    <w:rsid w:val="003E6877"/>
    <w:rsid w:val="003E777D"/>
    <w:rsid w:val="003E7BA8"/>
    <w:rsid w:val="003E7D87"/>
    <w:rsid w:val="003F128A"/>
    <w:rsid w:val="003F72E4"/>
    <w:rsid w:val="003F762E"/>
    <w:rsid w:val="004016D4"/>
    <w:rsid w:val="00401ADF"/>
    <w:rsid w:val="0040582D"/>
    <w:rsid w:val="004073A0"/>
    <w:rsid w:val="00407FB3"/>
    <w:rsid w:val="00407FDF"/>
    <w:rsid w:val="00410E32"/>
    <w:rsid w:val="004168E3"/>
    <w:rsid w:val="00420DAF"/>
    <w:rsid w:val="00423D46"/>
    <w:rsid w:val="00425383"/>
    <w:rsid w:val="00430787"/>
    <w:rsid w:val="004347B4"/>
    <w:rsid w:val="004348A6"/>
    <w:rsid w:val="00434F62"/>
    <w:rsid w:val="00436A46"/>
    <w:rsid w:val="00437B0C"/>
    <w:rsid w:val="0044043C"/>
    <w:rsid w:val="004405A7"/>
    <w:rsid w:val="0044065A"/>
    <w:rsid w:val="004408D0"/>
    <w:rsid w:val="00445304"/>
    <w:rsid w:val="004503A3"/>
    <w:rsid w:val="00450567"/>
    <w:rsid w:val="00450C6E"/>
    <w:rsid w:val="0045196A"/>
    <w:rsid w:val="004536FE"/>
    <w:rsid w:val="004549B9"/>
    <w:rsid w:val="00457013"/>
    <w:rsid w:val="00460D1A"/>
    <w:rsid w:val="0046293D"/>
    <w:rsid w:val="00467854"/>
    <w:rsid w:val="00471484"/>
    <w:rsid w:val="0047153D"/>
    <w:rsid w:val="00473750"/>
    <w:rsid w:val="00477D06"/>
    <w:rsid w:val="004830AE"/>
    <w:rsid w:val="0048376E"/>
    <w:rsid w:val="00483850"/>
    <w:rsid w:val="00486774"/>
    <w:rsid w:val="00486F57"/>
    <w:rsid w:val="00487621"/>
    <w:rsid w:val="00487A91"/>
    <w:rsid w:val="004909F9"/>
    <w:rsid w:val="004931B7"/>
    <w:rsid w:val="004937A8"/>
    <w:rsid w:val="00493EE4"/>
    <w:rsid w:val="00495BFA"/>
    <w:rsid w:val="0049655E"/>
    <w:rsid w:val="0049681E"/>
    <w:rsid w:val="004A0749"/>
    <w:rsid w:val="004A27E4"/>
    <w:rsid w:val="004A2C1D"/>
    <w:rsid w:val="004A5A91"/>
    <w:rsid w:val="004A60D5"/>
    <w:rsid w:val="004A77FA"/>
    <w:rsid w:val="004B239D"/>
    <w:rsid w:val="004B2985"/>
    <w:rsid w:val="004B3A1B"/>
    <w:rsid w:val="004B5237"/>
    <w:rsid w:val="004B6C60"/>
    <w:rsid w:val="004C426C"/>
    <w:rsid w:val="004C4D5D"/>
    <w:rsid w:val="004C4E07"/>
    <w:rsid w:val="004C68D8"/>
    <w:rsid w:val="004C728F"/>
    <w:rsid w:val="004D0CCE"/>
    <w:rsid w:val="004D2BF0"/>
    <w:rsid w:val="004D3045"/>
    <w:rsid w:val="004D3186"/>
    <w:rsid w:val="004D3196"/>
    <w:rsid w:val="004D4BE5"/>
    <w:rsid w:val="004D5A37"/>
    <w:rsid w:val="004D7720"/>
    <w:rsid w:val="004E322B"/>
    <w:rsid w:val="004E53FD"/>
    <w:rsid w:val="004E55BB"/>
    <w:rsid w:val="004E5C26"/>
    <w:rsid w:val="004E62F8"/>
    <w:rsid w:val="004F0400"/>
    <w:rsid w:val="004F26C0"/>
    <w:rsid w:val="004F39D5"/>
    <w:rsid w:val="004F4493"/>
    <w:rsid w:val="005016F7"/>
    <w:rsid w:val="005027F1"/>
    <w:rsid w:val="00502D02"/>
    <w:rsid w:val="00504D5C"/>
    <w:rsid w:val="00511429"/>
    <w:rsid w:val="00513B44"/>
    <w:rsid w:val="005142DD"/>
    <w:rsid w:val="005149B6"/>
    <w:rsid w:val="00515ECC"/>
    <w:rsid w:val="005177FD"/>
    <w:rsid w:val="00520EFF"/>
    <w:rsid w:val="005218F2"/>
    <w:rsid w:val="005223E6"/>
    <w:rsid w:val="00525600"/>
    <w:rsid w:val="0052577D"/>
    <w:rsid w:val="00525B45"/>
    <w:rsid w:val="00527FE1"/>
    <w:rsid w:val="005309E8"/>
    <w:rsid w:val="00531D0B"/>
    <w:rsid w:val="005323CA"/>
    <w:rsid w:val="005325B5"/>
    <w:rsid w:val="00532EFA"/>
    <w:rsid w:val="00534AB1"/>
    <w:rsid w:val="00535433"/>
    <w:rsid w:val="0053545C"/>
    <w:rsid w:val="005406E3"/>
    <w:rsid w:val="00541458"/>
    <w:rsid w:val="00541CDC"/>
    <w:rsid w:val="00542CA4"/>
    <w:rsid w:val="00543293"/>
    <w:rsid w:val="0054392E"/>
    <w:rsid w:val="00543D5D"/>
    <w:rsid w:val="00544620"/>
    <w:rsid w:val="00545376"/>
    <w:rsid w:val="00545881"/>
    <w:rsid w:val="0054675C"/>
    <w:rsid w:val="00546B05"/>
    <w:rsid w:val="00550B8A"/>
    <w:rsid w:val="00555055"/>
    <w:rsid w:val="00555789"/>
    <w:rsid w:val="005618BE"/>
    <w:rsid w:val="00561944"/>
    <w:rsid w:val="005642A4"/>
    <w:rsid w:val="005650D4"/>
    <w:rsid w:val="00566002"/>
    <w:rsid w:val="00567BB8"/>
    <w:rsid w:val="0057305B"/>
    <w:rsid w:val="005733D8"/>
    <w:rsid w:val="00574B32"/>
    <w:rsid w:val="005752F4"/>
    <w:rsid w:val="00576097"/>
    <w:rsid w:val="005760AD"/>
    <w:rsid w:val="00580655"/>
    <w:rsid w:val="005817F2"/>
    <w:rsid w:val="00582909"/>
    <w:rsid w:val="00582C5C"/>
    <w:rsid w:val="0058361B"/>
    <w:rsid w:val="00586976"/>
    <w:rsid w:val="0058744D"/>
    <w:rsid w:val="00590D23"/>
    <w:rsid w:val="005913D4"/>
    <w:rsid w:val="00591B57"/>
    <w:rsid w:val="0059265E"/>
    <w:rsid w:val="00594640"/>
    <w:rsid w:val="005954FA"/>
    <w:rsid w:val="00597ED3"/>
    <w:rsid w:val="005A09CA"/>
    <w:rsid w:val="005A11D8"/>
    <w:rsid w:val="005A22E4"/>
    <w:rsid w:val="005A4ADD"/>
    <w:rsid w:val="005A4CC4"/>
    <w:rsid w:val="005A5EF2"/>
    <w:rsid w:val="005B0DA9"/>
    <w:rsid w:val="005B1BFF"/>
    <w:rsid w:val="005B529A"/>
    <w:rsid w:val="005B76F5"/>
    <w:rsid w:val="005B7903"/>
    <w:rsid w:val="005C10B7"/>
    <w:rsid w:val="005C3C21"/>
    <w:rsid w:val="005C4B62"/>
    <w:rsid w:val="005C6AAB"/>
    <w:rsid w:val="005C7E11"/>
    <w:rsid w:val="005D0DC7"/>
    <w:rsid w:val="005D2717"/>
    <w:rsid w:val="005D2A66"/>
    <w:rsid w:val="005D2A9D"/>
    <w:rsid w:val="005D2F7F"/>
    <w:rsid w:val="005D3816"/>
    <w:rsid w:val="005D4A69"/>
    <w:rsid w:val="005D6D6B"/>
    <w:rsid w:val="005D7089"/>
    <w:rsid w:val="005D7DFA"/>
    <w:rsid w:val="005E2716"/>
    <w:rsid w:val="005E35B2"/>
    <w:rsid w:val="005E5057"/>
    <w:rsid w:val="005E607F"/>
    <w:rsid w:val="005E669E"/>
    <w:rsid w:val="005E67F8"/>
    <w:rsid w:val="005F117B"/>
    <w:rsid w:val="005F5C38"/>
    <w:rsid w:val="00600560"/>
    <w:rsid w:val="00602536"/>
    <w:rsid w:val="006036D7"/>
    <w:rsid w:val="006063BB"/>
    <w:rsid w:val="00607DB9"/>
    <w:rsid w:val="0061149E"/>
    <w:rsid w:val="00612847"/>
    <w:rsid w:val="00612B17"/>
    <w:rsid w:val="006131D6"/>
    <w:rsid w:val="00613D2A"/>
    <w:rsid w:val="00615FBE"/>
    <w:rsid w:val="00616F52"/>
    <w:rsid w:val="006206A0"/>
    <w:rsid w:val="006225F7"/>
    <w:rsid w:val="006271E9"/>
    <w:rsid w:val="006276AB"/>
    <w:rsid w:val="00631061"/>
    <w:rsid w:val="006311B8"/>
    <w:rsid w:val="00631BDC"/>
    <w:rsid w:val="00631D3C"/>
    <w:rsid w:val="00634579"/>
    <w:rsid w:val="006346C7"/>
    <w:rsid w:val="006346CE"/>
    <w:rsid w:val="00634ACE"/>
    <w:rsid w:val="00635524"/>
    <w:rsid w:val="00637750"/>
    <w:rsid w:val="00640562"/>
    <w:rsid w:val="00640E9F"/>
    <w:rsid w:val="006417DB"/>
    <w:rsid w:val="00645408"/>
    <w:rsid w:val="00646A78"/>
    <w:rsid w:val="0064767F"/>
    <w:rsid w:val="006478AD"/>
    <w:rsid w:val="00650E57"/>
    <w:rsid w:val="0065262E"/>
    <w:rsid w:val="006529A8"/>
    <w:rsid w:val="006529FB"/>
    <w:rsid w:val="00654118"/>
    <w:rsid w:val="00654956"/>
    <w:rsid w:val="00657723"/>
    <w:rsid w:val="00661D78"/>
    <w:rsid w:val="00661D7D"/>
    <w:rsid w:val="006625A4"/>
    <w:rsid w:val="0066422A"/>
    <w:rsid w:val="00665911"/>
    <w:rsid w:val="006662EF"/>
    <w:rsid w:val="006707F8"/>
    <w:rsid w:val="006767A9"/>
    <w:rsid w:val="006810F2"/>
    <w:rsid w:val="006843E3"/>
    <w:rsid w:val="00685CC0"/>
    <w:rsid w:val="00687D15"/>
    <w:rsid w:val="00690C86"/>
    <w:rsid w:val="0069359F"/>
    <w:rsid w:val="00693B0D"/>
    <w:rsid w:val="00693FE3"/>
    <w:rsid w:val="0069563C"/>
    <w:rsid w:val="00697074"/>
    <w:rsid w:val="00697B2B"/>
    <w:rsid w:val="006A0246"/>
    <w:rsid w:val="006A083E"/>
    <w:rsid w:val="006A3572"/>
    <w:rsid w:val="006A5DDC"/>
    <w:rsid w:val="006B0F69"/>
    <w:rsid w:val="006B1627"/>
    <w:rsid w:val="006B406F"/>
    <w:rsid w:val="006B7DB0"/>
    <w:rsid w:val="006C05AA"/>
    <w:rsid w:val="006D08B0"/>
    <w:rsid w:val="006D1A44"/>
    <w:rsid w:val="006D3310"/>
    <w:rsid w:val="006D3807"/>
    <w:rsid w:val="006D4989"/>
    <w:rsid w:val="006D6CCF"/>
    <w:rsid w:val="006D6F4D"/>
    <w:rsid w:val="006D7D31"/>
    <w:rsid w:val="006E17B9"/>
    <w:rsid w:val="006E402B"/>
    <w:rsid w:val="006E4EE2"/>
    <w:rsid w:val="006E5EC1"/>
    <w:rsid w:val="006E6C74"/>
    <w:rsid w:val="006E709A"/>
    <w:rsid w:val="006F0BA5"/>
    <w:rsid w:val="006F1F95"/>
    <w:rsid w:val="006F64DD"/>
    <w:rsid w:val="006F6638"/>
    <w:rsid w:val="006F746A"/>
    <w:rsid w:val="007015B5"/>
    <w:rsid w:val="007056E4"/>
    <w:rsid w:val="00707A22"/>
    <w:rsid w:val="00707C34"/>
    <w:rsid w:val="00707D2E"/>
    <w:rsid w:val="00710B6C"/>
    <w:rsid w:val="00710D76"/>
    <w:rsid w:val="007122F2"/>
    <w:rsid w:val="00712A23"/>
    <w:rsid w:val="00713894"/>
    <w:rsid w:val="00713E8A"/>
    <w:rsid w:val="00715061"/>
    <w:rsid w:val="007152A6"/>
    <w:rsid w:val="00715772"/>
    <w:rsid w:val="007179B4"/>
    <w:rsid w:val="00720454"/>
    <w:rsid w:val="007210EE"/>
    <w:rsid w:val="0072236C"/>
    <w:rsid w:val="00722AB6"/>
    <w:rsid w:val="00722F0C"/>
    <w:rsid w:val="00723EF6"/>
    <w:rsid w:val="00727908"/>
    <w:rsid w:val="00727B53"/>
    <w:rsid w:val="00727CBE"/>
    <w:rsid w:val="0073097A"/>
    <w:rsid w:val="00732AEB"/>
    <w:rsid w:val="0073307F"/>
    <w:rsid w:val="00733744"/>
    <w:rsid w:val="007360D3"/>
    <w:rsid w:val="0073610B"/>
    <w:rsid w:val="007366A0"/>
    <w:rsid w:val="0073747F"/>
    <w:rsid w:val="0073785B"/>
    <w:rsid w:val="007379CB"/>
    <w:rsid w:val="00737DDE"/>
    <w:rsid w:val="00741C37"/>
    <w:rsid w:val="0074275C"/>
    <w:rsid w:val="00746A59"/>
    <w:rsid w:val="0075030E"/>
    <w:rsid w:val="00750532"/>
    <w:rsid w:val="00751D8E"/>
    <w:rsid w:val="00753099"/>
    <w:rsid w:val="00754477"/>
    <w:rsid w:val="00760E8D"/>
    <w:rsid w:val="007648F9"/>
    <w:rsid w:val="00765AD6"/>
    <w:rsid w:val="00767916"/>
    <w:rsid w:val="00767EF1"/>
    <w:rsid w:val="00772504"/>
    <w:rsid w:val="00772511"/>
    <w:rsid w:val="007737BB"/>
    <w:rsid w:val="00773ECD"/>
    <w:rsid w:val="00775BE2"/>
    <w:rsid w:val="00775D67"/>
    <w:rsid w:val="00775F83"/>
    <w:rsid w:val="00775FA3"/>
    <w:rsid w:val="00777C68"/>
    <w:rsid w:val="0078163D"/>
    <w:rsid w:val="00785165"/>
    <w:rsid w:val="0078620D"/>
    <w:rsid w:val="00787A13"/>
    <w:rsid w:val="00790927"/>
    <w:rsid w:val="0079116A"/>
    <w:rsid w:val="00795103"/>
    <w:rsid w:val="00796BA0"/>
    <w:rsid w:val="007A0C77"/>
    <w:rsid w:val="007A1042"/>
    <w:rsid w:val="007A2912"/>
    <w:rsid w:val="007A2EBD"/>
    <w:rsid w:val="007A3AD1"/>
    <w:rsid w:val="007A4C59"/>
    <w:rsid w:val="007A4CA3"/>
    <w:rsid w:val="007A5DA0"/>
    <w:rsid w:val="007B03C5"/>
    <w:rsid w:val="007B1543"/>
    <w:rsid w:val="007B4D13"/>
    <w:rsid w:val="007B4ED9"/>
    <w:rsid w:val="007B519B"/>
    <w:rsid w:val="007C0767"/>
    <w:rsid w:val="007C0BFC"/>
    <w:rsid w:val="007C58D3"/>
    <w:rsid w:val="007C7CC1"/>
    <w:rsid w:val="007D1EEA"/>
    <w:rsid w:val="007D1F63"/>
    <w:rsid w:val="007D261C"/>
    <w:rsid w:val="007D42F0"/>
    <w:rsid w:val="007D4969"/>
    <w:rsid w:val="007D5252"/>
    <w:rsid w:val="007D5F6E"/>
    <w:rsid w:val="007E1297"/>
    <w:rsid w:val="007E1DC4"/>
    <w:rsid w:val="007E30EE"/>
    <w:rsid w:val="007E34BA"/>
    <w:rsid w:val="007E4313"/>
    <w:rsid w:val="007E45A3"/>
    <w:rsid w:val="007E5202"/>
    <w:rsid w:val="007E52B3"/>
    <w:rsid w:val="007E6C46"/>
    <w:rsid w:val="007E6DF0"/>
    <w:rsid w:val="007E7036"/>
    <w:rsid w:val="007E7884"/>
    <w:rsid w:val="007F0FDC"/>
    <w:rsid w:val="007F308D"/>
    <w:rsid w:val="007F72A5"/>
    <w:rsid w:val="008007BC"/>
    <w:rsid w:val="00805154"/>
    <w:rsid w:val="008076B7"/>
    <w:rsid w:val="00811404"/>
    <w:rsid w:val="00812C36"/>
    <w:rsid w:val="00814164"/>
    <w:rsid w:val="00815578"/>
    <w:rsid w:val="0082346F"/>
    <w:rsid w:val="00825287"/>
    <w:rsid w:val="008272B4"/>
    <w:rsid w:val="008279D5"/>
    <w:rsid w:val="0083234E"/>
    <w:rsid w:val="00832A6D"/>
    <w:rsid w:val="00834546"/>
    <w:rsid w:val="00834E7B"/>
    <w:rsid w:val="00836E90"/>
    <w:rsid w:val="00842A0A"/>
    <w:rsid w:val="00842A8A"/>
    <w:rsid w:val="00842CEF"/>
    <w:rsid w:val="00843144"/>
    <w:rsid w:val="00843575"/>
    <w:rsid w:val="0084358B"/>
    <w:rsid w:val="00845E27"/>
    <w:rsid w:val="00845FEB"/>
    <w:rsid w:val="0084606D"/>
    <w:rsid w:val="00847284"/>
    <w:rsid w:val="008473DB"/>
    <w:rsid w:val="0085567C"/>
    <w:rsid w:val="00855D10"/>
    <w:rsid w:val="0085728E"/>
    <w:rsid w:val="00860DFC"/>
    <w:rsid w:val="00863496"/>
    <w:rsid w:val="00863AE2"/>
    <w:rsid w:val="00871B67"/>
    <w:rsid w:val="00875977"/>
    <w:rsid w:val="00877F56"/>
    <w:rsid w:val="0088105E"/>
    <w:rsid w:val="00881B98"/>
    <w:rsid w:val="008829D8"/>
    <w:rsid w:val="008833F3"/>
    <w:rsid w:val="0088667E"/>
    <w:rsid w:val="0089220C"/>
    <w:rsid w:val="00892606"/>
    <w:rsid w:val="008940E1"/>
    <w:rsid w:val="00894BBD"/>
    <w:rsid w:val="00895946"/>
    <w:rsid w:val="00895995"/>
    <w:rsid w:val="0089624F"/>
    <w:rsid w:val="00896DCE"/>
    <w:rsid w:val="00896E85"/>
    <w:rsid w:val="00896ECF"/>
    <w:rsid w:val="008A0F42"/>
    <w:rsid w:val="008A397C"/>
    <w:rsid w:val="008A3B9A"/>
    <w:rsid w:val="008B1198"/>
    <w:rsid w:val="008B15F5"/>
    <w:rsid w:val="008B276A"/>
    <w:rsid w:val="008B2CFC"/>
    <w:rsid w:val="008B325C"/>
    <w:rsid w:val="008B6299"/>
    <w:rsid w:val="008B7632"/>
    <w:rsid w:val="008B7B2C"/>
    <w:rsid w:val="008B7D67"/>
    <w:rsid w:val="008C03B8"/>
    <w:rsid w:val="008C17A4"/>
    <w:rsid w:val="008C291C"/>
    <w:rsid w:val="008C2DE7"/>
    <w:rsid w:val="008C3C18"/>
    <w:rsid w:val="008C47CC"/>
    <w:rsid w:val="008C529C"/>
    <w:rsid w:val="008C59F2"/>
    <w:rsid w:val="008C608C"/>
    <w:rsid w:val="008C6D8E"/>
    <w:rsid w:val="008D1EC9"/>
    <w:rsid w:val="008D2514"/>
    <w:rsid w:val="008D498D"/>
    <w:rsid w:val="008D4BD7"/>
    <w:rsid w:val="008D7504"/>
    <w:rsid w:val="008D7D1B"/>
    <w:rsid w:val="008E650E"/>
    <w:rsid w:val="008F1DD7"/>
    <w:rsid w:val="008F29A3"/>
    <w:rsid w:val="008F521C"/>
    <w:rsid w:val="008F7388"/>
    <w:rsid w:val="008F7D06"/>
    <w:rsid w:val="0090106C"/>
    <w:rsid w:val="00902957"/>
    <w:rsid w:val="00904D35"/>
    <w:rsid w:val="00907D23"/>
    <w:rsid w:val="009102EF"/>
    <w:rsid w:val="009104FD"/>
    <w:rsid w:val="00912240"/>
    <w:rsid w:val="00912F78"/>
    <w:rsid w:val="009130EC"/>
    <w:rsid w:val="00914D2D"/>
    <w:rsid w:val="00915E79"/>
    <w:rsid w:val="00920AD8"/>
    <w:rsid w:val="00920FAD"/>
    <w:rsid w:val="009218F4"/>
    <w:rsid w:val="0092217B"/>
    <w:rsid w:val="00922BD5"/>
    <w:rsid w:val="0092404E"/>
    <w:rsid w:val="009250DD"/>
    <w:rsid w:val="009270AD"/>
    <w:rsid w:val="009275EB"/>
    <w:rsid w:val="009350E1"/>
    <w:rsid w:val="00941177"/>
    <w:rsid w:val="00942F43"/>
    <w:rsid w:val="00943478"/>
    <w:rsid w:val="00946457"/>
    <w:rsid w:val="00947344"/>
    <w:rsid w:val="0095015F"/>
    <w:rsid w:val="009511CE"/>
    <w:rsid w:val="009522B9"/>
    <w:rsid w:val="00952BB8"/>
    <w:rsid w:val="00953711"/>
    <w:rsid w:val="0095643F"/>
    <w:rsid w:val="00963F43"/>
    <w:rsid w:val="009648D4"/>
    <w:rsid w:val="00966C21"/>
    <w:rsid w:val="00966FD9"/>
    <w:rsid w:val="009708AA"/>
    <w:rsid w:val="009723EB"/>
    <w:rsid w:val="009748DB"/>
    <w:rsid w:val="00977041"/>
    <w:rsid w:val="0098127E"/>
    <w:rsid w:val="009826DB"/>
    <w:rsid w:val="009827AE"/>
    <w:rsid w:val="00985310"/>
    <w:rsid w:val="00985335"/>
    <w:rsid w:val="009854C6"/>
    <w:rsid w:val="0098619F"/>
    <w:rsid w:val="00986EB5"/>
    <w:rsid w:val="00990877"/>
    <w:rsid w:val="00990F2B"/>
    <w:rsid w:val="009946F8"/>
    <w:rsid w:val="00994978"/>
    <w:rsid w:val="00997258"/>
    <w:rsid w:val="009A22CF"/>
    <w:rsid w:val="009A40A4"/>
    <w:rsid w:val="009A5DCB"/>
    <w:rsid w:val="009A6339"/>
    <w:rsid w:val="009A78E0"/>
    <w:rsid w:val="009B1EEC"/>
    <w:rsid w:val="009B22B7"/>
    <w:rsid w:val="009B46A4"/>
    <w:rsid w:val="009B54D0"/>
    <w:rsid w:val="009B6787"/>
    <w:rsid w:val="009B7DEA"/>
    <w:rsid w:val="009C2970"/>
    <w:rsid w:val="009C53C0"/>
    <w:rsid w:val="009C5CBC"/>
    <w:rsid w:val="009C78C0"/>
    <w:rsid w:val="009C7CAF"/>
    <w:rsid w:val="009D09B3"/>
    <w:rsid w:val="009D14F1"/>
    <w:rsid w:val="009D17AF"/>
    <w:rsid w:val="009D3A7B"/>
    <w:rsid w:val="009D446F"/>
    <w:rsid w:val="009D6D54"/>
    <w:rsid w:val="009D794E"/>
    <w:rsid w:val="009D7E9C"/>
    <w:rsid w:val="009E0293"/>
    <w:rsid w:val="009E38D7"/>
    <w:rsid w:val="009E3E3E"/>
    <w:rsid w:val="009E57DA"/>
    <w:rsid w:val="009E6E15"/>
    <w:rsid w:val="009F3F38"/>
    <w:rsid w:val="009F58B1"/>
    <w:rsid w:val="009F5976"/>
    <w:rsid w:val="009F68C6"/>
    <w:rsid w:val="00A03DCE"/>
    <w:rsid w:val="00A04672"/>
    <w:rsid w:val="00A051D4"/>
    <w:rsid w:val="00A07CB3"/>
    <w:rsid w:val="00A12ACA"/>
    <w:rsid w:val="00A13310"/>
    <w:rsid w:val="00A15B55"/>
    <w:rsid w:val="00A15E51"/>
    <w:rsid w:val="00A1643D"/>
    <w:rsid w:val="00A169D1"/>
    <w:rsid w:val="00A20474"/>
    <w:rsid w:val="00A20502"/>
    <w:rsid w:val="00A208D7"/>
    <w:rsid w:val="00A21183"/>
    <w:rsid w:val="00A26C06"/>
    <w:rsid w:val="00A32A23"/>
    <w:rsid w:val="00A362CD"/>
    <w:rsid w:val="00A4203C"/>
    <w:rsid w:val="00A42E37"/>
    <w:rsid w:val="00A44391"/>
    <w:rsid w:val="00A46A1D"/>
    <w:rsid w:val="00A50173"/>
    <w:rsid w:val="00A520CB"/>
    <w:rsid w:val="00A524FD"/>
    <w:rsid w:val="00A527F8"/>
    <w:rsid w:val="00A52C60"/>
    <w:rsid w:val="00A606B2"/>
    <w:rsid w:val="00A636C8"/>
    <w:rsid w:val="00A65A53"/>
    <w:rsid w:val="00A66A6C"/>
    <w:rsid w:val="00A66DFB"/>
    <w:rsid w:val="00A6762C"/>
    <w:rsid w:val="00A71575"/>
    <w:rsid w:val="00A7163C"/>
    <w:rsid w:val="00A72A0C"/>
    <w:rsid w:val="00A734B9"/>
    <w:rsid w:val="00A74F3C"/>
    <w:rsid w:val="00A75993"/>
    <w:rsid w:val="00A75C80"/>
    <w:rsid w:val="00A77447"/>
    <w:rsid w:val="00A84096"/>
    <w:rsid w:val="00A846C2"/>
    <w:rsid w:val="00A86FD4"/>
    <w:rsid w:val="00A872ED"/>
    <w:rsid w:val="00A87E1C"/>
    <w:rsid w:val="00A90151"/>
    <w:rsid w:val="00A909F8"/>
    <w:rsid w:val="00A94EB9"/>
    <w:rsid w:val="00A9601E"/>
    <w:rsid w:val="00A96E9B"/>
    <w:rsid w:val="00A96EE5"/>
    <w:rsid w:val="00A975FA"/>
    <w:rsid w:val="00AA2820"/>
    <w:rsid w:val="00AA445F"/>
    <w:rsid w:val="00AA5361"/>
    <w:rsid w:val="00AA6E3E"/>
    <w:rsid w:val="00AA7183"/>
    <w:rsid w:val="00AB266E"/>
    <w:rsid w:val="00AB2FFE"/>
    <w:rsid w:val="00AB6C34"/>
    <w:rsid w:val="00AC10EB"/>
    <w:rsid w:val="00AC1627"/>
    <w:rsid w:val="00AC224E"/>
    <w:rsid w:val="00AC2F81"/>
    <w:rsid w:val="00AD1AB4"/>
    <w:rsid w:val="00AD291D"/>
    <w:rsid w:val="00AD4338"/>
    <w:rsid w:val="00AD4526"/>
    <w:rsid w:val="00AD78C6"/>
    <w:rsid w:val="00AE0AC3"/>
    <w:rsid w:val="00AE1FA7"/>
    <w:rsid w:val="00AE2CF3"/>
    <w:rsid w:val="00AE35B3"/>
    <w:rsid w:val="00AE5E8D"/>
    <w:rsid w:val="00AE6705"/>
    <w:rsid w:val="00AE7A47"/>
    <w:rsid w:val="00AF28A9"/>
    <w:rsid w:val="00AF2EF1"/>
    <w:rsid w:val="00AF5291"/>
    <w:rsid w:val="00AF56A3"/>
    <w:rsid w:val="00AF6BD6"/>
    <w:rsid w:val="00AF7A84"/>
    <w:rsid w:val="00AF7F8C"/>
    <w:rsid w:val="00B00051"/>
    <w:rsid w:val="00B000BA"/>
    <w:rsid w:val="00B00F7A"/>
    <w:rsid w:val="00B01679"/>
    <w:rsid w:val="00B0298C"/>
    <w:rsid w:val="00B05041"/>
    <w:rsid w:val="00B068E5"/>
    <w:rsid w:val="00B10919"/>
    <w:rsid w:val="00B111D4"/>
    <w:rsid w:val="00B1216E"/>
    <w:rsid w:val="00B131B7"/>
    <w:rsid w:val="00B134B7"/>
    <w:rsid w:val="00B1362D"/>
    <w:rsid w:val="00B13FB1"/>
    <w:rsid w:val="00B16E39"/>
    <w:rsid w:val="00B20274"/>
    <w:rsid w:val="00B23B02"/>
    <w:rsid w:val="00B23E40"/>
    <w:rsid w:val="00B25133"/>
    <w:rsid w:val="00B268E1"/>
    <w:rsid w:val="00B27942"/>
    <w:rsid w:val="00B32381"/>
    <w:rsid w:val="00B3346E"/>
    <w:rsid w:val="00B34955"/>
    <w:rsid w:val="00B356B6"/>
    <w:rsid w:val="00B36002"/>
    <w:rsid w:val="00B36C99"/>
    <w:rsid w:val="00B375C2"/>
    <w:rsid w:val="00B37C9F"/>
    <w:rsid w:val="00B40D53"/>
    <w:rsid w:val="00B420D1"/>
    <w:rsid w:val="00B4360C"/>
    <w:rsid w:val="00B43E99"/>
    <w:rsid w:val="00B44A33"/>
    <w:rsid w:val="00B459D7"/>
    <w:rsid w:val="00B46EBC"/>
    <w:rsid w:val="00B478AC"/>
    <w:rsid w:val="00B47DB2"/>
    <w:rsid w:val="00B504AC"/>
    <w:rsid w:val="00B5098A"/>
    <w:rsid w:val="00B5312B"/>
    <w:rsid w:val="00B542CD"/>
    <w:rsid w:val="00B54906"/>
    <w:rsid w:val="00B55926"/>
    <w:rsid w:val="00B57580"/>
    <w:rsid w:val="00B6196C"/>
    <w:rsid w:val="00B61971"/>
    <w:rsid w:val="00B61F61"/>
    <w:rsid w:val="00B622BD"/>
    <w:rsid w:val="00B62BA5"/>
    <w:rsid w:val="00B62E28"/>
    <w:rsid w:val="00B64349"/>
    <w:rsid w:val="00B64D32"/>
    <w:rsid w:val="00B67B2F"/>
    <w:rsid w:val="00B73C3F"/>
    <w:rsid w:val="00B7589D"/>
    <w:rsid w:val="00B76ABA"/>
    <w:rsid w:val="00B80E78"/>
    <w:rsid w:val="00B81323"/>
    <w:rsid w:val="00B82D73"/>
    <w:rsid w:val="00B85942"/>
    <w:rsid w:val="00B85C64"/>
    <w:rsid w:val="00B874CD"/>
    <w:rsid w:val="00B912E1"/>
    <w:rsid w:val="00B920FF"/>
    <w:rsid w:val="00B92119"/>
    <w:rsid w:val="00B9359B"/>
    <w:rsid w:val="00B93A11"/>
    <w:rsid w:val="00B97C0E"/>
    <w:rsid w:val="00B97EB4"/>
    <w:rsid w:val="00BA10E0"/>
    <w:rsid w:val="00BA2618"/>
    <w:rsid w:val="00BA2AAF"/>
    <w:rsid w:val="00BA3B85"/>
    <w:rsid w:val="00BA4153"/>
    <w:rsid w:val="00BA5F50"/>
    <w:rsid w:val="00BA6059"/>
    <w:rsid w:val="00BB1384"/>
    <w:rsid w:val="00BB442E"/>
    <w:rsid w:val="00BB515B"/>
    <w:rsid w:val="00BB58F1"/>
    <w:rsid w:val="00BB5DDB"/>
    <w:rsid w:val="00BB6CB2"/>
    <w:rsid w:val="00BB7A81"/>
    <w:rsid w:val="00BB7E91"/>
    <w:rsid w:val="00BC1DBC"/>
    <w:rsid w:val="00BC3A86"/>
    <w:rsid w:val="00BC4A15"/>
    <w:rsid w:val="00BC55DD"/>
    <w:rsid w:val="00BC6E0B"/>
    <w:rsid w:val="00BC7289"/>
    <w:rsid w:val="00BD1114"/>
    <w:rsid w:val="00BD1D09"/>
    <w:rsid w:val="00BD23DE"/>
    <w:rsid w:val="00BD2C2F"/>
    <w:rsid w:val="00BD3831"/>
    <w:rsid w:val="00BD43E1"/>
    <w:rsid w:val="00BD6A16"/>
    <w:rsid w:val="00BD7B8F"/>
    <w:rsid w:val="00BE01AF"/>
    <w:rsid w:val="00BE0964"/>
    <w:rsid w:val="00BE1473"/>
    <w:rsid w:val="00BE1DCE"/>
    <w:rsid w:val="00BE2388"/>
    <w:rsid w:val="00BE54C9"/>
    <w:rsid w:val="00BE64B4"/>
    <w:rsid w:val="00BF0971"/>
    <w:rsid w:val="00BF3BDE"/>
    <w:rsid w:val="00BF7251"/>
    <w:rsid w:val="00BF77DD"/>
    <w:rsid w:val="00C00315"/>
    <w:rsid w:val="00C01D31"/>
    <w:rsid w:val="00C02719"/>
    <w:rsid w:val="00C0334C"/>
    <w:rsid w:val="00C041DD"/>
    <w:rsid w:val="00C041F9"/>
    <w:rsid w:val="00C04EE7"/>
    <w:rsid w:val="00C04F98"/>
    <w:rsid w:val="00C05D7C"/>
    <w:rsid w:val="00C06739"/>
    <w:rsid w:val="00C07680"/>
    <w:rsid w:val="00C07E76"/>
    <w:rsid w:val="00C116B6"/>
    <w:rsid w:val="00C1221A"/>
    <w:rsid w:val="00C12292"/>
    <w:rsid w:val="00C14F76"/>
    <w:rsid w:val="00C15CB5"/>
    <w:rsid w:val="00C163F3"/>
    <w:rsid w:val="00C25A00"/>
    <w:rsid w:val="00C267CC"/>
    <w:rsid w:val="00C27188"/>
    <w:rsid w:val="00C31580"/>
    <w:rsid w:val="00C32FE7"/>
    <w:rsid w:val="00C3394B"/>
    <w:rsid w:val="00C34F75"/>
    <w:rsid w:val="00C365D8"/>
    <w:rsid w:val="00C36DBB"/>
    <w:rsid w:val="00C37754"/>
    <w:rsid w:val="00C37D8F"/>
    <w:rsid w:val="00C4202B"/>
    <w:rsid w:val="00C43ABE"/>
    <w:rsid w:val="00C43D78"/>
    <w:rsid w:val="00C443DC"/>
    <w:rsid w:val="00C44431"/>
    <w:rsid w:val="00C46145"/>
    <w:rsid w:val="00C515EF"/>
    <w:rsid w:val="00C51E0D"/>
    <w:rsid w:val="00C5205D"/>
    <w:rsid w:val="00C521B4"/>
    <w:rsid w:val="00C52206"/>
    <w:rsid w:val="00C536A6"/>
    <w:rsid w:val="00C54367"/>
    <w:rsid w:val="00C55E5B"/>
    <w:rsid w:val="00C57646"/>
    <w:rsid w:val="00C60258"/>
    <w:rsid w:val="00C614F3"/>
    <w:rsid w:val="00C61E08"/>
    <w:rsid w:val="00C6645C"/>
    <w:rsid w:val="00C67C87"/>
    <w:rsid w:val="00C71C5B"/>
    <w:rsid w:val="00C73040"/>
    <w:rsid w:val="00C74A93"/>
    <w:rsid w:val="00C75264"/>
    <w:rsid w:val="00C77E2C"/>
    <w:rsid w:val="00C77EB0"/>
    <w:rsid w:val="00C77FE8"/>
    <w:rsid w:val="00C80981"/>
    <w:rsid w:val="00C8193A"/>
    <w:rsid w:val="00C8243A"/>
    <w:rsid w:val="00C83B6A"/>
    <w:rsid w:val="00C83F9F"/>
    <w:rsid w:val="00C844C7"/>
    <w:rsid w:val="00C84F6B"/>
    <w:rsid w:val="00C85115"/>
    <w:rsid w:val="00C85132"/>
    <w:rsid w:val="00C85206"/>
    <w:rsid w:val="00C85926"/>
    <w:rsid w:val="00C870FC"/>
    <w:rsid w:val="00C94388"/>
    <w:rsid w:val="00C95E0F"/>
    <w:rsid w:val="00C964FE"/>
    <w:rsid w:val="00C96768"/>
    <w:rsid w:val="00CA2811"/>
    <w:rsid w:val="00CA3525"/>
    <w:rsid w:val="00CA3D2F"/>
    <w:rsid w:val="00CA61B8"/>
    <w:rsid w:val="00CA6CD9"/>
    <w:rsid w:val="00CB0554"/>
    <w:rsid w:val="00CB20ED"/>
    <w:rsid w:val="00CB23F7"/>
    <w:rsid w:val="00CB3FEB"/>
    <w:rsid w:val="00CB49C6"/>
    <w:rsid w:val="00CB5A80"/>
    <w:rsid w:val="00CB7899"/>
    <w:rsid w:val="00CC20DE"/>
    <w:rsid w:val="00CC4467"/>
    <w:rsid w:val="00CC4F2A"/>
    <w:rsid w:val="00CC73E3"/>
    <w:rsid w:val="00CD1326"/>
    <w:rsid w:val="00CD4C69"/>
    <w:rsid w:val="00CD6A9F"/>
    <w:rsid w:val="00CE174D"/>
    <w:rsid w:val="00CE20CB"/>
    <w:rsid w:val="00CE2472"/>
    <w:rsid w:val="00CE250D"/>
    <w:rsid w:val="00CE3D2B"/>
    <w:rsid w:val="00CE5773"/>
    <w:rsid w:val="00CF2F0B"/>
    <w:rsid w:val="00CF3A2D"/>
    <w:rsid w:val="00CF40A2"/>
    <w:rsid w:val="00CF6756"/>
    <w:rsid w:val="00CF6AF9"/>
    <w:rsid w:val="00CF7320"/>
    <w:rsid w:val="00CF778A"/>
    <w:rsid w:val="00D01869"/>
    <w:rsid w:val="00D04470"/>
    <w:rsid w:val="00D04D3A"/>
    <w:rsid w:val="00D057F8"/>
    <w:rsid w:val="00D10935"/>
    <w:rsid w:val="00D144BD"/>
    <w:rsid w:val="00D146E3"/>
    <w:rsid w:val="00D14852"/>
    <w:rsid w:val="00D1612F"/>
    <w:rsid w:val="00D16DC7"/>
    <w:rsid w:val="00D21120"/>
    <w:rsid w:val="00D24BF2"/>
    <w:rsid w:val="00D25050"/>
    <w:rsid w:val="00D268E5"/>
    <w:rsid w:val="00D30EC3"/>
    <w:rsid w:val="00D31251"/>
    <w:rsid w:val="00D31B9C"/>
    <w:rsid w:val="00D32F5C"/>
    <w:rsid w:val="00D33146"/>
    <w:rsid w:val="00D339DB"/>
    <w:rsid w:val="00D4007F"/>
    <w:rsid w:val="00D42939"/>
    <w:rsid w:val="00D42D98"/>
    <w:rsid w:val="00D43899"/>
    <w:rsid w:val="00D46B40"/>
    <w:rsid w:val="00D476C5"/>
    <w:rsid w:val="00D478F4"/>
    <w:rsid w:val="00D47DB4"/>
    <w:rsid w:val="00D51FCE"/>
    <w:rsid w:val="00D5392A"/>
    <w:rsid w:val="00D57F1A"/>
    <w:rsid w:val="00D61ABE"/>
    <w:rsid w:val="00D6494E"/>
    <w:rsid w:val="00D67446"/>
    <w:rsid w:val="00D710E5"/>
    <w:rsid w:val="00D7163F"/>
    <w:rsid w:val="00D7202E"/>
    <w:rsid w:val="00D72AD7"/>
    <w:rsid w:val="00D74F74"/>
    <w:rsid w:val="00D75C46"/>
    <w:rsid w:val="00D7658A"/>
    <w:rsid w:val="00D80DE3"/>
    <w:rsid w:val="00D827A9"/>
    <w:rsid w:val="00D829E4"/>
    <w:rsid w:val="00D8721F"/>
    <w:rsid w:val="00D876C1"/>
    <w:rsid w:val="00D921AE"/>
    <w:rsid w:val="00D929C4"/>
    <w:rsid w:val="00D93E3B"/>
    <w:rsid w:val="00D94C71"/>
    <w:rsid w:val="00D967BE"/>
    <w:rsid w:val="00D97322"/>
    <w:rsid w:val="00D9752B"/>
    <w:rsid w:val="00DA1D23"/>
    <w:rsid w:val="00DA38DC"/>
    <w:rsid w:val="00DA3F84"/>
    <w:rsid w:val="00DA62CB"/>
    <w:rsid w:val="00DA6EDC"/>
    <w:rsid w:val="00DA77B2"/>
    <w:rsid w:val="00DB0F10"/>
    <w:rsid w:val="00DB23BA"/>
    <w:rsid w:val="00DB3267"/>
    <w:rsid w:val="00DB56C5"/>
    <w:rsid w:val="00DB67C9"/>
    <w:rsid w:val="00DB79E5"/>
    <w:rsid w:val="00DC1CFC"/>
    <w:rsid w:val="00DC38AE"/>
    <w:rsid w:val="00DC478F"/>
    <w:rsid w:val="00DC4E61"/>
    <w:rsid w:val="00DC5967"/>
    <w:rsid w:val="00DC5EE8"/>
    <w:rsid w:val="00DC625E"/>
    <w:rsid w:val="00DC6B05"/>
    <w:rsid w:val="00DD0C95"/>
    <w:rsid w:val="00DD18AB"/>
    <w:rsid w:val="00DD65C2"/>
    <w:rsid w:val="00DE0294"/>
    <w:rsid w:val="00DE05F9"/>
    <w:rsid w:val="00DE1627"/>
    <w:rsid w:val="00DE6261"/>
    <w:rsid w:val="00DF0CDA"/>
    <w:rsid w:val="00DF19C6"/>
    <w:rsid w:val="00DF23EF"/>
    <w:rsid w:val="00DF4F32"/>
    <w:rsid w:val="00DF5241"/>
    <w:rsid w:val="00DF5776"/>
    <w:rsid w:val="00DF5C6E"/>
    <w:rsid w:val="00DF6373"/>
    <w:rsid w:val="00E00CB2"/>
    <w:rsid w:val="00E01679"/>
    <w:rsid w:val="00E01B8F"/>
    <w:rsid w:val="00E0384D"/>
    <w:rsid w:val="00E03EC7"/>
    <w:rsid w:val="00E053FA"/>
    <w:rsid w:val="00E107FC"/>
    <w:rsid w:val="00E10AD5"/>
    <w:rsid w:val="00E1193D"/>
    <w:rsid w:val="00E131E1"/>
    <w:rsid w:val="00E144FF"/>
    <w:rsid w:val="00E152EE"/>
    <w:rsid w:val="00E15660"/>
    <w:rsid w:val="00E156A4"/>
    <w:rsid w:val="00E221BC"/>
    <w:rsid w:val="00E223A2"/>
    <w:rsid w:val="00E22BDE"/>
    <w:rsid w:val="00E230DC"/>
    <w:rsid w:val="00E2322D"/>
    <w:rsid w:val="00E2608C"/>
    <w:rsid w:val="00E26DF4"/>
    <w:rsid w:val="00E2722F"/>
    <w:rsid w:val="00E2760F"/>
    <w:rsid w:val="00E2794E"/>
    <w:rsid w:val="00E3110E"/>
    <w:rsid w:val="00E3168E"/>
    <w:rsid w:val="00E31C93"/>
    <w:rsid w:val="00E335A7"/>
    <w:rsid w:val="00E34CEC"/>
    <w:rsid w:val="00E37481"/>
    <w:rsid w:val="00E37EC5"/>
    <w:rsid w:val="00E43271"/>
    <w:rsid w:val="00E454FC"/>
    <w:rsid w:val="00E4620C"/>
    <w:rsid w:val="00E463CC"/>
    <w:rsid w:val="00E46C88"/>
    <w:rsid w:val="00E47A65"/>
    <w:rsid w:val="00E47AF1"/>
    <w:rsid w:val="00E50381"/>
    <w:rsid w:val="00E50861"/>
    <w:rsid w:val="00E51777"/>
    <w:rsid w:val="00E529A0"/>
    <w:rsid w:val="00E52F08"/>
    <w:rsid w:val="00E53581"/>
    <w:rsid w:val="00E53E20"/>
    <w:rsid w:val="00E57950"/>
    <w:rsid w:val="00E60445"/>
    <w:rsid w:val="00E60AC7"/>
    <w:rsid w:val="00E61704"/>
    <w:rsid w:val="00E6212B"/>
    <w:rsid w:val="00E62253"/>
    <w:rsid w:val="00E64034"/>
    <w:rsid w:val="00E65A56"/>
    <w:rsid w:val="00E65DF3"/>
    <w:rsid w:val="00E708DE"/>
    <w:rsid w:val="00E71154"/>
    <w:rsid w:val="00E81FFB"/>
    <w:rsid w:val="00E82541"/>
    <w:rsid w:val="00E8371E"/>
    <w:rsid w:val="00E9039C"/>
    <w:rsid w:val="00E933F5"/>
    <w:rsid w:val="00E938DC"/>
    <w:rsid w:val="00E94897"/>
    <w:rsid w:val="00E964E8"/>
    <w:rsid w:val="00E97981"/>
    <w:rsid w:val="00E97EBC"/>
    <w:rsid w:val="00EA11DD"/>
    <w:rsid w:val="00EA1763"/>
    <w:rsid w:val="00EA2A48"/>
    <w:rsid w:val="00EA5009"/>
    <w:rsid w:val="00EA6105"/>
    <w:rsid w:val="00EA6B63"/>
    <w:rsid w:val="00EA7920"/>
    <w:rsid w:val="00EA7DA7"/>
    <w:rsid w:val="00EB086B"/>
    <w:rsid w:val="00EB4149"/>
    <w:rsid w:val="00EB4AD3"/>
    <w:rsid w:val="00EB4F4A"/>
    <w:rsid w:val="00EB5EAA"/>
    <w:rsid w:val="00EC0E04"/>
    <w:rsid w:val="00EC1F55"/>
    <w:rsid w:val="00EC23CA"/>
    <w:rsid w:val="00EC24F0"/>
    <w:rsid w:val="00EC2E98"/>
    <w:rsid w:val="00EC57FF"/>
    <w:rsid w:val="00EC5C8F"/>
    <w:rsid w:val="00EC6378"/>
    <w:rsid w:val="00ED326C"/>
    <w:rsid w:val="00ED4E80"/>
    <w:rsid w:val="00ED5731"/>
    <w:rsid w:val="00ED71B0"/>
    <w:rsid w:val="00EE065C"/>
    <w:rsid w:val="00EE0B80"/>
    <w:rsid w:val="00EE0CF9"/>
    <w:rsid w:val="00EE0E32"/>
    <w:rsid w:val="00EE123C"/>
    <w:rsid w:val="00EE1A0F"/>
    <w:rsid w:val="00EE3B4C"/>
    <w:rsid w:val="00EE564D"/>
    <w:rsid w:val="00EE57F9"/>
    <w:rsid w:val="00EE6EA9"/>
    <w:rsid w:val="00EE7330"/>
    <w:rsid w:val="00EE76CC"/>
    <w:rsid w:val="00EF194C"/>
    <w:rsid w:val="00EF1BC7"/>
    <w:rsid w:val="00EF29B9"/>
    <w:rsid w:val="00EF55C4"/>
    <w:rsid w:val="00F012A5"/>
    <w:rsid w:val="00F044A3"/>
    <w:rsid w:val="00F047B6"/>
    <w:rsid w:val="00F059FC"/>
    <w:rsid w:val="00F07AD5"/>
    <w:rsid w:val="00F07DBD"/>
    <w:rsid w:val="00F11794"/>
    <w:rsid w:val="00F117E8"/>
    <w:rsid w:val="00F11AA1"/>
    <w:rsid w:val="00F1255A"/>
    <w:rsid w:val="00F137E9"/>
    <w:rsid w:val="00F16956"/>
    <w:rsid w:val="00F17997"/>
    <w:rsid w:val="00F17D8D"/>
    <w:rsid w:val="00F2147F"/>
    <w:rsid w:val="00F21E17"/>
    <w:rsid w:val="00F24B40"/>
    <w:rsid w:val="00F25911"/>
    <w:rsid w:val="00F27BD0"/>
    <w:rsid w:val="00F31F6E"/>
    <w:rsid w:val="00F36C24"/>
    <w:rsid w:val="00F40E17"/>
    <w:rsid w:val="00F42F67"/>
    <w:rsid w:val="00F4543E"/>
    <w:rsid w:val="00F4630D"/>
    <w:rsid w:val="00F4696B"/>
    <w:rsid w:val="00F46B99"/>
    <w:rsid w:val="00F4763B"/>
    <w:rsid w:val="00F47797"/>
    <w:rsid w:val="00F521B5"/>
    <w:rsid w:val="00F531FA"/>
    <w:rsid w:val="00F536FF"/>
    <w:rsid w:val="00F5408C"/>
    <w:rsid w:val="00F60334"/>
    <w:rsid w:val="00F62DA5"/>
    <w:rsid w:val="00F643D3"/>
    <w:rsid w:val="00F6580C"/>
    <w:rsid w:val="00F659A3"/>
    <w:rsid w:val="00F65DAB"/>
    <w:rsid w:val="00F677E7"/>
    <w:rsid w:val="00F72BC3"/>
    <w:rsid w:val="00F732AA"/>
    <w:rsid w:val="00F8259F"/>
    <w:rsid w:val="00F82979"/>
    <w:rsid w:val="00F84EDF"/>
    <w:rsid w:val="00F90E30"/>
    <w:rsid w:val="00F958DC"/>
    <w:rsid w:val="00F9680C"/>
    <w:rsid w:val="00F96FE9"/>
    <w:rsid w:val="00FA12B0"/>
    <w:rsid w:val="00FA2B43"/>
    <w:rsid w:val="00FA36E3"/>
    <w:rsid w:val="00FA6841"/>
    <w:rsid w:val="00FA6EE6"/>
    <w:rsid w:val="00FA7C21"/>
    <w:rsid w:val="00FB07D9"/>
    <w:rsid w:val="00FB19BD"/>
    <w:rsid w:val="00FB1A4D"/>
    <w:rsid w:val="00FB1A8A"/>
    <w:rsid w:val="00FB3408"/>
    <w:rsid w:val="00FB4F21"/>
    <w:rsid w:val="00FB728A"/>
    <w:rsid w:val="00FB7846"/>
    <w:rsid w:val="00FC00A2"/>
    <w:rsid w:val="00FC2D48"/>
    <w:rsid w:val="00FC37FC"/>
    <w:rsid w:val="00FC4C2F"/>
    <w:rsid w:val="00FC706B"/>
    <w:rsid w:val="00FC77C3"/>
    <w:rsid w:val="00FD2FC6"/>
    <w:rsid w:val="00FD3089"/>
    <w:rsid w:val="00FD345B"/>
    <w:rsid w:val="00FD4664"/>
    <w:rsid w:val="00FD5401"/>
    <w:rsid w:val="00FE2DED"/>
    <w:rsid w:val="00FE3585"/>
    <w:rsid w:val="00FF0DFC"/>
    <w:rsid w:val="00FF1666"/>
    <w:rsid w:val="00FF2DD3"/>
    <w:rsid w:val="00FF516D"/>
    <w:rsid w:val="00FF60BD"/>
    <w:rsid w:val="00FF74A5"/>
    <w:rsid w:val="035B1D31"/>
    <w:rsid w:val="056B0EB9"/>
    <w:rsid w:val="068F3EAB"/>
    <w:rsid w:val="0DE016F7"/>
    <w:rsid w:val="0F707A98"/>
    <w:rsid w:val="173100A1"/>
    <w:rsid w:val="17317DB4"/>
    <w:rsid w:val="2186353C"/>
    <w:rsid w:val="233D04C8"/>
    <w:rsid w:val="25D10F84"/>
    <w:rsid w:val="28A31E5E"/>
    <w:rsid w:val="2A90481B"/>
    <w:rsid w:val="2D8C3BF8"/>
    <w:rsid w:val="339945CB"/>
    <w:rsid w:val="3417388C"/>
    <w:rsid w:val="36C04FB4"/>
    <w:rsid w:val="378E1758"/>
    <w:rsid w:val="39EC0B82"/>
    <w:rsid w:val="3C6058EF"/>
    <w:rsid w:val="437F2ECA"/>
    <w:rsid w:val="4CD1406E"/>
    <w:rsid w:val="4DA26D8F"/>
    <w:rsid w:val="4F6E5FB9"/>
    <w:rsid w:val="5017253D"/>
    <w:rsid w:val="551C378B"/>
    <w:rsid w:val="5ACF243B"/>
    <w:rsid w:val="611F485D"/>
    <w:rsid w:val="623568E1"/>
    <w:rsid w:val="62544C52"/>
    <w:rsid w:val="642663E7"/>
    <w:rsid w:val="6A117CD7"/>
    <w:rsid w:val="6B6765F9"/>
    <w:rsid w:val="6D9738BE"/>
    <w:rsid w:val="6E9D1B01"/>
    <w:rsid w:val="71E6622F"/>
    <w:rsid w:val="763A0239"/>
    <w:rsid w:val="7A824AB9"/>
    <w:rsid w:val="7F834712"/>
    <w:rsid w:val="7FF32CE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BB83"/>
  <w15:docId w15:val="{F4330077-15AD-4050-8134-410D1B57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semiHidden="1" w:unhideWhenUsed="1"/>
    <w:lsdException w:name="List Bullet 5" w:semiHidden="1" w:unhideWhenUsed="1"/>
    <w:lsdException w:name="List Number 2" w:uiPriority="0" w:qFormat="1"/>
    <w:lsdException w:name="List Number 3" w:uiPriority="0" w:qFormat="1"/>
    <w:lsdException w:name="List Number 4" w:uiPriority="0" w:qFormat="1"/>
    <w:lsdException w:name="List Number 5" w:uiPriority="0" w:qFormat="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uiPriority="0" w:qFormat="1"/>
    <w:lsdException w:name="Body Text Indent 2" w:qFormat="1"/>
    <w:lsdException w:name="Body Text Indent 3" w:uiPriority="0" w:qFormat="1"/>
    <w:lsdException w:name="Block Text" w:uiPriority="0" w:qFormat="1"/>
    <w:lsdException w:name="Hyperlink" w:qFormat="1"/>
    <w:lsdException w:name="FollowedHyperlink" w:qFormat="1"/>
    <w:lsdException w:name="Strong"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8940E1"/>
    <w:pPr>
      <w:spacing w:after="160" w:line="256" w:lineRule="auto"/>
    </w:pPr>
    <w:rPr>
      <w:rFonts w:asciiTheme="minorHAnsi" w:eastAsiaTheme="minorHAnsi" w:hAnsiTheme="minorHAnsi" w:cstheme="minorBidi"/>
      <w:sz w:val="22"/>
      <w:szCs w:val="22"/>
      <w:lang w:eastAsia="en-US"/>
    </w:rPr>
  </w:style>
  <w:style w:type="paragraph" w:styleId="1">
    <w:name w:val="heading 1"/>
    <w:basedOn w:val="a8"/>
    <w:next w:val="a8"/>
    <w:link w:val="10"/>
    <w:qFormat/>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1">
    <w:name w:val="heading 2"/>
    <w:basedOn w:val="a8"/>
    <w:next w:val="a8"/>
    <w:link w:val="24"/>
    <w:qFormat/>
    <w:pPr>
      <w:keepNext/>
      <w:numPr>
        <w:ilvl w:val="1"/>
        <w:numId w:val="1"/>
      </w:numPr>
      <w:spacing w:before="240" w:after="60" w:line="240" w:lineRule="auto"/>
      <w:outlineLvl w:val="1"/>
    </w:pPr>
    <w:rPr>
      <w:rFonts w:ascii="Arial" w:eastAsia="Times New Roman" w:hAnsi="Arial" w:cs="Arial"/>
      <w:b/>
      <w:bCs/>
      <w:i/>
      <w:iCs/>
      <w:sz w:val="28"/>
      <w:szCs w:val="28"/>
      <w:lang w:eastAsia="ru-RU"/>
    </w:rPr>
  </w:style>
  <w:style w:type="paragraph" w:styleId="34">
    <w:name w:val="heading 3"/>
    <w:basedOn w:val="a8"/>
    <w:next w:val="a8"/>
    <w:link w:val="35"/>
    <w:unhideWhenUsed/>
    <w:qFormat/>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1">
    <w:name w:val="heading 4"/>
    <w:basedOn w:val="a8"/>
    <w:next w:val="a8"/>
    <w:link w:val="42"/>
    <w:uiPriority w:val="9"/>
    <w:qFormat/>
    <w:pPr>
      <w:keepNext/>
      <w:spacing w:before="240" w:after="60" w:line="240" w:lineRule="auto"/>
      <w:outlineLvl w:val="3"/>
    </w:pPr>
    <w:rPr>
      <w:rFonts w:ascii="Calibri" w:eastAsia="Times New Roman" w:hAnsi="Calibri" w:cs="Times New Roman"/>
      <w:b/>
      <w:bCs/>
      <w:sz w:val="28"/>
      <w:szCs w:val="28"/>
      <w:lang w:eastAsia="ru-RU"/>
    </w:rPr>
  </w:style>
  <w:style w:type="paragraph" w:styleId="51">
    <w:name w:val="heading 5"/>
    <w:basedOn w:val="a8"/>
    <w:next w:val="a8"/>
    <w:link w:val="52"/>
    <w:uiPriority w:val="9"/>
    <w:qFormat/>
    <w:pPr>
      <w:tabs>
        <w:tab w:val="left" w:pos="1008"/>
      </w:tabs>
      <w:spacing w:before="240" w:after="60" w:line="240" w:lineRule="auto"/>
      <w:ind w:left="1008" w:hanging="1008"/>
      <w:jc w:val="both"/>
      <w:outlineLvl w:val="4"/>
    </w:pPr>
    <w:rPr>
      <w:rFonts w:ascii="Times New Roman" w:eastAsia="Times New Roman" w:hAnsi="Times New Roman" w:cs="Times New Roman"/>
      <w:szCs w:val="20"/>
      <w:lang w:eastAsia="ru-RU"/>
    </w:rPr>
  </w:style>
  <w:style w:type="paragraph" w:styleId="60">
    <w:name w:val="heading 6"/>
    <w:basedOn w:val="a8"/>
    <w:next w:val="a8"/>
    <w:link w:val="61"/>
    <w:uiPriority w:val="9"/>
    <w:qFormat/>
    <w:pPr>
      <w:tabs>
        <w:tab w:val="left" w:pos="1152"/>
      </w:tabs>
      <w:spacing w:before="240" w:after="6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8"/>
    <w:next w:val="a8"/>
    <w:link w:val="70"/>
    <w:uiPriority w:val="9"/>
    <w:qFormat/>
    <w:pPr>
      <w:tabs>
        <w:tab w:val="left" w:pos="1296"/>
      </w:tabs>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8"/>
    <w:next w:val="a8"/>
    <w:link w:val="80"/>
    <w:uiPriority w:val="9"/>
    <w:qFormat/>
    <w:pPr>
      <w:tabs>
        <w:tab w:val="left" w:pos="1440"/>
      </w:tabs>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8"/>
    <w:next w:val="a8"/>
    <w:link w:val="90"/>
    <w:uiPriority w:val="9"/>
    <w:qFormat/>
    <w:pPr>
      <w:tabs>
        <w:tab w:val="left"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llowedHyperlink"/>
    <w:uiPriority w:val="99"/>
    <w:qFormat/>
    <w:rPr>
      <w:color w:val="800080"/>
      <w:u w:val="single"/>
    </w:rPr>
  </w:style>
  <w:style w:type="character" w:styleId="ad">
    <w:name w:val="footnote reference"/>
    <w:basedOn w:val="a9"/>
    <w:qFormat/>
    <w:rPr>
      <w:vertAlign w:val="superscript"/>
    </w:rPr>
  </w:style>
  <w:style w:type="character" w:styleId="ae">
    <w:name w:val="annotation reference"/>
    <w:basedOn w:val="a9"/>
    <w:uiPriority w:val="99"/>
    <w:unhideWhenUsed/>
    <w:qFormat/>
    <w:rPr>
      <w:sz w:val="16"/>
      <w:szCs w:val="16"/>
    </w:rPr>
  </w:style>
  <w:style w:type="character" w:styleId="af">
    <w:name w:val="Emphasis"/>
    <w:qFormat/>
    <w:rPr>
      <w:caps/>
      <w:spacing w:val="5"/>
      <w:sz w:val="20"/>
      <w:szCs w:val="20"/>
    </w:rPr>
  </w:style>
  <w:style w:type="character" w:styleId="af0">
    <w:name w:val="Hyperlink"/>
    <w:basedOn w:val="a9"/>
    <w:uiPriority w:val="99"/>
    <w:qFormat/>
    <w:rPr>
      <w:rFonts w:cs="Times New Roman"/>
      <w:color w:val="0000FF"/>
      <w:u w:val="single"/>
    </w:rPr>
  </w:style>
  <w:style w:type="character" w:styleId="af1">
    <w:name w:val="page number"/>
    <w:basedOn w:val="a9"/>
    <w:qFormat/>
  </w:style>
  <w:style w:type="character" w:styleId="af2">
    <w:name w:val="Strong"/>
    <w:uiPriority w:val="99"/>
    <w:qFormat/>
    <w:rPr>
      <w:b/>
      <w:bCs/>
    </w:rPr>
  </w:style>
  <w:style w:type="paragraph" w:styleId="af3">
    <w:name w:val="Balloon Text"/>
    <w:basedOn w:val="a8"/>
    <w:link w:val="af4"/>
    <w:uiPriority w:val="99"/>
    <w:qFormat/>
    <w:pPr>
      <w:spacing w:after="0" w:line="240" w:lineRule="auto"/>
    </w:pPr>
    <w:rPr>
      <w:rFonts w:ascii="Tahoma" w:eastAsia="Times New Roman" w:hAnsi="Tahoma" w:cs="Tahoma"/>
      <w:sz w:val="16"/>
      <w:szCs w:val="16"/>
      <w:lang w:eastAsia="ru-RU"/>
    </w:rPr>
  </w:style>
  <w:style w:type="paragraph" w:styleId="af5">
    <w:name w:val="List Continue"/>
    <w:basedOn w:val="a8"/>
    <w:qFormat/>
    <w:pPr>
      <w:spacing w:after="120" w:line="240" w:lineRule="auto"/>
      <w:ind w:left="283"/>
    </w:pPr>
    <w:rPr>
      <w:rFonts w:ascii="Times New Roman" w:eastAsia="Times New Roman" w:hAnsi="Times New Roman" w:cs="Times New Roman"/>
      <w:sz w:val="24"/>
      <w:szCs w:val="24"/>
      <w:lang w:eastAsia="ru-RU"/>
    </w:rPr>
  </w:style>
  <w:style w:type="paragraph" w:styleId="25">
    <w:name w:val="Body Text 2"/>
    <w:basedOn w:val="a8"/>
    <w:link w:val="26"/>
    <w:uiPriority w:val="99"/>
    <w:qFormat/>
    <w:pPr>
      <w:spacing w:after="120" w:line="480" w:lineRule="auto"/>
    </w:pPr>
    <w:rPr>
      <w:rFonts w:ascii="Times New Roman" w:eastAsia="MS Mincho" w:hAnsi="Times New Roman" w:cs="Times New Roman"/>
      <w:sz w:val="24"/>
      <w:szCs w:val="24"/>
      <w:lang w:eastAsia="ja-JP"/>
    </w:rPr>
  </w:style>
  <w:style w:type="paragraph" w:styleId="5">
    <w:name w:val="List Number 5"/>
    <w:basedOn w:val="a8"/>
    <w:qFormat/>
    <w:pPr>
      <w:numPr>
        <w:numId w:val="2"/>
      </w:numPr>
      <w:tabs>
        <w:tab w:val="clear" w:pos="360"/>
        <w:tab w:val="left" w:pos="1492"/>
      </w:tabs>
      <w:spacing w:after="60" w:line="240" w:lineRule="auto"/>
      <w:ind w:left="1492"/>
      <w:jc w:val="both"/>
    </w:pPr>
    <w:rPr>
      <w:rFonts w:ascii="Times New Roman" w:eastAsia="Times New Roman" w:hAnsi="Times New Roman" w:cs="Times New Roman"/>
      <w:sz w:val="24"/>
      <w:szCs w:val="20"/>
      <w:lang w:eastAsia="ru-RU"/>
    </w:rPr>
  </w:style>
  <w:style w:type="paragraph" w:styleId="af6">
    <w:name w:val="Plain Text"/>
    <w:basedOn w:val="a8"/>
    <w:link w:val="af7"/>
    <w:qFormat/>
    <w:pPr>
      <w:spacing w:after="0" w:line="240" w:lineRule="auto"/>
    </w:pPr>
    <w:rPr>
      <w:rFonts w:ascii="Courier New" w:eastAsia="Times New Roman" w:hAnsi="Courier New" w:cs="Times New Roman"/>
      <w:sz w:val="20"/>
      <w:szCs w:val="20"/>
      <w:lang w:eastAsia="ru-RU"/>
    </w:rPr>
  </w:style>
  <w:style w:type="paragraph" w:styleId="36">
    <w:name w:val="Body Text Indent 3"/>
    <w:basedOn w:val="a8"/>
    <w:link w:val="37"/>
    <w:qFormat/>
    <w:pPr>
      <w:spacing w:after="120" w:line="240" w:lineRule="auto"/>
      <w:ind w:left="283"/>
    </w:pPr>
    <w:rPr>
      <w:rFonts w:ascii="Times New Roman" w:eastAsia="MS Mincho" w:hAnsi="Times New Roman" w:cs="Times New Roman"/>
      <w:sz w:val="16"/>
      <w:szCs w:val="16"/>
      <w:lang w:eastAsia="ja-JP"/>
    </w:rPr>
  </w:style>
  <w:style w:type="paragraph" w:styleId="af8">
    <w:name w:val="caption"/>
    <w:basedOn w:val="a8"/>
    <w:next w:val="a8"/>
    <w:uiPriority w:val="35"/>
    <w:semiHidden/>
    <w:unhideWhenUsed/>
    <w:qFormat/>
    <w:pPr>
      <w:spacing w:after="200" w:line="252" w:lineRule="auto"/>
    </w:pPr>
    <w:rPr>
      <w:rFonts w:ascii="Cambria" w:eastAsia="Calibri" w:hAnsi="Cambria"/>
      <w:caps/>
      <w:spacing w:val="10"/>
      <w:sz w:val="18"/>
      <w:szCs w:val="18"/>
      <w:lang w:val="en-US" w:bidi="en-US"/>
    </w:rPr>
  </w:style>
  <w:style w:type="paragraph" w:styleId="af9">
    <w:name w:val="annotation text"/>
    <w:basedOn w:val="a8"/>
    <w:link w:val="afa"/>
    <w:uiPriority w:val="99"/>
    <w:qFormat/>
    <w:pPr>
      <w:spacing w:after="0" w:line="240" w:lineRule="auto"/>
      <w:jc w:val="both"/>
    </w:pPr>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qFormat/>
    <w:rPr>
      <w:rFonts w:asciiTheme="minorHAnsi" w:eastAsiaTheme="minorHAnsi" w:hAnsiTheme="minorHAnsi" w:cstheme="minorBidi"/>
      <w:b/>
      <w:bCs/>
      <w:sz w:val="22"/>
      <w:szCs w:val="22"/>
      <w:lang w:eastAsia="en-US"/>
    </w:rPr>
  </w:style>
  <w:style w:type="paragraph" w:styleId="a2">
    <w:name w:val="Document Map"/>
    <w:basedOn w:val="a8"/>
    <w:link w:val="afd"/>
    <w:qFormat/>
    <w:pPr>
      <w:numPr>
        <w:numId w:val="3"/>
      </w:numPr>
      <w:shd w:val="clear" w:color="auto" w:fill="000080"/>
      <w:tabs>
        <w:tab w:val="clear" w:pos="1418"/>
        <w:tab w:val="left" w:pos="360"/>
      </w:tabs>
      <w:spacing w:after="0" w:line="240" w:lineRule="auto"/>
      <w:ind w:left="0" w:firstLine="0"/>
    </w:pPr>
    <w:rPr>
      <w:rFonts w:ascii="Tahoma" w:eastAsia="Times New Roman" w:hAnsi="Tahoma" w:cs="Tahoma"/>
      <w:sz w:val="20"/>
      <w:szCs w:val="20"/>
      <w:lang w:eastAsia="ru-RU"/>
    </w:rPr>
  </w:style>
  <w:style w:type="paragraph" w:styleId="afe">
    <w:name w:val="footnote text"/>
    <w:basedOn w:val="a8"/>
    <w:link w:val="aff"/>
    <w:uiPriority w:val="99"/>
    <w:qFormat/>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styleId="30">
    <w:name w:val="List Number 3"/>
    <w:basedOn w:val="a8"/>
    <w:qFormat/>
    <w:pPr>
      <w:numPr>
        <w:numId w:val="4"/>
      </w:numPr>
      <w:tabs>
        <w:tab w:val="clear" w:pos="1209"/>
        <w:tab w:val="left" w:pos="926"/>
      </w:tabs>
      <w:spacing w:after="60" w:line="240" w:lineRule="auto"/>
      <w:ind w:left="926"/>
      <w:jc w:val="both"/>
    </w:pPr>
    <w:rPr>
      <w:rFonts w:ascii="Times New Roman" w:eastAsia="Times New Roman" w:hAnsi="Times New Roman" w:cs="Times New Roman"/>
      <w:sz w:val="24"/>
      <w:szCs w:val="20"/>
      <w:lang w:eastAsia="ru-RU"/>
    </w:rPr>
  </w:style>
  <w:style w:type="paragraph" w:styleId="aff0">
    <w:name w:val="header"/>
    <w:basedOn w:val="a8"/>
    <w:link w:val="aff1"/>
    <w:unhideWhenUsed/>
    <w:qFormat/>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f2">
    <w:name w:val="Body Text"/>
    <w:basedOn w:val="a8"/>
    <w:link w:val="aff3"/>
    <w:qFormat/>
    <w:pPr>
      <w:spacing w:after="120" w:line="240" w:lineRule="auto"/>
    </w:pPr>
    <w:rPr>
      <w:rFonts w:ascii="Times New Roman" w:eastAsia="Times New Roman" w:hAnsi="Times New Roman" w:cs="Times New Roman"/>
      <w:sz w:val="24"/>
      <w:szCs w:val="24"/>
      <w:lang w:eastAsia="ru-RU"/>
    </w:rPr>
  </w:style>
  <w:style w:type="paragraph" w:styleId="4">
    <w:name w:val="List Number 4"/>
    <w:basedOn w:val="a8"/>
    <w:qFormat/>
    <w:pPr>
      <w:numPr>
        <w:numId w:val="5"/>
      </w:numPr>
      <w:tabs>
        <w:tab w:val="clear" w:pos="1492"/>
        <w:tab w:val="left" w:pos="1209"/>
      </w:tabs>
      <w:spacing w:after="60" w:line="240" w:lineRule="auto"/>
      <w:ind w:left="1209"/>
      <w:jc w:val="both"/>
    </w:pPr>
    <w:rPr>
      <w:rFonts w:ascii="Times New Roman" w:eastAsia="Times New Roman" w:hAnsi="Times New Roman" w:cs="Times New Roman"/>
      <w:sz w:val="24"/>
      <w:szCs w:val="20"/>
      <w:lang w:eastAsia="ru-RU"/>
    </w:rPr>
  </w:style>
  <w:style w:type="paragraph" w:styleId="11">
    <w:name w:val="toc 1"/>
    <w:basedOn w:val="a8"/>
    <w:next w:val="a8"/>
    <w:uiPriority w:val="39"/>
    <w:qFormat/>
    <w:pPr>
      <w:tabs>
        <w:tab w:val="right" w:leader="dot" w:pos="9356"/>
      </w:tabs>
      <w:spacing w:before="120" w:after="0" w:line="240" w:lineRule="auto"/>
      <w:ind w:right="-54" w:firstLine="480"/>
      <w:jc w:val="both"/>
    </w:pPr>
    <w:rPr>
      <w:rFonts w:ascii="Times New Roman" w:eastAsia="Times New Roman" w:hAnsi="Times New Roman" w:cs="Times New Roman"/>
      <w:b/>
      <w:bCs/>
      <w:caps/>
      <w:sz w:val="24"/>
      <w:szCs w:val="24"/>
      <w:lang w:eastAsia="ru-RU"/>
    </w:rPr>
  </w:style>
  <w:style w:type="paragraph" w:styleId="38">
    <w:name w:val="toc 3"/>
    <w:basedOn w:val="a8"/>
    <w:next w:val="a8"/>
    <w:uiPriority w:val="39"/>
    <w:unhideWhenUsed/>
    <w:qFormat/>
    <w:pPr>
      <w:widowControl w:val="0"/>
      <w:autoSpaceDE w:val="0"/>
      <w:autoSpaceDN w:val="0"/>
      <w:adjustRightInd w:val="0"/>
      <w:spacing w:after="100" w:line="240" w:lineRule="auto"/>
      <w:ind w:left="400"/>
    </w:pPr>
    <w:rPr>
      <w:rFonts w:ascii="Times New Roman" w:eastAsiaTheme="minorEastAsia" w:hAnsi="Times New Roman" w:cs="Times New Roman"/>
      <w:sz w:val="20"/>
      <w:szCs w:val="20"/>
      <w:lang w:eastAsia="ru-RU"/>
    </w:rPr>
  </w:style>
  <w:style w:type="paragraph" w:styleId="27">
    <w:name w:val="toc 2"/>
    <w:basedOn w:val="a8"/>
    <w:next w:val="a8"/>
    <w:uiPriority w:val="39"/>
    <w:qFormat/>
    <w:pPr>
      <w:tabs>
        <w:tab w:val="left" w:pos="480"/>
        <w:tab w:val="left" w:pos="960"/>
        <w:tab w:val="right" w:leader="dot" w:pos="9356"/>
      </w:tabs>
      <w:spacing w:before="120" w:after="0" w:line="240" w:lineRule="auto"/>
      <w:ind w:left="426" w:right="-54"/>
      <w:jc w:val="both"/>
    </w:pPr>
    <w:rPr>
      <w:rFonts w:ascii="Times New Roman" w:eastAsia="Times New Roman" w:hAnsi="Times New Roman" w:cs="Times New Roman"/>
      <w:b/>
      <w:bCs/>
      <w:sz w:val="20"/>
      <w:szCs w:val="20"/>
      <w:lang w:eastAsia="ru-RU"/>
    </w:rPr>
  </w:style>
  <w:style w:type="paragraph" w:styleId="aff4">
    <w:name w:val="Date"/>
    <w:basedOn w:val="a8"/>
    <w:next w:val="a8"/>
    <w:link w:val="aff5"/>
    <w:qFormat/>
    <w:pPr>
      <w:spacing w:after="60" w:line="240" w:lineRule="auto"/>
      <w:jc w:val="both"/>
    </w:pPr>
    <w:rPr>
      <w:rFonts w:ascii="Times New Roman" w:eastAsia="Times New Roman" w:hAnsi="Times New Roman" w:cs="Times New Roman"/>
      <w:sz w:val="24"/>
      <w:szCs w:val="20"/>
      <w:lang w:val="zh-CN" w:eastAsia="zh-CN"/>
    </w:rPr>
  </w:style>
  <w:style w:type="paragraph" w:styleId="aff6">
    <w:name w:val="Body Text Indent"/>
    <w:basedOn w:val="a8"/>
    <w:link w:val="aff7"/>
    <w:uiPriority w:val="99"/>
    <w:unhideWhenUsed/>
    <w:qFormat/>
    <w:pPr>
      <w:spacing w:after="120" w:line="240" w:lineRule="auto"/>
      <w:ind w:left="283"/>
    </w:pPr>
    <w:rPr>
      <w:rFonts w:ascii="Times New Roman" w:eastAsia="Times New Roman" w:hAnsi="Times New Roman" w:cs="Times New Roman"/>
      <w:sz w:val="24"/>
      <w:szCs w:val="24"/>
      <w:lang w:eastAsia="ru-RU"/>
    </w:rPr>
  </w:style>
  <w:style w:type="paragraph" w:styleId="2">
    <w:name w:val="List Bullet 2"/>
    <w:basedOn w:val="a8"/>
    <w:qFormat/>
    <w:pPr>
      <w:numPr>
        <w:numId w:val="6"/>
      </w:numPr>
      <w:spacing w:after="60" w:line="240" w:lineRule="auto"/>
      <w:jc w:val="both"/>
    </w:pPr>
    <w:rPr>
      <w:rFonts w:ascii="Times New Roman" w:eastAsia="Times New Roman" w:hAnsi="Times New Roman" w:cs="Times New Roman"/>
      <w:sz w:val="24"/>
      <w:szCs w:val="20"/>
      <w:lang w:eastAsia="ru-RU"/>
    </w:rPr>
  </w:style>
  <w:style w:type="paragraph" w:styleId="39">
    <w:name w:val="List Bullet 3"/>
    <w:basedOn w:val="a8"/>
    <w:qFormat/>
    <w:pPr>
      <w:tabs>
        <w:tab w:val="left" w:pos="926"/>
        <w:tab w:val="left" w:pos="1418"/>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8">
    <w:name w:val="Title"/>
    <w:basedOn w:val="a8"/>
    <w:link w:val="aff9"/>
    <w:qFormat/>
    <w:pPr>
      <w:spacing w:after="0" w:line="240" w:lineRule="auto"/>
      <w:jc w:val="center"/>
    </w:pPr>
    <w:rPr>
      <w:rFonts w:ascii="Times New Roman" w:eastAsia="Times New Roman" w:hAnsi="Times New Roman" w:cs="Times New Roman"/>
      <w:b/>
      <w:bCs/>
      <w:caps/>
      <w:sz w:val="28"/>
      <w:szCs w:val="28"/>
      <w:lang w:eastAsia="ru-RU"/>
    </w:rPr>
  </w:style>
  <w:style w:type="paragraph" w:styleId="affa">
    <w:name w:val="footer"/>
    <w:basedOn w:val="a8"/>
    <w:link w:val="affb"/>
    <w:uiPriority w:val="99"/>
    <w:unhideWhenUsed/>
    <w:qFormat/>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0">
    <w:name w:val="List Number"/>
    <w:basedOn w:val="a8"/>
    <w:uiPriority w:val="99"/>
    <w:qFormat/>
    <w:pPr>
      <w:numPr>
        <w:numId w:val="7"/>
      </w:numPr>
      <w:tabs>
        <w:tab w:val="clear" w:pos="926"/>
        <w:tab w:val="left" w:pos="360"/>
      </w:tabs>
      <w:spacing w:after="60" w:line="240" w:lineRule="auto"/>
      <w:ind w:left="360"/>
      <w:jc w:val="both"/>
    </w:pPr>
    <w:rPr>
      <w:rFonts w:ascii="Times New Roman" w:eastAsia="Times New Roman" w:hAnsi="Times New Roman" w:cs="Times New Roman"/>
      <w:sz w:val="24"/>
      <w:szCs w:val="20"/>
      <w:lang w:eastAsia="ru-RU"/>
    </w:rPr>
  </w:style>
  <w:style w:type="paragraph" w:styleId="20">
    <w:name w:val="List Number 2"/>
    <w:basedOn w:val="a8"/>
    <w:qFormat/>
    <w:pPr>
      <w:numPr>
        <w:numId w:val="1"/>
      </w:numPr>
      <w:spacing w:after="0" w:line="240" w:lineRule="auto"/>
      <w:jc w:val="both"/>
    </w:pPr>
    <w:rPr>
      <w:rFonts w:ascii="Times New Roman" w:eastAsia="Times New Roman" w:hAnsi="Times New Roman" w:cs="Times New Roman"/>
      <w:sz w:val="24"/>
      <w:szCs w:val="24"/>
      <w:lang w:eastAsia="ru-RU"/>
    </w:rPr>
  </w:style>
  <w:style w:type="paragraph" w:styleId="affc">
    <w:name w:val="List"/>
    <w:basedOn w:val="aff2"/>
    <w:qFormat/>
    <w:pPr>
      <w:widowControl w:val="0"/>
      <w:suppressAutoHyphens/>
    </w:pPr>
    <w:rPr>
      <w:rFonts w:eastAsia="Andale Sans UI" w:cs="Tahoma"/>
      <w:kern w:val="1"/>
      <w:lang w:eastAsia="ar-SA"/>
    </w:rPr>
  </w:style>
  <w:style w:type="paragraph" w:styleId="affd">
    <w:name w:val="Normal (Web)"/>
    <w:basedOn w:val="a8"/>
    <w:link w:val="aff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a">
    <w:name w:val="Body Text 3"/>
    <w:basedOn w:val="a8"/>
    <w:link w:val="3b"/>
    <w:qFormat/>
    <w:pPr>
      <w:spacing w:after="120" w:line="240" w:lineRule="auto"/>
    </w:pPr>
    <w:rPr>
      <w:rFonts w:ascii="Times New Roman" w:eastAsia="Times New Roman" w:hAnsi="Times New Roman" w:cs="Times New Roman"/>
      <w:sz w:val="16"/>
      <w:szCs w:val="16"/>
      <w:lang w:eastAsia="ru-RU"/>
    </w:rPr>
  </w:style>
  <w:style w:type="paragraph" w:styleId="28">
    <w:name w:val="Body Text Indent 2"/>
    <w:basedOn w:val="a8"/>
    <w:link w:val="29"/>
    <w:uiPriority w:val="99"/>
    <w:qFormat/>
    <w:pPr>
      <w:spacing w:after="120" w:line="480" w:lineRule="auto"/>
      <w:ind w:left="283"/>
    </w:pPr>
    <w:rPr>
      <w:rFonts w:ascii="Times New Roman" w:eastAsia="Times New Roman" w:hAnsi="Times New Roman" w:cs="Times New Roman"/>
      <w:sz w:val="24"/>
      <w:szCs w:val="24"/>
      <w:lang w:eastAsia="ru-RU"/>
    </w:rPr>
  </w:style>
  <w:style w:type="paragraph" w:styleId="afff">
    <w:name w:val="Subtitle"/>
    <w:basedOn w:val="a8"/>
    <w:next w:val="a8"/>
    <w:link w:val="afff0"/>
    <w:uiPriority w:val="11"/>
    <w:qFormat/>
    <w:pPr>
      <w:spacing w:after="60" w:line="240" w:lineRule="auto"/>
      <w:jc w:val="center"/>
      <w:outlineLvl w:val="1"/>
    </w:pPr>
    <w:rPr>
      <w:rFonts w:ascii="Cambria" w:eastAsia="Times New Roman" w:hAnsi="Cambria" w:cs="Times New Roman"/>
      <w:sz w:val="24"/>
      <w:szCs w:val="24"/>
      <w:lang w:eastAsia="ru-RU"/>
    </w:rPr>
  </w:style>
  <w:style w:type="paragraph" w:styleId="HTML">
    <w:name w:val="HTML Preformatted"/>
    <w:basedOn w:val="a8"/>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paragraph" w:styleId="afff1">
    <w:name w:val="Block Text"/>
    <w:basedOn w:val="a8"/>
    <w:qFormat/>
    <w:pPr>
      <w:spacing w:after="0" w:line="240" w:lineRule="auto"/>
      <w:ind w:left="-540" w:right="-185" w:firstLine="360"/>
      <w:jc w:val="both"/>
    </w:pPr>
    <w:rPr>
      <w:rFonts w:ascii="Times New Roman" w:eastAsia="Times New Roman" w:hAnsi="Times New Roman" w:cs="Times New Roman"/>
      <w:sz w:val="20"/>
      <w:szCs w:val="20"/>
      <w:lang w:eastAsia="ru-RU"/>
    </w:rPr>
  </w:style>
  <w:style w:type="table" w:styleId="afff2">
    <w:name w:val="Table Grid"/>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9"/>
    <w:link w:val="1"/>
    <w:qFormat/>
    <w:rPr>
      <w:rFonts w:asciiTheme="majorHAnsi" w:eastAsiaTheme="majorEastAsia" w:hAnsiTheme="majorHAnsi" w:cstheme="majorBidi"/>
      <w:b/>
      <w:bCs/>
      <w:color w:val="365F91" w:themeColor="accent1" w:themeShade="BF"/>
      <w:sz w:val="28"/>
      <w:szCs w:val="28"/>
      <w:lang w:eastAsia="ru-RU"/>
    </w:rPr>
  </w:style>
  <w:style w:type="character" w:customStyle="1" w:styleId="24">
    <w:name w:val="Заголовок 2 Знак"/>
    <w:basedOn w:val="a9"/>
    <w:link w:val="21"/>
    <w:qFormat/>
    <w:rPr>
      <w:rFonts w:ascii="Arial" w:eastAsia="Times New Roman" w:hAnsi="Arial" w:cs="Arial"/>
      <w:b/>
      <w:bCs/>
      <w:i/>
      <w:iCs/>
      <w:sz w:val="28"/>
      <w:szCs w:val="28"/>
      <w:lang w:eastAsia="ru-RU"/>
    </w:rPr>
  </w:style>
  <w:style w:type="character" w:customStyle="1" w:styleId="35">
    <w:name w:val="Заголовок 3 Знак"/>
    <w:basedOn w:val="a9"/>
    <w:link w:val="34"/>
    <w:qFormat/>
    <w:rPr>
      <w:rFonts w:asciiTheme="majorHAnsi" w:eastAsiaTheme="majorEastAsia" w:hAnsiTheme="majorHAnsi" w:cstheme="majorBidi"/>
      <w:b/>
      <w:bCs/>
      <w:color w:val="4F81BD" w:themeColor="accent1"/>
      <w:sz w:val="24"/>
      <w:szCs w:val="24"/>
      <w:lang w:eastAsia="ru-RU"/>
    </w:rPr>
  </w:style>
  <w:style w:type="character" w:customStyle="1" w:styleId="42">
    <w:name w:val="Заголовок 4 Знак"/>
    <w:basedOn w:val="a9"/>
    <w:link w:val="41"/>
    <w:uiPriority w:val="9"/>
    <w:qFormat/>
    <w:rPr>
      <w:rFonts w:ascii="Calibri" w:eastAsia="Times New Roman" w:hAnsi="Calibri" w:cs="Times New Roman"/>
      <w:b/>
      <w:bCs/>
      <w:sz w:val="28"/>
      <w:szCs w:val="28"/>
      <w:lang w:eastAsia="ru-RU"/>
    </w:rPr>
  </w:style>
  <w:style w:type="character" w:customStyle="1" w:styleId="52">
    <w:name w:val="Заголовок 5 Знак"/>
    <w:basedOn w:val="a9"/>
    <w:link w:val="51"/>
    <w:uiPriority w:val="9"/>
    <w:qFormat/>
    <w:rPr>
      <w:rFonts w:ascii="Times New Roman" w:eastAsia="Times New Roman" w:hAnsi="Times New Roman" w:cs="Times New Roman"/>
      <w:szCs w:val="20"/>
      <w:lang w:eastAsia="ru-RU"/>
    </w:rPr>
  </w:style>
  <w:style w:type="character" w:customStyle="1" w:styleId="61">
    <w:name w:val="Заголовок 6 Знак"/>
    <w:basedOn w:val="a9"/>
    <w:link w:val="60"/>
    <w:uiPriority w:val="9"/>
    <w:qFormat/>
    <w:rPr>
      <w:rFonts w:ascii="Times New Roman" w:eastAsia="Times New Roman" w:hAnsi="Times New Roman" w:cs="Times New Roman"/>
      <w:i/>
      <w:szCs w:val="20"/>
      <w:lang w:eastAsia="ru-RU"/>
    </w:rPr>
  </w:style>
  <w:style w:type="character" w:customStyle="1" w:styleId="70">
    <w:name w:val="Заголовок 7 Знак"/>
    <w:basedOn w:val="a9"/>
    <w:link w:val="7"/>
    <w:uiPriority w:val="9"/>
    <w:qFormat/>
    <w:rPr>
      <w:rFonts w:ascii="Arial" w:eastAsia="Times New Roman" w:hAnsi="Arial" w:cs="Times New Roman"/>
      <w:sz w:val="20"/>
      <w:szCs w:val="20"/>
      <w:lang w:eastAsia="ru-RU"/>
    </w:rPr>
  </w:style>
  <w:style w:type="character" w:customStyle="1" w:styleId="80">
    <w:name w:val="Заголовок 8 Знак"/>
    <w:basedOn w:val="a9"/>
    <w:link w:val="8"/>
    <w:uiPriority w:val="9"/>
    <w:qFormat/>
    <w:rPr>
      <w:rFonts w:ascii="Arial" w:eastAsia="Times New Roman" w:hAnsi="Arial" w:cs="Times New Roman"/>
      <w:i/>
      <w:sz w:val="20"/>
      <w:szCs w:val="20"/>
      <w:lang w:eastAsia="ru-RU"/>
    </w:rPr>
  </w:style>
  <w:style w:type="character" w:customStyle="1" w:styleId="90">
    <w:name w:val="Заголовок 9 Знак"/>
    <w:basedOn w:val="a9"/>
    <w:link w:val="9"/>
    <w:uiPriority w:val="9"/>
    <w:qFormat/>
    <w:rPr>
      <w:rFonts w:ascii="Arial" w:eastAsia="Times New Roman" w:hAnsi="Arial" w:cs="Times New Roman"/>
      <w:b/>
      <w:i/>
      <w:sz w:val="18"/>
      <w:szCs w:val="20"/>
      <w:lang w:eastAsia="ru-RU"/>
    </w:rPr>
  </w:style>
  <w:style w:type="character" w:customStyle="1" w:styleId="aff3">
    <w:name w:val="Основной текст Знак"/>
    <w:basedOn w:val="a9"/>
    <w:link w:val="aff2"/>
    <w:qFormat/>
    <w:rPr>
      <w:rFonts w:ascii="Times New Roman" w:eastAsia="Times New Roman" w:hAnsi="Times New Roman" w:cs="Times New Roman"/>
      <w:sz w:val="24"/>
      <w:szCs w:val="24"/>
      <w:lang w:eastAsia="ru-RU"/>
    </w:rPr>
  </w:style>
  <w:style w:type="character" w:customStyle="1" w:styleId="af4">
    <w:name w:val="Текст выноски Знак"/>
    <w:basedOn w:val="a9"/>
    <w:link w:val="af3"/>
    <w:uiPriority w:val="99"/>
    <w:qFormat/>
    <w:rPr>
      <w:rFonts w:ascii="Tahoma" w:eastAsia="Times New Roman" w:hAnsi="Tahoma" w:cs="Tahoma"/>
      <w:sz w:val="16"/>
      <w:szCs w:val="16"/>
      <w:lang w:eastAsia="ru-RU"/>
    </w:rPr>
  </w:style>
  <w:style w:type="character" w:customStyle="1" w:styleId="aff9">
    <w:name w:val="Заголовок Знак"/>
    <w:basedOn w:val="a9"/>
    <w:link w:val="aff8"/>
    <w:qFormat/>
    <w:rPr>
      <w:rFonts w:ascii="Times New Roman" w:eastAsia="Times New Roman" w:hAnsi="Times New Roman" w:cs="Times New Roman"/>
      <w:b/>
      <w:bCs/>
      <w:caps/>
      <w:sz w:val="28"/>
      <w:szCs w:val="28"/>
      <w:lang w:eastAsia="ru-RU"/>
    </w:rPr>
  </w:style>
  <w:style w:type="paragraph" w:customStyle="1" w:styleId="210">
    <w:name w:val="Основной текст 21"/>
    <w:basedOn w:val="a8"/>
    <w:qFormat/>
    <w:pPr>
      <w:spacing w:after="0" w:line="360" w:lineRule="auto"/>
      <w:jc w:val="center"/>
    </w:pPr>
    <w:rPr>
      <w:rFonts w:ascii="Times New Roman" w:eastAsia="Times New Roman" w:hAnsi="Times New Roman" w:cs="Times New Roman"/>
      <w:b/>
      <w:sz w:val="28"/>
      <w:szCs w:val="20"/>
      <w:lang w:eastAsia="ru-RU"/>
    </w:rPr>
  </w:style>
  <w:style w:type="paragraph" w:customStyle="1" w:styleId="afff3">
    <w:name w:val="Знак"/>
    <w:basedOn w:val="a8"/>
    <w:qFormat/>
    <w:pPr>
      <w:spacing w:line="240" w:lineRule="exact"/>
    </w:pPr>
    <w:rPr>
      <w:rFonts w:ascii="Verdana" w:eastAsia="Times New Roman" w:hAnsi="Verdana" w:cs="Verdana"/>
      <w:sz w:val="20"/>
      <w:szCs w:val="20"/>
      <w:lang w:val="en-US"/>
    </w:rPr>
  </w:style>
  <w:style w:type="character" w:customStyle="1" w:styleId="afff4">
    <w:name w:val="Цветовое выделение"/>
    <w:qFormat/>
    <w:rPr>
      <w:b/>
      <w:bCs/>
      <w:color w:val="000080"/>
      <w:sz w:val="20"/>
      <w:szCs w:val="20"/>
    </w:rPr>
  </w:style>
  <w:style w:type="character" w:customStyle="1" w:styleId="afff5">
    <w:name w:val="Гипертекстовая ссылка"/>
    <w:uiPriority w:val="99"/>
    <w:qFormat/>
    <w:rPr>
      <w:b/>
      <w:bCs/>
      <w:color w:val="008000"/>
      <w:sz w:val="20"/>
      <w:szCs w:val="20"/>
      <w:u w:val="single"/>
    </w:rPr>
  </w:style>
  <w:style w:type="character" w:customStyle="1" w:styleId="29">
    <w:name w:val="Основной текст с отступом 2 Знак"/>
    <w:basedOn w:val="a9"/>
    <w:link w:val="28"/>
    <w:uiPriority w:val="99"/>
    <w:qFormat/>
    <w:rPr>
      <w:rFonts w:ascii="Times New Roman" w:eastAsia="Times New Roman" w:hAnsi="Times New Roman" w:cs="Times New Roman"/>
      <w:sz w:val="24"/>
      <w:szCs w:val="24"/>
      <w:lang w:eastAsia="ru-RU"/>
    </w:rPr>
  </w:style>
  <w:style w:type="paragraph" w:styleId="afff6">
    <w:name w:val="No Spacing"/>
    <w:link w:val="afff7"/>
    <w:uiPriority w:val="1"/>
    <w:qFormat/>
    <w:rPr>
      <w:rFonts w:ascii="Calibri" w:eastAsia="Calibri" w:hAnsi="Calibri"/>
      <w:sz w:val="22"/>
      <w:szCs w:val="22"/>
      <w:lang w:eastAsia="en-US"/>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9"/>
    <w:link w:val="ConsPlusNormal"/>
    <w:qFormat/>
    <w:locked/>
    <w:rPr>
      <w:rFonts w:ascii="Arial" w:eastAsia="Times New Roman" w:hAnsi="Arial" w:cs="Arial"/>
      <w:sz w:val="20"/>
      <w:szCs w:val="20"/>
      <w:lang w:eastAsia="ru-RU"/>
    </w:rPr>
  </w:style>
  <w:style w:type="paragraph" w:customStyle="1" w:styleId="ConsPlusNonformat">
    <w:name w:val="ConsPlusNonformat"/>
    <w:link w:val="ConsPlusNonformat0"/>
    <w:uiPriority w:val="99"/>
    <w:qFormat/>
    <w:pPr>
      <w:widowControl w:val="0"/>
      <w:autoSpaceDE w:val="0"/>
      <w:autoSpaceDN w:val="0"/>
      <w:adjustRightInd w:val="0"/>
    </w:pPr>
    <w:rPr>
      <w:rFonts w:ascii="Courier New" w:eastAsia="Times New Roman" w:hAnsi="Courier New" w:cs="Courier New"/>
    </w:rPr>
  </w:style>
  <w:style w:type="paragraph" w:customStyle="1" w:styleId="12">
    <w:name w:val="Абзац списка1"/>
    <w:basedOn w:val="a8"/>
    <w:qFormat/>
    <w:pPr>
      <w:spacing w:after="200" w:line="276" w:lineRule="auto"/>
      <w:ind w:left="720"/>
    </w:pPr>
    <w:rPr>
      <w:rFonts w:ascii="Calibri" w:eastAsia="Times New Roman" w:hAnsi="Calibri" w:cs="Times New Roman"/>
      <w:lang w:eastAsia="ru-RU"/>
    </w:rPr>
  </w:style>
  <w:style w:type="paragraph" w:customStyle="1" w:styleId="ConsNonformat">
    <w:name w:val="ConsNonformat"/>
    <w:qFormat/>
    <w:pPr>
      <w:autoSpaceDE w:val="0"/>
      <w:autoSpaceDN w:val="0"/>
      <w:adjustRightInd w:val="0"/>
    </w:pPr>
    <w:rPr>
      <w:rFonts w:eastAsia="Times New Roman"/>
      <w:sz w:val="22"/>
    </w:rPr>
  </w:style>
  <w:style w:type="character" w:customStyle="1" w:styleId="aff7">
    <w:name w:val="Основной текст с отступом Знак"/>
    <w:basedOn w:val="a9"/>
    <w:link w:val="aff6"/>
    <w:uiPriority w:val="99"/>
    <w:qFormat/>
    <w:rPr>
      <w:rFonts w:ascii="Times New Roman" w:eastAsia="Times New Roman" w:hAnsi="Times New Roman" w:cs="Times New Roman"/>
      <w:sz w:val="24"/>
      <w:szCs w:val="24"/>
      <w:lang w:eastAsia="ru-RU"/>
    </w:rPr>
  </w:style>
  <w:style w:type="character" w:customStyle="1" w:styleId="aff1">
    <w:name w:val="Верхний колонтитул Знак"/>
    <w:basedOn w:val="a9"/>
    <w:link w:val="aff0"/>
    <w:qFormat/>
    <w:rPr>
      <w:rFonts w:ascii="Times New Roman" w:eastAsia="Times New Roman" w:hAnsi="Times New Roman" w:cs="Times New Roman"/>
      <w:sz w:val="24"/>
      <w:szCs w:val="24"/>
      <w:lang w:eastAsia="ru-RU"/>
    </w:rPr>
  </w:style>
  <w:style w:type="character" w:customStyle="1" w:styleId="affb">
    <w:name w:val="Нижний колонтитул Знак"/>
    <w:basedOn w:val="a9"/>
    <w:link w:val="affa"/>
    <w:uiPriority w:val="99"/>
    <w:qFormat/>
    <w:rPr>
      <w:rFonts w:ascii="Times New Roman" w:eastAsia="Times New Roman" w:hAnsi="Times New Roman" w:cs="Times New Roman"/>
      <w:sz w:val="24"/>
      <w:szCs w:val="24"/>
      <w:lang w:eastAsia="ru-RU"/>
    </w:rPr>
  </w:style>
  <w:style w:type="character" w:customStyle="1" w:styleId="3b">
    <w:name w:val="Основной текст 3 Знак"/>
    <w:basedOn w:val="a9"/>
    <w:link w:val="3a"/>
    <w:qFormat/>
    <w:rPr>
      <w:rFonts w:ascii="Times New Roman" w:eastAsia="Times New Roman" w:hAnsi="Times New Roman" w:cs="Times New Roman"/>
      <w:sz w:val="16"/>
      <w:szCs w:val="16"/>
      <w:lang w:eastAsia="ru-RU"/>
    </w:rPr>
  </w:style>
  <w:style w:type="paragraph" w:customStyle="1" w:styleId="ConsNormal">
    <w:name w:val="ConsNormal"/>
    <w:link w:val="ConsNormal0"/>
    <w:qFormat/>
    <w:pPr>
      <w:autoSpaceDE w:val="0"/>
      <w:autoSpaceDN w:val="0"/>
      <w:adjustRightInd w:val="0"/>
      <w:ind w:firstLine="720"/>
    </w:pPr>
    <w:rPr>
      <w:rFonts w:ascii="Arial" w:eastAsia="Times New Roman" w:hAnsi="Arial"/>
    </w:rPr>
  </w:style>
  <w:style w:type="character" w:customStyle="1" w:styleId="ConsNormal0">
    <w:name w:val="ConsNormal Знак"/>
    <w:basedOn w:val="a9"/>
    <w:link w:val="ConsNormal"/>
    <w:qFormat/>
    <w:rPr>
      <w:rFonts w:ascii="Arial" w:eastAsia="Times New Roman" w:hAnsi="Arial" w:cs="Times New Roman"/>
      <w:sz w:val="20"/>
      <w:szCs w:val="20"/>
      <w:lang w:eastAsia="ru-RU"/>
    </w:rPr>
  </w:style>
  <w:style w:type="paragraph" w:customStyle="1" w:styleId="afff8">
    <w:name w:val="Обычный.Нормальный абзац"/>
    <w:qFormat/>
    <w:pPr>
      <w:widowControl w:val="0"/>
      <w:autoSpaceDE w:val="0"/>
      <w:autoSpaceDN w:val="0"/>
      <w:ind w:firstLine="709"/>
      <w:jc w:val="both"/>
    </w:pPr>
    <w:rPr>
      <w:rFonts w:eastAsia="Times New Roman"/>
      <w:sz w:val="24"/>
      <w:szCs w:val="24"/>
    </w:rPr>
  </w:style>
  <w:style w:type="paragraph" w:customStyle="1" w:styleId="afff9">
    <w:name w:val="Знак Знак Знак Знак"/>
    <w:basedOn w:val="a8"/>
    <w:qFormat/>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TimesNewRoman12pt">
    <w:name w:val="Стиль Стиль1 + Times New Roman 12 pt"/>
    <w:basedOn w:val="a8"/>
    <w:qFormat/>
    <w:pPr>
      <w:widowControl w:val="0"/>
      <w:autoSpaceDE w:val="0"/>
      <w:autoSpaceDN w:val="0"/>
      <w:adjustRightInd w:val="0"/>
      <w:spacing w:after="0" w:line="240" w:lineRule="auto"/>
      <w:ind w:firstLine="720"/>
      <w:jc w:val="both"/>
    </w:pPr>
    <w:rPr>
      <w:rFonts w:ascii="Times New Roman" w:eastAsia="Times New Roman" w:hAnsi="Times New Roman" w:cs="Arial"/>
      <w:b/>
      <w:color w:val="0000FF"/>
      <w:sz w:val="18"/>
      <w:szCs w:val="20"/>
      <w:lang w:val="en-US" w:eastAsia="ru-RU"/>
    </w:rPr>
  </w:style>
  <w:style w:type="paragraph" w:customStyle="1" w:styleId="ConsPlusNormalTimesNewRoman8pt">
    <w:name w:val="Стиль ConsPlusNormal + Times New Roman 8 pt Синий"/>
    <w:basedOn w:val="a8"/>
    <w:qFormat/>
    <w:pPr>
      <w:widowControl w:val="0"/>
      <w:autoSpaceDE w:val="0"/>
      <w:autoSpaceDN w:val="0"/>
      <w:adjustRightInd w:val="0"/>
      <w:spacing w:after="0" w:line="240" w:lineRule="auto"/>
      <w:ind w:firstLine="720"/>
    </w:pPr>
    <w:rPr>
      <w:rFonts w:ascii="Times New Roman" w:eastAsia="Times New Roman" w:hAnsi="Times New Roman" w:cs="Arial"/>
      <w:color w:val="0000FF"/>
      <w:sz w:val="18"/>
      <w:szCs w:val="18"/>
      <w:lang w:val="en-US" w:eastAsia="ru-RU"/>
    </w:rPr>
  </w:style>
  <w:style w:type="character" w:customStyle="1" w:styleId="FontStyle15">
    <w:name w:val="Font Style15"/>
    <w:basedOn w:val="a9"/>
    <w:qFormat/>
    <w:rPr>
      <w:rFonts w:ascii="Times New Roman" w:hAnsi="Times New Roman" w:cs="Times New Roman"/>
      <w:spacing w:val="-10"/>
      <w:sz w:val="22"/>
      <w:szCs w:val="22"/>
    </w:rPr>
  </w:style>
  <w:style w:type="paragraph" w:customStyle="1" w:styleId="13">
    <w:name w:val="Заголовок оглавления1"/>
    <w:basedOn w:val="1"/>
    <w:next w:val="a8"/>
    <w:uiPriority w:val="39"/>
    <w:unhideWhenUsed/>
    <w:qFormat/>
    <w:pPr>
      <w:outlineLvl w:val="9"/>
    </w:pPr>
  </w:style>
  <w:style w:type="paragraph" w:styleId="afffa">
    <w:name w:val="List Paragraph"/>
    <w:basedOn w:val="a8"/>
    <w:link w:val="afffb"/>
    <w:uiPriority w:val="34"/>
    <w:qFormat/>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ru-RU"/>
    </w:rPr>
  </w:style>
  <w:style w:type="character" w:customStyle="1" w:styleId="afffb">
    <w:name w:val="Абзац списка Знак"/>
    <w:basedOn w:val="a9"/>
    <w:link w:val="afffa"/>
    <w:uiPriority w:val="34"/>
    <w:qFormat/>
    <w:locked/>
    <w:rPr>
      <w:rFonts w:ascii="Times New Roman" w:eastAsiaTheme="minorEastAsia" w:hAnsi="Times New Roman" w:cs="Times New Roman"/>
      <w:sz w:val="20"/>
      <w:szCs w:val="20"/>
      <w:lang w:eastAsia="ru-RU"/>
    </w:rPr>
  </w:style>
  <w:style w:type="paragraph" w:customStyle="1" w:styleId="a3">
    <w:name w:val="Перечень"/>
    <w:basedOn w:val="a8"/>
    <w:qFormat/>
    <w:pPr>
      <w:numPr>
        <w:numId w:val="8"/>
      </w:numPr>
      <w:spacing w:after="0" w:line="240" w:lineRule="auto"/>
    </w:pPr>
    <w:rPr>
      <w:rFonts w:ascii="Times New Roman" w:eastAsia="Times New Roman" w:hAnsi="Times New Roman" w:cs="Times New Roman"/>
      <w:sz w:val="24"/>
      <w:szCs w:val="24"/>
      <w:lang w:eastAsia="ru-RU"/>
    </w:rPr>
  </w:style>
  <w:style w:type="character" w:customStyle="1" w:styleId="af7">
    <w:name w:val="Текст Знак"/>
    <w:basedOn w:val="a9"/>
    <w:link w:val="af6"/>
    <w:qFormat/>
    <w:rPr>
      <w:rFonts w:ascii="Courier New" w:eastAsia="Times New Roman" w:hAnsi="Courier New" w:cs="Times New Roman"/>
      <w:sz w:val="20"/>
      <w:szCs w:val="20"/>
      <w:lang w:eastAsia="ru-RU"/>
    </w:rPr>
  </w:style>
  <w:style w:type="character" w:customStyle="1" w:styleId="37">
    <w:name w:val="Основной текст с отступом 3 Знак"/>
    <w:basedOn w:val="a9"/>
    <w:link w:val="36"/>
    <w:qFormat/>
    <w:rPr>
      <w:rFonts w:ascii="Times New Roman" w:eastAsia="MS Mincho" w:hAnsi="Times New Roman" w:cs="Times New Roman"/>
      <w:sz w:val="16"/>
      <w:szCs w:val="16"/>
      <w:lang w:eastAsia="ja-JP"/>
    </w:rPr>
  </w:style>
  <w:style w:type="character" w:customStyle="1" w:styleId="26">
    <w:name w:val="Основной текст 2 Знак"/>
    <w:basedOn w:val="a9"/>
    <w:link w:val="25"/>
    <w:uiPriority w:val="99"/>
    <w:qFormat/>
    <w:rPr>
      <w:rFonts w:ascii="Times New Roman" w:eastAsia="MS Mincho" w:hAnsi="Times New Roman" w:cs="Times New Roman"/>
      <w:sz w:val="24"/>
      <w:szCs w:val="24"/>
      <w:lang w:eastAsia="ja-JP"/>
    </w:rPr>
  </w:style>
  <w:style w:type="paragraph" w:customStyle="1" w:styleId="afffc">
    <w:name w:val="Тендерные данные"/>
    <w:basedOn w:val="a8"/>
    <w:qFormat/>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character" w:customStyle="1" w:styleId="14">
    <w:name w:val="Основной текст с отступом Знак1"/>
    <w:uiPriority w:val="99"/>
    <w:qFormat/>
    <w:locked/>
    <w:rPr>
      <w:rFonts w:ascii="Times New Roman" w:eastAsia="Times New Roman" w:hAnsi="Times New Roman" w:cs="Times New Roman"/>
      <w:sz w:val="24"/>
      <w:szCs w:val="24"/>
    </w:rPr>
  </w:style>
  <w:style w:type="paragraph" w:customStyle="1" w:styleId="15">
    <w:name w:val="Обычный1"/>
    <w:qFormat/>
    <w:rPr>
      <w:rFonts w:eastAsia="Times New Roman"/>
      <w:sz w:val="24"/>
    </w:rPr>
  </w:style>
  <w:style w:type="paragraph" w:customStyle="1" w:styleId="3c">
    <w:name w:val="Стиль3"/>
    <w:basedOn w:val="28"/>
    <w:qFormat/>
    <w:pPr>
      <w:widowControl w:val="0"/>
      <w:tabs>
        <w:tab w:val="left" w:pos="1307"/>
      </w:tabs>
      <w:adjustRightInd w:val="0"/>
      <w:spacing w:after="0" w:line="240" w:lineRule="auto"/>
      <w:ind w:left="1080"/>
      <w:jc w:val="both"/>
      <w:textAlignment w:val="baseline"/>
    </w:pPr>
    <w:rPr>
      <w:szCs w:val="20"/>
    </w:rPr>
  </w:style>
  <w:style w:type="character" w:customStyle="1" w:styleId="afff0">
    <w:name w:val="Подзаголовок Знак"/>
    <w:basedOn w:val="a9"/>
    <w:link w:val="afff"/>
    <w:uiPriority w:val="11"/>
    <w:qFormat/>
    <w:rPr>
      <w:rFonts w:ascii="Cambria" w:eastAsia="Times New Roman" w:hAnsi="Cambria" w:cs="Times New Roman"/>
      <w:sz w:val="24"/>
      <w:szCs w:val="24"/>
      <w:lang w:eastAsia="ru-RU"/>
    </w:rPr>
  </w:style>
  <w:style w:type="paragraph" w:customStyle="1" w:styleId="ConsPlusTitle">
    <w:name w:val="ConsPlusTitle"/>
    <w:qFormat/>
    <w:pPr>
      <w:widowControl w:val="0"/>
      <w:autoSpaceDE w:val="0"/>
      <w:autoSpaceDN w:val="0"/>
      <w:adjustRightInd w:val="0"/>
    </w:pPr>
    <w:rPr>
      <w:rFonts w:ascii="Arial" w:eastAsia="Times New Roman" w:hAnsi="Arial" w:cs="Arial"/>
      <w:b/>
      <w:bCs/>
    </w:rPr>
  </w:style>
  <w:style w:type="paragraph" w:customStyle="1" w:styleId="afffd">
    <w:name w:val="Содержимое таблицы"/>
    <w:basedOn w:val="aff2"/>
    <w:qFormat/>
    <w:pPr>
      <w:suppressLineNumbers/>
      <w:suppressAutoHyphens/>
    </w:pPr>
    <w:rPr>
      <w:lang w:eastAsia="ar-SA"/>
    </w:rPr>
  </w:style>
  <w:style w:type="paragraph" w:customStyle="1" w:styleId="Default">
    <w:name w:val="Default"/>
    <w:uiPriority w:val="99"/>
    <w:qFormat/>
    <w:pPr>
      <w:autoSpaceDE w:val="0"/>
      <w:autoSpaceDN w:val="0"/>
      <w:adjustRightInd w:val="0"/>
    </w:pPr>
    <w:rPr>
      <w:rFonts w:eastAsia="Times New Roman"/>
      <w:color w:val="000000"/>
      <w:sz w:val="24"/>
      <w:szCs w:val="24"/>
    </w:rPr>
  </w:style>
  <w:style w:type="paragraph" w:customStyle="1" w:styleId="afffe">
    <w:name w:val="Îáû÷íûé"/>
    <w:qFormat/>
    <w:rPr>
      <w:rFonts w:eastAsia="Times New Roman"/>
    </w:rPr>
  </w:style>
  <w:style w:type="character" w:customStyle="1" w:styleId="aff">
    <w:name w:val="Текст сноски Знак"/>
    <w:basedOn w:val="a9"/>
    <w:link w:val="afe"/>
    <w:uiPriority w:val="99"/>
    <w:qFormat/>
    <w:rPr>
      <w:rFonts w:ascii="Arial" w:eastAsia="Times New Roman" w:hAnsi="Arial" w:cs="Times New Roman"/>
      <w:sz w:val="20"/>
      <w:szCs w:val="20"/>
      <w:lang w:eastAsia="ru-RU"/>
    </w:rPr>
  </w:style>
  <w:style w:type="paragraph" w:customStyle="1" w:styleId="index">
    <w:name w:val="index"/>
    <w:basedOn w:val="a8"/>
    <w:qFormat/>
    <w:pPr>
      <w:spacing w:before="158" w:after="158" w:line="240" w:lineRule="auto"/>
      <w:ind w:left="190" w:right="158"/>
      <w:jc w:val="both"/>
    </w:pPr>
    <w:rPr>
      <w:rFonts w:ascii="Tahoma" w:eastAsia="Times New Roman" w:hAnsi="Tahoma" w:cs="Tahoma"/>
      <w:color w:val="000000"/>
      <w:sz w:val="21"/>
      <w:szCs w:val="21"/>
      <w:lang w:eastAsia="ru-RU"/>
    </w:rPr>
  </w:style>
  <w:style w:type="character" w:customStyle="1" w:styleId="HTML0">
    <w:name w:val="Стандартный HTML Знак"/>
    <w:basedOn w:val="a9"/>
    <w:link w:val="HTML"/>
    <w:uiPriority w:val="99"/>
    <w:qFormat/>
    <w:rPr>
      <w:rFonts w:ascii="Courier New" w:eastAsia="Times New Roman" w:hAnsi="Courier New" w:cs="Courier New"/>
      <w:color w:val="000000"/>
      <w:sz w:val="20"/>
      <w:szCs w:val="20"/>
      <w:lang w:eastAsia="ru-RU"/>
    </w:rPr>
  </w:style>
  <w:style w:type="paragraph" w:customStyle="1" w:styleId="affff">
    <w:name w:val="Текстовый блок"/>
    <w:qFormat/>
    <w:rPr>
      <w:rFonts w:ascii="Helvetica" w:eastAsia="ヒラギノ角ゴ Pro W3" w:hAnsi="Helvetica"/>
      <w:color w:val="000000"/>
      <w:sz w:val="24"/>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8"/>
    <w:qFormat/>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CharChar1CharChar1CharChar">
    <w:name w:val="Char Char Знак Знак1 Char Char1 Знак Знак Char Char"/>
    <w:basedOn w:val="a8"/>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1zagolovok">
    <w:name w:val="01_zagolovok"/>
    <w:basedOn w:val="a8"/>
    <w:qFormat/>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FR1">
    <w:name w:val="FR1"/>
    <w:qFormat/>
    <w:pPr>
      <w:widowControl w:val="0"/>
      <w:overflowPunct w:val="0"/>
      <w:autoSpaceDE w:val="0"/>
      <w:autoSpaceDN w:val="0"/>
      <w:adjustRightInd w:val="0"/>
      <w:spacing w:before="240" w:line="256" w:lineRule="auto"/>
      <w:jc w:val="both"/>
    </w:pPr>
    <w:rPr>
      <w:rFonts w:eastAsia="Times New Roman"/>
      <w:sz w:val="28"/>
    </w:rPr>
  </w:style>
  <w:style w:type="paragraph" w:customStyle="1" w:styleId="3d">
    <w:name w:val="З3"/>
    <w:basedOn w:val="34"/>
    <w:qFormat/>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center"/>
    </w:pPr>
    <w:rPr>
      <w:rFonts w:ascii="Times New Roman" w:eastAsia="Times New Roman" w:hAnsi="Times New Roman" w:cs="Times New Roman"/>
      <w:bCs w:val="0"/>
      <w:i/>
      <w:color w:val="auto"/>
    </w:rPr>
  </w:style>
  <w:style w:type="paragraph" w:customStyle="1" w:styleId="302">
    <w:name w:val="Заголовок 3.КД_02"/>
    <w:basedOn w:val="a8"/>
    <w:qFormat/>
    <w:pPr>
      <w:keepNext/>
      <w:widowControl w:val="0"/>
      <w:numPr>
        <w:ilvl w:val="1"/>
        <w:numId w:val="3"/>
      </w:numPr>
      <w:tabs>
        <w:tab w:val="clear" w:pos="1418"/>
        <w:tab w:val="left" w:pos="708"/>
      </w:tabs>
      <w:autoSpaceDE w:val="0"/>
      <w:autoSpaceDN w:val="0"/>
      <w:adjustRightInd w:val="0"/>
      <w:spacing w:before="240" w:after="240" w:line="240" w:lineRule="auto"/>
      <w:ind w:left="0" w:firstLine="0"/>
      <w:jc w:val="center"/>
      <w:outlineLvl w:val="0"/>
    </w:pPr>
    <w:rPr>
      <w:rFonts w:ascii="Times New Roman" w:eastAsia="Times New Roman" w:hAnsi="Times New Roman" w:cs="Times New Roman"/>
      <w:b/>
      <w:kern w:val="28"/>
      <w:sz w:val="24"/>
      <w:szCs w:val="24"/>
    </w:rPr>
  </w:style>
  <w:style w:type="character" w:customStyle="1" w:styleId="3e">
    <w:name w:val="Заголовок 3.КД Знак Знак"/>
    <w:qFormat/>
    <w:rPr>
      <w:rFonts w:ascii="Tahoma" w:hAnsi="Tahoma" w:cs="Tahoma" w:hint="default"/>
      <w:b/>
      <w:kern w:val="28"/>
      <w:sz w:val="28"/>
      <w:szCs w:val="28"/>
      <w:lang w:val="ru-RU" w:eastAsia="en-US" w:bidi="ar-SA"/>
    </w:rPr>
  </w:style>
  <w:style w:type="paragraph" w:customStyle="1" w:styleId="2a">
    <w:name w:val="Обычный2"/>
    <w:link w:val="Normal"/>
    <w:qFormat/>
    <w:pPr>
      <w:widowControl w:val="0"/>
      <w:snapToGrid w:val="0"/>
      <w:ind w:firstLine="400"/>
      <w:jc w:val="both"/>
    </w:pPr>
    <w:rPr>
      <w:rFonts w:eastAsia="Times New Roman"/>
      <w:sz w:val="24"/>
    </w:rPr>
  </w:style>
  <w:style w:type="character" w:customStyle="1" w:styleId="Normal">
    <w:name w:val="Normal Знак"/>
    <w:link w:val="2a"/>
    <w:qFormat/>
    <w:rPr>
      <w:rFonts w:ascii="Times New Roman" w:eastAsia="Times New Roman" w:hAnsi="Times New Roman" w:cs="Times New Roman"/>
      <w:sz w:val="24"/>
      <w:szCs w:val="20"/>
      <w:lang w:eastAsia="ru-RU"/>
    </w:rPr>
  </w:style>
  <w:style w:type="paragraph" w:customStyle="1" w:styleId="xl25">
    <w:name w:val="xl25"/>
    <w:basedOn w:val="a8"/>
    <w:qFormat/>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afd">
    <w:name w:val="Схема документа Знак"/>
    <w:basedOn w:val="a9"/>
    <w:link w:val="a2"/>
    <w:qFormat/>
    <w:rPr>
      <w:rFonts w:ascii="Tahoma" w:eastAsia="Times New Roman" w:hAnsi="Tahoma" w:cs="Tahoma"/>
      <w:sz w:val="20"/>
      <w:szCs w:val="20"/>
      <w:shd w:val="clear" w:color="auto" w:fill="000080"/>
      <w:lang w:eastAsia="ru-RU"/>
    </w:rPr>
  </w:style>
  <w:style w:type="paragraph" w:customStyle="1" w:styleId="Iauiue">
    <w:name w:val="Iau?iue"/>
    <w:qFormat/>
    <w:rPr>
      <w:rFonts w:eastAsia="Times New Roman"/>
    </w:rPr>
  </w:style>
  <w:style w:type="character" w:customStyle="1" w:styleId="310">
    <w:name w:val="Заголовок 3 Знак1"/>
    <w:qFormat/>
    <w:rPr>
      <w:rFonts w:ascii="Arial" w:hAnsi="Arial" w:cs="Arial"/>
      <w:b/>
      <w:bCs/>
      <w:sz w:val="26"/>
      <w:szCs w:val="26"/>
    </w:rPr>
  </w:style>
  <w:style w:type="paragraph" w:customStyle="1" w:styleId="16">
    <w:name w:val="Стиль1"/>
    <w:basedOn w:val="a8"/>
    <w:link w:val="17"/>
    <w:qFormat/>
    <w:pPr>
      <w:keepNext/>
      <w:keepLines/>
      <w:widowControl w:val="0"/>
      <w:suppressLineNumbers/>
      <w:tabs>
        <w:tab w:val="left"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3">
    <w:name w:val="Стиль2"/>
    <w:basedOn w:val="20"/>
    <w:link w:val="2b"/>
    <w:qFormat/>
    <w:pPr>
      <w:keepNext/>
      <w:keepLines/>
      <w:widowControl w:val="0"/>
      <w:numPr>
        <w:ilvl w:val="1"/>
        <w:numId w:val="9"/>
      </w:numPr>
      <w:suppressLineNumbers/>
      <w:suppressAutoHyphens/>
      <w:spacing w:after="60"/>
    </w:pPr>
    <w:rPr>
      <w:b/>
      <w:szCs w:val="20"/>
    </w:rPr>
  </w:style>
  <w:style w:type="paragraph" w:customStyle="1" w:styleId="33">
    <w:name w:val="Стиль3 Знак"/>
    <w:basedOn w:val="28"/>
    <w:link w:val="311"/>
    <w:qFormat/>
    <w:pPr>
      <w:widowControl w:val="0"/>
      <w:numPr>
        <w:ilvl w:val="2"/>
        <w:numId w:val="9"/>
      </w:numPr>
      <w:adjustRightInd w:val="0"/>
      <w:spacing w:after="0" w:line="240" w:lineRule="auto"/>
      <w:jc w:val="both"/>
      <w:textAlignment w:val="baseline"/>
    </w:pPr>
    <w:rPr>
      <w:szCs w:val="20"/>
    </w:rPr>
  </w:style>
  <w:style w:type="character" w:customStyle="1" w:styleId="311">
    <w:name w:val="Стиль3 Знак Знак1"/>
    <w:link w:val="33"/>
    <w:qFormat/>
    <w:rPr>
      <w:rFonts w:ascii="Times New Roman" w:eastAsia="Times New Roman" w:hAnsi="Times New Roman" w:cs="Times New Roman"/>
      <w:sz w:val="24"/>
      <w:szCs w:val="20"/>
      <w:lang w:eastAsia="ru-RU"/>
    </w:rPr>
  </w:style>
  <w:style w:type="character" w:customStyle="1" w:styleId="312">
    <w:name w:val="Основной текст с отступом 3 Знак1"/>
    <w:uiPriority w:val="99"/>
    <w:qFormat/>
    <w:rPr>
      <w:sz w:val="16"/>
      <w:szCs w:val="16"/>
    </w:rPr>
  </w:style>
  <w:style w:type="paragraph" w:customStyle="1" w:styleId="3">
    <w:name w:val="Раздел 3"/>
    <w:basedOn w:val="a8"/>
    <w:semiHidden/>
    <w:qFormat/>
    <w:pPr>
      <w:numPr>
        <w:numId w:val="10"/>
      </w:numPr>
      <w:tabs>
        <w:tab w:val="clear" w:pos="1209"/>
        <w:tab w:val="left" w:pos="360"/>
      </w:tabs>
      <w:spacing w:before="120" w:after="120"/>
      <w:ind w:left="360"/>
      <w:jc w:val="center"/>
    </w:pPr>
    <w:rPr>
      <w:b/>
      <w:szCs w:val="20"/>
    </w:rPr>
  </w:style>
  <w:style w:type="paragraph" w:customStyle="1" w:styleId="a">
    <w:name w:val="Условия контракта"/>
    <w:basedOn w:val="a8"/>
    <w:qFormat/>
    <w:pPr>
      <w:numPr>
        <w:numId w:val="11"/>
      </w:numPr>
      <w:tabs>
        <w:tab w:val="clear" w:pos="1492"/>
        <w:tab w:val="left"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5"/>
    <w:semiHidden/>
    <w:qFormat/>
    <w:pPr>
      <w:numPr>
        <w:ilvl w:val="1"/>
        <w:numId w:val="12"/>
      </w:numPr>
      <w:tabs>
        <w:tab w:val="clear" w:pos="1440"/>
        <w:tab w:val="left" w:pos="360"/>
      </w:tabs>
      <w:spacing w:before="180" w:after="60" w:line="240" w:lineRule="auto"/>
      <w:ind w:left="360" w:hanging="360"/>
      <w:jc w:val="both"/>
    </w:pPr>
    <w:rPr>
      <w:rFonts w:eastAsia="Times New Roman"/>
      <w:b/>
      <w:szCs w:val="20"/>
    </w:rPr>
  </w:style>
  <w:style w:type="paragraph" w:customStyle="1" w:styleId="2c">
    <w:name w:val="Заголовок 2 со списком"/>
    <w:basedOn w:val="21"/>
    <w:next w:val="a8"/>
    <w:link w:val="2d"/>
    <w:qFormat/>
    <w:pPr>
      <w:numPr>
        <w:ilvl w:val="0"/>
        <w:numId w:val="0"/>
      </w:numPr>
      <w:tabs>
        <w:tab w:val="left" w:pos="397"/>
      </w:tabs>
      <w:spacing w:before="0" w:after="0" w:line="360" w:lineRule="auto"/>
      <w:jc w:val="center"/>
    </w:pPr>
    <w:rPr>
      <w:rFonts w:ascii="Times New Roman" w:hAnsi="Times New Roman" w:cs="Times New Roman"/>
      <w:b w:val="0"/>
      <w:i w:val="0"/>
      <w:iCs w:val="0"/>
      <w:sz w:val="24"/>
      <w:szCs w:val="24"/>
    </w:rPr>
  </w:style>
  <w:style w:type="character" w:customStyle="1" w:styleId="2d">
    <w:name w:val="Заголовок 2 со списком Знак"/>
    <w:link w:val="2c"/>
    <w:qFormat/>
    <w:rPr>
      <w:rFonts w:ascii="Times New Roman" w:eastAsia="Times New Roman" w:hAnsi="Times New Roman" w:cs="Times New Roman"/>
      <w:bCs/>
      <w:sz w:val="24"/>
      <w:szCs w:val="24"/>
      <w:lang w:eastAsia="ru-RU"/>
    </w:rPr>
  </w:style>
  <w:style w:type="paragraph" w:customStyle="1" w:styleId="32">
    <w:name w:val="Заголовок 3 со списком"/>
    <w:basedOn w:val="34"/>
    <w:link w:val="3f"/>
    <w:qFormat/>
    <w:pPr>
      <w:keepLines w:val="0"/>
      <w:numPr>
        <w:ilvl w:val="1"/>
        <w:numId w:val="13"/>
      </w:numPr>
      <w:spacing w:before="240" w:after="60"/>
      <w:jc w:val="both"/>
    </w:pPr>
    <w:rPr>
      <w:rFonts w:ascii="Arial" w:eastAsia="Times New Roman" w:hAnsi="Arial" w:cs="Times New Roman"/>
      <w:bCs w:val="0"/>
      <w:color w:val="auto"/>
      <w:szCs w:val="20"/>
    </w:rPr>
  </w:style>
  <w:style w:type="character" w:customStyle="1" w:styleId="3f">
    <w:name w:val="Заголовок 3 со списком Знак"/>
    <w:link w:val="32"/>
    <w:qFormat/>
    <w:rPr>
      <w:rFonts w:ascii="Arial" w:eastAsia="Times New Roman" w:hAnsi="Arial" w:cs="Times New Roman"/>
      <w:b/>
      <w:sz w:val="24"/>
      <w:szCs w:val="20"/>
      <w:lang w:eastAsia="ru-RU"/>
    </w:rPr>
  </w:style>
  <w:style w:type="paragraph" w:customStyle="1" w:styleId="affff0">
    <w:name w:val="ТЛ_Заказчик"/>
    <w:basedOn w:val="a8"/>
    <w:link w:val="affff1"/>
    <w:qFormat/>
    <w:pPr>
      <w:spacing w:after="0" w:line="240" w:lineRule="auto"/>
      <w:jc w:val="center"/>
    </w:pPr>
    <w:rPr>
      <w:rFonts w:ascii="Times New Roman" w:eastAsia="Times New Roman" w:hAnsi="Times New Roman" w:cs="Times New Roman"/>
      <w:sz w:val="28"/>
      <w:szCs w:val="28"/>
      <w:lang w:eastAsia="ru-RU"/>
    </w:rPr>
  </w:style>
  <w:style w:type="character" w:customStyle="1" w:styleId="affff1">
    <w:name w:val="ТЛ_Заказчик Знак"/>
    <w:link w:val="affff0"/>
    <w:qFormat/>
    <w:rPr>
      <w:rFonts w:ascii="Times New Roman" w:eastAsia="Times New Roman" w:hAnsi="Times New Roman" w:cs="Times New Roman"/>
      <w:sz w:val="28"/>
      <w:szCs w:val="28"/>
      <w:lang w:eastAsia="ru-RU"/>
    </w:rPr>
  </w:style>
  <w:style w:type="paragraph" w:customStyle="1" w:styleId="affff2">
    <w:name w:val="ТЛ_Утверждаю"/>
    <w:basedOn w:val="a8"/>
    <w:link w:val="affff3"/>
    <w:qFormat/>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ff3">
    <w:name w:val="ТЛ_Утверждаю Знак"/>
    <w:link w:val="affff2"/>
    <w:qFormat/>
    <w:rPr>
      <w:rFonts w:ascii="Times New Roman" w:eastAsia="Times New Roman" w:hAnsi="Times New Roman" w:cs="Times New Roman"/>
      <w:sz w:val="28"/>
      <w:szCs w:val="28"/>
      <w:lang w:eastAsia="ru-RU"/>
    </w:rPr>
  </w:style>
  <w:style w:type="paragraph" w:customStyle="1" w:styleId="affff4">
    <w:name w:val="ТЛ_Название"/>
    <w:basedOn w:val="a8"/>
    <w:link w:val="affff5"/>
    <w:qFormat/>
    <w:pPr>
      <w:spacing w:after="0" w:line="240" w:lineRule="auto"/>
      <w:jc w:val="center"/>
    </w:pPr>
    <w:rPr>
      <w:rFonts w:ascii="Times New Roman" w:eastAsia="Times New Roman" w:hAnsi="Times New Roman" w:cs="Times New Roman"/>
      <w:b/>
      <w:sz w:val="28"/>
      <w:szCs w:val="28"/>
      <w:lang w:eastAsia="ru-RU"/>
    </w:rPr>
  </w:style>
  <w:style w:type="character" w:customStyle="1" w:styleId="affff5">
    <w:name w:val="ТЛ_Название Знак"/>
    <w:link w:val="affff4"/>
    <w:qFormat/>
    <w:rPr>
      <w:rFonts w:ascii="Times New Roman" w:eastAsia="Times New Roman" w:hAnsi="Times New Roman" w:cs="Times New Roman"/>
      <w:b/>
      <w:sz w:val="28"/>
      <w:szCs w:val="28"/>
      <w:lang w:eastAsia="ru-RU"/>
    </w:rPr>
  </w:style>
  <w:style w:type="paragraph" w:customStyle="1" w:styleId="affff6">
    <w:name w:val="ТЛ_Город и Дата"/>
    <w:basedOn w:val="a8"/>
    <w:link w:val="affff7"/>
    <w:qFormat/>
    <w:pPr>
      <w:spacing w:after="0" w:line="240" w:lineRule="auto"/>
      <w:jc w:val="center"/>
    </w:pPr>
    <w:rPr>
      <w:rFonts w:ascii="Times New Roman" w:eastAsia="Times New Roman" w:hAnsi="Times New Roman" w:cs="Times New Roman"/>
      <w:sz w:val="28"/>
      <w:szCs w:val="28"/>
      <w:lang w:eastAsia="ru-RU"/>
    </w:rPr>
  </w:style>
  <w:style w:type="character" w:customStyle="1" w:styleId="affff7">
    <w:name w:val="ТЛ_Город и Дата Знак"/>
    <w:link w:val="affff6"/>
    <w:qFormat/>
    <w:rPr>
      <w:rFonts w:ascii="Times New Roman" w:eastAsia="Times New Roman" w:hAnsi="Times New Roman" w:cs="Times New Roman"/>
      <w:sz w:val="28"/>
      <w:szCs w:val="28"/>
      <w:lang w:eastAsia="ru-RU"/>
    </w:rPr>
  </w:style>
  <w:style w:type="paragraph" w:customStyle="1" w:styleId="affff8">
    <w:name w:val="АД_Наименование Разделов"/>
    <w:basedOn w:val="1"/>
    <w:link w:val="affff9"/>
    <w:qFormat/>
    <w:pPr>
      <w:keepLines w:val="0"/>
      <w:tabs>
        <w:tab w:val="left" w:pos="432"/>
      </w:tabs>
      <w:spacing w:before="240" w:after="60"/>
      <w:ind w:left="432" w:hanging="432"/>
      <w:jc w:val="center"/>
    </w:pPr>
    <w:rPr>
      <w:rFonts w:ascii="Times New Roman" w:eastAsia="Times New Roman" w:hAnsi="Times New Roman" w:cs="Times New Roman"/>
      <w:bCs w:val="0"/>
      <w:color w:val="auto"/>
      <w:kern w:val="28"/>
      <w:szCs w:val="20"/>
    </w:rPr>
  </w:style>
  <w:style w:type="character" w:customStyle="1" w:styleId="affff9">
    <w:name w:val="АД_Наименование Разделов Знак"/>
    <w:link w:val="affff8"/>
    <w:qFormat/>
    <w:rPr>
      <w:rFonts w:ascii="Times New Roman" w:eastAsia="Times New Roman" w:hAnsi="Times New Roman" w:cs="Times New Roman"/>
      <w:b/>
      <w:kern w:val="28"/>
      <w:sz w:val="28"/>
      <w:szCs w:val="20"/>
      <w:lang w:eastAsia="ru-RU"/>
    </w:rPr>
  </w:style>
  <w:style w:type="paragraph" w:customStyle="1" w:styleId="affffa">
    <w:name w:val="АД_Наименование главы с нумерацией"/>
    <w:basedOn w:val="2c"/>
    <w:link w:val="affffb"/>
    <w:qFormat/>
    <w:rPr>
      <w:b/>
    </w:rPr>
  </w:style>
  <w:style w:type="character" w:customStyle="1" w:styleId="affffb">
    <w:name w:val="АД_Глава Знак"/>
    <w:link w:val="affffa"/>
    <w:qFormat/>
    <w:rPr>
      <w:rFonts w:ascii="Times New Roman" w:eastAsia="Times New Roman" w:hAnsi="Times New Roman" w:cs="Times New Roman"/>
      <w:b/>
      <w:bCs/>
      <w:sz w:val="24"/>
      <w:szCs w:val="24"/>
      <w:lang w:eastAsia="ru-RU"/>
    </w:rPr>
  </w:style>
  <w:style w:type="paragraph" w:customStyle="1" w:styleId="affffc">
    <w:name w:val="АД_Наименование главы без нумерации"/>
    <w:basedOn w:val="21"/>
    <w:link w:val="affffd"/>
    <w:qFormat/>
    <w:pPr>
      <w:numPr>
        <w:numId w:val="0"/>
      </w:numPr>
      <w:tabs>
        <w:tab w:val="left" w:pos="360"/>
      </w:tabs>
      <w:spacing w:before="0" w:after="0"/>
      <w:ind w:left="360" w:hanging="360"/>
      <w:jc w:val="center"/>
    </w:pPr>
    <w:rPr>
      <w:rFonts w:ascii="Times New Roman" w:hAnsi="Times New Roman" w:cs="Times New Roman"/>
      <w:i w:val="0"/>
      <w:iCs w:val="0"/>
      <w:sz w:val="24"/>
      <w:szCs w:val="24"/>
    </w:rPr>
  </w:style>
  <w:style w:type="character" w:customStyle="1" w:styleId="affffd">
    <w:name w:val="АД_Наименование главы без нумерации Знак"/>
    <w:link w:val="affffc"/>
    <w:qFormat/>
    <w:rPr>
      <w:rFonts w:ascii="Times New Roman" w:eastAsia="Times New Roman" w:hAnsi="Times New Roman" w:cs="Times New Roman"/>
      <w:b/>
      <w:bCs/>
      <w:sz w:val="24"/>
      <w:szCs w:val="24"/>
      <w:lang w:eastAsia="ru-RU"/>
    </w:rPr>
  </w:style>
  <w:style w:type="paragraph" w:customStyle="1" w:styleId="affffe">
    <w:name w:val="АД_Нумерованный пункт"/>
    <w:basedOn w:val="32"/>
    <w:link w:val="afffff"/>
    <w:qFormat/>
    <w:pPr>
      <w:tabs>
        <w:tab w:val="left" w:pos="720"/>
      </w:tabs>
      <w:ind w:left="720" w:hanging="720"/>
    </w:pPr>
    <w:rPr>
      <w:rFonts w:ascii="Times New Roman" w:hAnsi="Times New Roman"/>
    </w:rPr>
  </w:style>
  <w:style w:type="character" w:customStyle="1" w:styleId="afffff">
    <w:name w:val="АД_Нумерованный пункт Знак"/>
    <w:link w:val="affffe"/>
    <w:qFormat/>
    <w:rPr>
      <w:rFonts w:ascii="Times New Roman" w:eastAsia="Times New Roman" w:hAnsi="Times New Roman" w:cs="Times New Roman"/>
      <w:b/>
      <w:sz w:val="24"/>
      <w:szCs w:val="20"/>
      <w:lang w:eastAsia="ru-RU"/>
    </w:rPr>
  </w:style>
  <w:style w:type="paragraph" w:customStyle="1" w:styleId="a5">
    <w:name w:val="АД_Нумерованный подпункт"/>
    <w:basedOn w:val="a8"/>
    <w:link w:val="afffff0"/>
    <w:qFormat/>
    <w:pPr>
      <w:numPr>
        <w:ilvl w:val="2"/>
        <w:numId w:val="13"/>
      </w:numPr>
      <w:tabs>
        <w:tab w:val="left" w:pos="72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ff0">
    <w:name w:val="АД_Нумерованный подпункт Знак"/>
    <w:link w:val="a5"/>
    <w:qFormat/>
    <w:rPr>
      <w:rFonts w:ascii="Times New Roman" w:eastAsia="Times New Roman" w:hAnsi="Times New Roman" w:cs="Times New Roman"/>
      <w:sz w:val="24"/>
      <w:szCs w:val="24"/>
      <w:lang w:eastAsia="ru-RU"/>
    </w:rPr>
  </w:style>
  <w:style w:type="paragraph" w:customStyle="1" w:styleId="afffff1">
    <w:name w:val="АД_Основной текст"/>
    <w:basedOn w:val="a8"/>
    <w:link w:val="afffff2"/>
    <w:qFormat/>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ff2">
    <w:name w:val="АД_Основной текст Знак"/>
    <w:link w:val="afffff1"/>
    <w:qFormat/>
    <w:rPr>
      <w:rFonts w:ascii="Times New Roman" w:eastAsia="Times New Roman" w:hAnsi="Times New Roman" w:cs="Times New Roman"/>
      <w:sz w:val="24"/>
      <w:szCs w:val="24"/>
      <w:lang w:eastAsia="ru-RU"/>
    </w:rPr>
  </w:style>
  <w:style w:type="paragraph" w:customStyle="1" w:styleId="afffff3">
    <w:name w:val="АД_Заголовки таблиц"/>
    <w:basedOn w:val="a8"/>
    <w:qFormat/>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4">
    <w:name w:val="АД_Основной текст по центру полужирный"/>
    <w:basedOn w:val="a8"/>
    <w:link w:val="afffff5"/>
    <w:qFormat/>
    <w:pPr>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afffff5">
    <w:name w:val="АД_Основной текст по центру полужирный Знак"/>
    <w:link w:val="afffff4"/>
    <w:qFormat/>
    <w:rPr>
      <w:rFonts w:ascii="Times New Roman" w:eastAsia="Times New Roman" w:hAnsi="Times New Roman" w:cs="Times New Roman"/>
      <w:b/>
      <w:sz w:val="24"/>
      <w:szCs w:val="24"/>
      <w:lang w:eastAsia="ru-RU"/>
    </w:rPr>
  </w:style>
  <w:style w:type="paragraph" w:customStyle="1" w:styleId="3f0">
    <w:name w:val="АД_Текст отступ 3"/>
    <w:basedOn w:val="a8"/>
    <w:link w:val="3f1"/>
    <w:qFormat/>
    <w:pPr>
      <w:spacing w:after="0" w:line="240" w:lineRule="auto"/>
      <w:ind w:left="1418"/>
      <w:jc w:val="both"/>
    </w:pPr>
    <w:rPr>
      <w:rFonts w:ascii="Times New Roman" w:eastAsia="Times New Roman" w:hAnsi="Times New Roman" w:cs="Times New Roman"/>
      <w:sz w:val="24"/>
      <w:szCs w:val="24"/>
      <w:lang w:eastAsia="ru-RU"/>
    </w:rPr>
  </w:style>
  <w:style w:type="character" w:customStyle="1" w:styleId="3f1">
    <w:name w:val="АД_Текст отступ 3 Знак"/>
    <w:link w:val="3f0"/>
    <w:qFormat/>
    <w:rPr>
      <w:rFonts w:ascii="Times New Roman" w:eastAsia="Times New Roman" w:hAnsi="Times New Roman" w:cs="Times New Roman"/>
      <w:sz w:val="24"/>
      <w:szCs w:val="24"/>
      <w:lang w:eastAsia="ru-RU"/>
    </w:rPr>
  </w:style>
  <w:style w:type="paragraph" w:customStyle="1" w:styleId="43">
    <w:name w:val="АД_Нумерованный подпункт 4 уровня"/>
    <w:basedOn w:val="a5"/>
    <w:link w:val="44"/>
    <w:qFormat/>
    <w:pPr>
      <w:numPr>
        <w:ilvl w:val="0"/>
        <w:numId w:val="0"/>
      </w:numPr>
      <w:tabs>
        <w:tab w:val="left" w:pos="993"/>
      </w:tabs>
      <w:ind w:left="993" w:hanging="993"/>
    </w:pPr>
  </w:style>
  <w:style w:type="character" w:customStyle="1" w:styleId="44">
    <w:name w:val="АД_Нумерованный подпункт 4 уровня Знак"/>
    <w:link w:val="43"/>
    <w:qFormat/>
    <w:rPr>
      <w:rFonts w:ascii="Times New Roman" w:eastAsia="Times New Roman" w:hAnsi="Times New Roman" w:cs="Times New Roman"/>
      <w:sz w:val="24"/>
      <w:szCs w:val="24"/>
      <w:lang w:eastAsia="ru-RU"/>
    </w:rPr>
  </w:style>
  <w:style w:type="paragraph" w:customStyle="1" w:styleId="a4">
    <w:name w:val="АД_Список абв"/>
    <w:basedOn w:val="a8"/>
    <w:qFormat/>
    <w:pPr>
      <w:numPr>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Heading">
    <w:name w:val="Heading"/>
    <w:qFormat/>
    <w:rPr>
      <w:rFonts w:ascii="Arial" w:eastAsia="Times New Roman" w:hAnsi="Arial"/>
      <w:b/>
      <w:snapToGrid w:val="0"/>
      <w:sz w:val="22"/>
    </w:rPr>
  </w:style>
  <w:style w:type="paragraph" w:customStyle="1" w:styleId="a6">
    <w:name w:val="Список нум."/>
    <w:basedOn w:val="a8"/>
    <w:qFormat/>
    <w:pPr>
      <w:keepNext/>
      <w:numPr>
        <w:numId w:val="15"/>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3f2">
    <w:name w:val="Стиль3 Знак Знак"/>
    <w:basedOn w:val="28"/>
    <w:link w:val="3f3"/>
    <w:qFormat/>
    <w:pPr>
      <w:widowControl w:val="0"/>
      <w:tabs>
        <w:tab w:val="left" w:pos="227"/>
      </w:tabs>
      <w:adjustRightInd w:val="0"/>
      <w:spacing w:after="0" w:line="240" w:lineRule="auto"/>
      <w:ind w:left="0"/>
      <w:jc w:val="both"/>
      <w:textAlignment w:val="baseline"/>
    </w:pPr>
    <w:rPr>
      <w:szCs w:val="20"/>
    </w:rPr>
  </w:style>
  <w:style w:type="character" w:customStyle="1" w:styleId="3f3">
    <w:name w:val="Стиль3 Знак Знак Знак"/>
    <w:link w:val="3f2"/>
    <w:qFormat/>
    <w:rPr>
      <w:rFonts w:ascii="Times New Roman" w:eastAsia="Times New Roman" w:hAnsi="Times New Roman" w:cs="Times New Roman"/>
      <w:sz w:val="24"/>
      <w:szCs w:val="20"/>
      <w:lang w:eastAsia="ru-RU"/>
    </w:rPr>
  </w:style>
  <w:style w:type="paragraph" w:customStyle="1" w:styleId="18">
    <w:name w:val="текст1"/>
    <w:qFormat/>
    <w:pPr>
      <w:autoSpaceDE w:val="0"/>
      <w:autoSpaceDN w:val="0"/>
      <w:adjustRightInd w:val="0"/>
      <w:ind w:firstLine="397"/>
      <w:jc w:val="both"/>
    </w:pPr>
    <w:rPr>
      <w:rFonts w:ascii="SchoolBookC" w:eastAsia="Times New Roman" w:hAnsi="SchoolBookC"/>
      <w:sz w:val="24"/>
    </w:rPr>
  </w:style>
  <w:style w:type="paragraph" w:customStyle="1" w:styleId="Document1">
    <w:name w:val="Document 1"/>
    <w:qFormat/>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customStyle="1" w:styleId="afa">
    <w:name w:val="Текст примечания Знак"/>
    <w:link w:val="af9"/>
    <w:uiPriority w:val="99"/>
    <w:qFormat/>
    <w:rPr>
      <w:rFonts w:ascii="Times New Roman" w:eastAsia="Times New Roman" w:hAnsi="Times New Roman" w:cs="Times New Roman"/>
      <w:sz w:val="20"/>
      <w:szCs w:val="20"/>
      <w:lang w:eastAsia="ru-RU"/>
    </w:rPr>
  </w:style>
  <w:style w:type="character" w:customStyle="1" w:styleId="19">
    <w:name w:val="Текст примечания Знак1"/>
    <w:basedOn w:val="a9"/>
    <w:uiPriority w:val="99"/>
    <w:qFormat/>
    <w:rPr>
      <w:rFonts w:ascii="Times New Roman" w:eastAsia="Times New Roman" w:hAnsi="Times New Roman" w:cs="Times New Roman"/>
      <w:sz w:val="20"/>
      <w:szCs w:val="20"/>
      <w:lang w:eastAsia="ru-RU"/>
    </w:rPr>
  </w:style>
  <w:style w:type="character" w:customStyle="1" w:styleId="afc">
    <w:name w:val="Тема примечания Знак"/>
    <w:link w:val="afb"/>
    <w:uiPriority w:val="99"/>
    <w:qFormat/>
    <w:rPr>
      <w:b/>
      <w:bCs/>
    </w:rPr>
  </w:style>
  <w:style w:type="character" w:customStyle="1" w:styleId="1a">
    <w:name w:val="Тема примечания Знак1"/>
    <w:basedOn w:val="19"/>
    <w:uiPriority w:val="99"/>
    <w:qFormat/>
    <w:rPr>
      <w:rFonts w:ascii="Times New Roman" w:eastAsia="Times New Roman" w:hAnsi="Times New Roman" w:cs="Times New Roman"/>
      <w:b/>
      <w:bCs/>
      <w:sz w:val="20"/>
      <w:szCs w:val="20"/>
      <w:lang w:eastAsia="ru-RU"/>
    </w:rPr>
  </w:style>
  <w:style w:type="paragraph" w:customStyle="1" w:styleId="Normal1">
    <w:name w:val="Normal1"/>
    <w:qFormat/>
    <w:pPr>
      <w:spacing w:before="100" w:after="100"/>
    </w:pPr>
    <w:rPr>
      <w:rFonts w:eastAsia="Times New Roman"/>
      <w:snapToGrid w:val="0"/>
      <w:sz w:val="24"/>
    </w:rPr>
  </w:style>
  <w:style w:type="paragraph" w:customStyle="1" w:styleId="1b">
    <w:name w:val="_Титульный 1"/>
    <w:qFormat/>
    <w:pPr>
      <w:tabs>
        <w:tab w:val="left" w:pos="720"/>
      </w:tabs>
      <w:jc w:val="center"/>
    </w:pPr>
    <w:rPr>
      <w:rFonts w:eastAsia="Times New Roman"/>
      <w:b/>
      <w:kern w:val="32"/>
      <w:sz w:val="28"/>
      <w:szCs w:val="28"/>
    </w:rPr>
  </w:style>
  <w:style w:type="paragraph" w:customStyle="1" w:styleId="Style1">
    <w:name w:val="Style1"/>
    <w:basedOn w:val="a8"/>
    <w:uiPriority w:val="99"/>
    <w:qFormat/>
    <w:pPr>
      <w:widowControl w:val="0"/>
      <w:autoSpaceDE w:val="0"/>
      <w:autoSpaceDN w:val="0"/>
      <w:adjustRightInd w:val="0"/>
      <w:spacing w:after="0" w:line="466" w:lineRule="exact"/>
    </w:pPr>
    <w:rPr>
      <w:rFonts w:ascii="Times New Roman" w:eastAsia="Times New Roman" w:hAnsi="Times New Roman" w:cs="Times New Roman"/>
      <w:sz w:val="24"/>
      <w:szCs w:val="24"/>
      <w:lang w:eastAsia="ru-RU"/>
    </w:rPr>
  </w:style>
  <w:style w:type="paragraph" w:customStyle="1" w:styleId="Style4">
    <w:name w:val="Style4"/>
    <w:basedOn w:val="a8"/>
    <w:qFormat/>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pPr>
      <w:widowControl w:val="0"/>
      <w:autoSpaceDE w:val="0"/>
      <w:autoSpaceDN w:val="0"/>
      <w:adjustRightInd w:val="0"/>
      <w:spacing w:after="0" w:line="326" w:lineRule="exact"/>
      <w:ind w:firstLine="197"/>
    </w:pPr>
    <w:rPr>
      <w:rFonts w:ascii="Times New Roman" w:eastAsia="Times New Roman" w:hAnsi="Times New Roman" w:cs="Times New Roman"/>
      <w:sz w:val="24"/>
      <w:szCs w:val="24"/>
      <w:lang w:eastAsia="ru-RU"/>
    </w:rPr>
  </w:style>
  <w:style w:type="character" w:customStyle="1" w:styleId="FontStyle21">
    <w:name w:val="Font Style21"/>
    <w:qFormat/>
    <w:rPr>
      <w:rFonts w:ascii="Times New Roman" w:hAnsi="Times New Roman" w:cs="Times New Roman" w:hint="default"/>
      <w:color w:val="000000"/>
      <w:sz w:val="46"/>
      <w:szCs w:val="46"/>
    </w:rPr>
  </w:style>
  <w:style w:type="character" w:customStyle="1" w:styleId="FontStyle25">
    <w:name w:val="Font Style25"/>
    <w:qFormat/>
    <w:rPr>
      <w:rFonts w:ascii="Book Antiqua" w:hAnsi="Book Antiqua" w:cs="Book Antiqua" w:hint="default"/>
      <w:b/>
      <w:bCs/>
      <w:color w:val="000000"/>
      <w:sz w:val="8"/>
      <w:szCs w:val="8"/>
    </w:rPr>
  </w:style>
  <w:style w:type="character" w:customStyle="1" w:styleId="FontStyle26">
    <w:name w:val="Font Style26"/>
    <w:qFormat/>
    <w:rPr>
      <w:rFonts w:ascii="Times New Roman" w:hAnsi="Times New Roman" w:cs="Times New Roman" w:hint="default"/>
      <w:color w:val="000000"/>
      <w:sz w:val="26"/>
      <w:szCs w:val="26"/>
    </w:rPr>
  </w:style>
  <w:style w:type="paragraph" w:customStyle="1" w:styleId="3f4">
    <w:name w:val="Обычный3"/>
    <w:qFormat/>
    <w:rPr>
      <w:rFonts w:eastAsia="Times New Roman"/>
    </w:rPr>
  </w:style>
  <w:style w:type="paragraph" w:customStyle="1" w:styleId="afffff6">
    <w:name w:val="Îñíîâíîé òåêñò"/>
    <w:basedOn w:val="a8"/>
    <w:qFormat/>
    <w:pPr>
      <w:spacing w:after="0" w:line="240" w:lineRule="auto"/>
    </w:pPr>
    <w:rPr>
      <w:rFonts w:ascii="Times New Roman" w:eastAsia="Times New Roman" w:hAnsi="Times New Roman" w:cs="Times New Roman"/>
      <w:sz w:val="24"/>
      <w:szCs w:val="20"/>
      <w:lang w:eastAsia="ru-RU"/>
    </w:rPr>
  </w:style>
  <w:style w:type="character" w:customStyle="1" w:styleId="afffff7">
    <w:name w:val="Не вступил в силу"/>
    <w:basedOn w:val="a9"/>
    <w:qFormat/>
    <w:rPr>
      <w:rFonts w:cs="Times New Roman"/>
      <w:color w:val="008080"/>
      <w:sz w:val="20"/>
      <w:szCs w:val="20"/>
    </w:rPr>
  </w:style>
  <w:style w:type="paragraph" w:customStyle="1" w:styleId="02statia2">
    <w:name w:val="02statia2"/>
    <w:basedOn w:val="a8"/>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f">
    <w:name w:val="f"/>
    <w:basedOn w:val="a9"/>
    <w:qFormat/>
  </w:style>
  <w:style w:type="paragraph" w:customStyle="1" w:styleId="Style13">
    <w:name w:val="Style13"/>
    <w:basedOn w:val="a8"/>
    <w:uiPriority w:val="99"/>
    <w:qFormat/>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20">
    <w:name w:val="Style20"/>
    <w:basedOn w:val="a8"/>
    <w:uiPriority w:val="99"/>
    <w:qFormat/>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73">
    <w:name w:val="Font Style73"/>
    <w:basedOn w:val="a9"/>
    <w:uiPriority w:val="99"/>
    <w:qFormat/>
    <w:rPr>
      <w:rFonts w:ascii="Times New Roman" w:hAnsi="Times New Roman" w:cs="Times New Roman"/>
      <w:sz w:val="22"/>
      <w:szCs w:val="22"/>
    </w:rPr>
  </w:style>
  <w:style w:type="character" w:customStyle="1" w:styleId="FontStyle71">
    <w:name w:val="Font Style71"/>
    <w:basedOn w:val="a9"/>
    <w:uiPriority w:val="99"/>
    <w:qFormat/>
    <w:rPr>
      <w:rFonts w:ascii="Times New Roman" w:hAnsi="Times New Roman" w:cs="Times New Roman"/>
      <w:b/>
      <w:bCs/>
      <w:sz w:val="22"/>
      <w:szCs w:val="22"/>
    </w:rPr>
  </w:style>
  <w:style w:type="character" w:customStyle="1" w:styleId="iceouttxt5">
    <w:name w:val="iceouttxt5"/>
    <w:basedOn w:val="a9"/>
    <w:qFormat/>
    <w:rPr>
      <w:rFonts w:ascii="Arial" w:hAnsi="Arial" w:cs="Arial" w:hint="default"/>
      <w:color w:val="666666"/>
      <w:sz w:val="14"/>
      <w:szCs w:val="14"/>
    </w:rPr>
  </w:style>
  <w:style w:type="character" w:customStyle="1" w:styleId="iceouttxt6">
    <w:name w:val="iceouttxt6"/>
    <w:basedOn w:val="a9"/>
    <w:qFormat/>
    <w:rPr>
      <w:rFonts w:ascii="Arial" w:hAnsi="Arial" w:cs="Arial" w:hint="default"/>
      <w:color w:val="666666"/>
      <w:sz w:val="14"/>
      <w:szCs w:val="14"/>
    </w:rPr>
  </w:style>
  <w:style w:type="character" w:customStyle="1" w:styleId="iceouttxt7">
    <w:name w:val="iceouttxt7"/>
    <w:basedOn w:val="a9"/>
    <w:qFormat/>
    <w:rPr>
      <w:rFonts w:ascii="Arial" w:hAnsi="Arial" w:cs="Arial" w:hint="default"/>
      <w:color w:val="666666"/>
      <w:sz w:val="14"/>
      <w:szCs w:val="14"/>
    </w:rPr>
  </w:style>
  <w:style w:type="character" w:customStyle="1" w:styleId="iceouttxt8">
    <w:name w:val="iceouttxt8"/>
    <w:basedOn w:val="a9"/>
    <w:qFormat/>
    <w:rPr>
      <w:rFonts w:ascii="Arial" w:hAnsi="Arial" w:cs="Arial" w:hint="default"/>
      <w:color w:val="666666"/>
      <w:sz w:val="14"/>
      <w:szCs w:val="14"/>
    </w:rPr>
  </w:style>
  <w:style w:type="character" w:customStyle="1" w:styleId="iceouttxt9">
    <w:name w:val="iceouttxt9"/>
    <w:basedOn w:val="a9"/>
    <w:qFormat/>
    <w:rPr>
      <w:rFonts w:ascii="Arial" w:hAnsi="Arial" w:cs="Arial" w:hint="default"/>
      <w:color w:val="666666"/>
      <w:sz w:val="14"/>
      <w:szCs w:val="14"/>
    </w:rPr>
  </w:style>
  <w:style w:type="character" w:customStyle="1" w:styleId="iceouttxt10">
    <w:name w:val="iceouttxt10"/>
    <w:basedOn w:val="a9"/>
    <w:qFormat/>
    <w:rPr>
      <w:rFonts w:ascii="Arial" w:hAnsi="Arial" w:cs="Arial" w:hint="default"/>
      <w:color w:val="666666"/>
      <w:sz w:val="14"/>
      <w:szCs w:val="14"/>
    </w:rPr>
  </w:style>
  <w:style w:type="character" w:customStyle="1" w:styleId="iceouttxt11">
    <w:name w:val="iceouttxt11"/>
    <w:basedOn w:val="a9"/>
    <w:qFormat/>
    <w:rPr>
      <w:rFonts w:ascii="Arial" w:hAnsi="Arial" w:cs="Arial" w:hint="default"/>
      <w:color w:val="666666"/>
      <w:sz w:val="14"/>
      <w:szCs w:val="14"/>
    </w:rPr>
  </w:style>
  <w:style w:type="character" w:customStyle="1" w:styleId="FontStyle12">
    <w:name w:val="Font Style12"/>
    <w:qFormat/>
    <w:rPr>
      <w:rFonts w:ascii="Times New Roman" w:hAnsi="Times New Roman" w:cs="Times New Roman"/>
      <w:sz w:val="20"/>
      <w:szCs w:val="20"/>
    </w:rPr>
  </w:style>
  <w:style w:type="paragraph" w:customStyle="1" w:styleId="consnormal1">
    <w:name w:val="consnormal"/>
    <w:basedOn w:val="a8"/>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8"/>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8"/>
    <w:qFormat/>
    <w:pPr>
      <w:widowControl w:val="0"/>
      <w:autoSpaceDE w:val="0"/>
      <w:autoSpaceDN w:val="0"/>
      <w:adjustRightInd w:val="0"/>
      <w:spacing w:after="0" w:line="278" w:lineRule="exact"/>
      <w:ind w:firstLine="720"/>
      <w:jc w:val="both"/>
    </w:pPr>
    <w:rPr>
      <w:rFonts w:ascii="Times New Roman" w:eastAsia="Times New Roman" w:hAnsi="Times New Roman" w:cs="Times New Roman"/>
      <w:sz w:val="24"/>
      <w:szCs w:val="24"/>
      <w:lang w:eastAsia="ru-RU"/>
    </w:rPr>
  </w:style>
  <w:style w:type="character" w:customStyle="1" w:styleId="3f5">
    <w:name w:val="Основной текст (3)_"/>
    <w:basedOn w:val="a9"/>
    <w:link w:val="3f6"/>
    <w:qFormat/>
    <w:rPr>
      <w:spacing w:val="10"/>
      <w:sz w:val="21"/>
      <w:szCs w:val="21"/>
      <w:shd w:val="clear" w:color="auto" w:fill="FFFFFF"/>
    </w:rPr>
  </w:style>
  <w:style w:type="paragraph" w:customStyle="1" w:styleId="3f6">
    <w:name w:val="Основной текст (3)"/>
    <w:basedOn w:val="a8"/>
    <w:link w:val="3f5"/>
    <w:qFormat/>
    <w:pPr>
      <w:shd w:val="clear" w:color="auto" w:fill="FFFFFF"/>
      <w:spacing w:after="0" w:line="276" w:lineRule="exact"/>
      <w:jc w:val="both"/>
    </w:pPr>
    <w:rPr>
      <w:spacing w:val="10"/>
      <w:sz w:val="21"/>
      <w:szCs w:val="21"/>
      <w:shd w:val="clear" w:color="auto" w:fill="FFFFFF"/>
    </w:rPr>
  </w:style>
  <w:style w:type="character" w:customStyle="1" w:styleId="FontStyle77">
    <w:name w:val="Font Style77"/>
    <w:uiPriority w:val="99"/>
    <w:qFormat/>
    <w:rPr>
      <w:rFonts w:ascii="Times New Roman" w:hAnsi="Times New Roman" w:cs="Times New Roman"/>
      <w:spacing w:val="-10"/>
      <w:sz w:val="10"/>
      <w:szCs w:val="10"/>
    </w:rPr>
  </w:style>
  <w:style w:type="table" w:customStyle="1" w:styleId="1c">
    <w:name w:val="Сетка таблицы1"/>
    <w:basedOn w:val="aa"/>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e">
    <w:name w:val="Сетка таблицы2"/>
    <w:basedOn w:val="aa"/>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f7">
    <w:name w:val="Сетка таблицы3"/>
    <w:basedOn w:val="a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a"/>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
    <w:name w:val="Сетка таблицы4"/>
    <w:basedOn w:val="aa"/>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a"/>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d">
    <w:name w:val="Без интервала1"/>
    <w:qFormat/>
    <w:pPr>
      <w:widowControl w:val="0"/>
      <w:overflowPunct w:val="0"/>
      <w:autoSpaceDE w:val="0"/>
      <w:autoSpaceDN w:val="0"/>
      <w:adjustRightInd w:val="0"/>
      <w:jc w:val="both"/>
      <w:textAlignment w:val="baseline"/>
    </w:pPr>
    <w:rPr>
      <w:rFonts w:eastAsia="Times New Roman"/>
      <w:sz w:val="24"/>
    </w:rPr>
  </w:style>
  <w:style w:type="character" w:customStyle="1" w:styleId="fc1281420766796-0">
    <w:name w:val="fc1281420766796-0"/>
    <w:qFormat/>
    <w:rPr>
      <w:rFonts w:ascii="Times New Roman" w:hAnsi="Times New Roman" w:cs="Times New Roman" w:hint="default"/>
    </w:rPr>
  </w:style>
  <w:style w:type="paragraph" w:customStyle="1" w:styleId="1e">
    <w:name w:val="Обычный (веб)1"/>
    <w:basedOn w:val="a8"/>
    <w:qFormat/>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standard">
    <w:name w:val="standard"/>
    <w:basedOn w:val="a8"/>
    <w:qFormat/>
    <w:pPr>
      <w:spacing w:after="0" w:line="240" w:lineRule="auto"/>
      <w:jc w:val="both"/>
    </w:pPr>
    <w:rPr>
      <w:rFonts w:ascii="Times New Roman" w:eastAsia="Times New Roman" w:hAnsi="Times New Roman" w:cs="Times New Roman"/>
      <w:color w:val="000000"/>
      <w:lang w:eastAsia="ru-RU"/>
    </w:rPr>
  </w:style>
  <w:style w:type="paragraph" w:customStyle="1" w:styleId="Times12">
    <w:name w:val="Times 12"/>
    <w:basedOn w:val="a8"/>
    <w:qFormat/>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8">
    <w:name w:val="Ариал Таблица"/>
    <w:basedOn w:val="a8"/>
    <w:link w:val="afffff9"/>
    <w:qFormat/>
    <w:pPr>
      <w:widowControl w:val="0"/>
      <w:adjustRightInd w:val="0"/>
      <w:spacing w:after="0" w:line="240" w:lineRule="auto"/>
      <w:jc w:val="both"/>
      <w:textAlignment w:val="baseline"/>
    </w:pPr>
    <w:rPr>
      <w:rFonts w:ascii="Arial" w:eastAsia="Times New Roman" w:hAnsi="Arial" w:cs="Times New Roman"/>
      <w:szCs w:val="20"/>
      <w:lang w:eastAsia="ru-RU"/>
    </w:rPr>
  </w:style>
  <w:style w:type="character" w:customStyle="1" w:styleId="afffff9">
    <w:name w:val="Ариал Таблица Знак"/>
    <w:link w:val="afffff8"/>
    <w:qFormat/>
    <w:locked/>
    <w:rPr>
      <w:rFonts w:ascii="Arial" w:eastAsia="Times New Roman" w:hAnsi="Arial" w:cs="Times New Roman"/>
      <w:szCs w:val="20"/>
      <w:lang w:eastAsia="ru-RU"/>
    </w:rPr>
  </w:style>
  <w:style w:type="character" w:customStyle="1" w:styleId="afffffa">
    <w:name w:val="Основной шрифт"/>
    <w:semiHidden/>
    <w:qFormat/>
  </w:style>
  <w:style w:type="paragraph" w:customStyle="1" w:styleId="220">
    <w:name w:val="Основной текст 22"/>
    <w:basedOn w:val="a8"/>
    <w:qFormat/>
    <w:pPr>
      <w:widowControl w:val="0"/>
      <w:tabs>
        <w:tab w:val="left" w:pos="851"/>
        <w:tab w:val="left" w:pos="993"/>
        <w:tab w:val="left" w:pos="7938"/>
      </w:tabs>
      <w:spacing w:after="0" w:line="240" w:lineRule="auto"/>
      <w:ind w:right="-234"/>
      <w:jc w:val="both"/>
    </w:pPr>
    <w:rPr>
      <w:rFonts w:ascii="Times New Roman" w:eastAsia="Times New Roman" w:hAnsi="Times New Roman" w:cs="Times New Roman"/>
      <w:b/>
      <w:bCs/>
      <w:sz w:val="24"/>
      <w:szCs w:val="24"/>
      <w:lang w:eastAsia="ru-RU"/>
    </w:rPr>
  </w:style>
  <w:style w:type="table" w:customStyle="1" w:styleId="53">
    <w:name w:val="Сетка таблицы5"/>
    <w:basedOn w:val="aa"/>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Основной текст_"/>
    <w:link w:val="1f"/>
    <w:qFormat/>
    <w:rPr>
      <w:sz w:val="27"/>
      <w:szCs w:val="27"/>
      <w:shd w:val="clear" w:color="auto" w:fill="FFFFFF"/>
    </w:rPr>
  </w:style>
  <w:style w:type="paragraph" w:customStyle="1" w:styleId="1f">
    <w:name w:val="Основной текст1"/>
    <w:basedOn w:val="a8"/>
    <w:link w:val="afffffb"/>
    <w:qFormat/>
    <w:pPr>
      <w:shd w:val="clear" w:color="auto" w:fill="FFFFFF"/>
      <w:spacing w:before="300" w:after="720" w:line="0" w:lineRule="atLeast"/>
      <w:jc w:val="both"/>
    </w:pPr>
    <w:rPr>
      <w:sz w:val="27"/>
      <w:szCs w:val="27"/>
      <w:shd w:val="clear" w:color="auto" w:fill="FFFFFF"/>
    </w:rPr>
  </w:style>
  <w:style w:type="character" w:customStyle="1" w:styleId="2f">
    <w:name w:val="Заголовок №2_"/>
    <w:link w:val="2f0"/>
    <w:qFormat/>
    <w:rPr>
      <w:sz w:val="27"/>
      <w:szCs w:val="27"/>
      <w:shd w:val="clear" w:color="auto" w:fill="FFFFFF"/>
    </w:rPr>
  </w:style>
  <w:style w:type="paragraph" w:customStyle="1" w:styleId="2f0">
    <w:name w:val="Заголовок №2"/>
    <w:basedOn w:val="a8"/>
    <w:link w:val="2f"/>
    <w:qFormat/>
    <w:pPr>
      <w:shd w:val="clear" w:color="auto" w:fill="FFFFFF"/>
      <w:spacing w:before="60" w:after="300" w:line="322" w:lineRule="exact"/>
      <w:ind w:hanging="360"/>
      <w:outlineLvl w:val="1"/>
    </w:pPr>
    <w:rPr>
      <w:sz w:val="27"/>
      <w:szCs w:val="27"/>
      <w:shd w:val="clear" w:color="auto" w:fill="FFFFFF"/>
    </w:rPr>
  </w:style>
  <w:style w:type="character" w:customStyle="1" w:styleId="2f1">
    <w:name w:val="Основной текст (2)_"/>
    <w:link w:val="2f2"/>
    <w:qFormat/>
    <w:rPr>
      <w:sz w:val="27"/>
      <w:szCs w:val="27"/>
      <w:shd w:val="clear" w:color="auto" w:fill="FFFFFF"/>
    </w:rPr>
  </w:style>
  <w:style w:type="paragraph" w:customStyle="1" w:styleId="2f2">
    <w:name w:val="Основной текст (2)"/>
    <w:basedOn w:val="a8"/>
    <w:link w:val="2f1"/>
    <w:qFormat/>
    <w:pPr>
      <w:shd w:val="clear" w:color="auto" w:fill="FFFFFF"/>
      <w:spacing w:after="60" w:line="0" w:lineRule="atLeast"/>
    </w:pPr>
    <w:rPr>
      <w:sz w:val="27"/>
      <w:szCs w:val="27"/>
      <w:shd w:val="clear" w:color="auto" w:fill="FFFFFF"/>
    </w:rPr>
  </w:style>
  <w:style w:type="character" w:customStyle="1" w:styleId="17">
    <w:name w:val="Стиль1 Знак"/>
    <w:link w:val="16"/>
    <w:qFormat/>
    <w:rPr>
      <w:rFonts w:ascii="Times New Roman" w:eastAsia="Times New Roman" w:hAnsi="Times New Roman" w:cs="Times New Roman"/>
      <w:b/>
      <w:sz w:val="28"/>
      <w:szCs w:val="24"/>
      <w:lang w:eastAsia="ru-RU"/>
    </w:rPr>
  </w:style>
  <w:style w:type="character" w:customStyle="1" w:styleId="2b">
    <w:name w:val="Стиль2 Знак"/>
    <w:link w:val="23"/>
    <w:qFormat/>
    <w:rPr>
      <w:rFonts w:ascii="Times New Roman" w:eastAsia="Times New Roman" w:hAnsi="Times New Roman" w:cs="Times New Roman"/>
      <w:b/>
      <w:sz w:val="24"/>
      <w:szCs w:val="20"/>
      <w:lang w:eastAsia="ru-RU"/>
    </w:rPr>
  </w:style>
  <w:style w:type="character" w:customStyle="1" w:styleId="1f0">
    <w:name w:val="Заголовок №1_"/>
    <w:link w:val="1f1"/>
    <w:qFormat/>
    <w:rPr>
      <w:b/>
      <w:bCs/>
      <w:sz w:val="26"/>
      <w:szCs w:val="26"/>
      <w:shd w:val="clear" w:color="auto" w:fill="FFFFFF"/>
    </w:rPr>
  </w:style>
  <w:style w:type="paragraph" w:customStyle="1" w:styleId="1f1">
    <w:name w:val="Заголовок №1"/>
    <w:basedOn w:val="a8"/>
    <w:link w:val="1f0"/>
    <w:qFormat/>
    <w:pPr>
      <w:shd w:val="clear" w:color="auto" w:fill="FFFFFF"/>
      <w:spacing w:after="0" w:line="322" w:lineRule="exact"/>
      <w:jc w:val="both"/>
      <w:outlineLvl w:val="0"/>
    </w:pPr>
    <w:rPr>
      <w:b/>
      <w:bCs/>
      <w:sz w:val="26"/>
      <w:szCs w:val="26"/>
      <w:shd w:val="clear" w:color="auto" w:fill="FFFFFF"/>
    </w:rPr>
  </w:style>
  <w:style w:type="character" w:customStyle="1" w:styleId="2f3">
    <w:name w:val="Знак Знак2"/>
    <w:qFormat/>
    <w:rPr>
      <w:rFonts w:ascii="Arial" w:hAnsi="Arial"/>
      <w:b/>
      <w:kern w:val="32"/>
      <w:sz w:val="32"/>
      <w:lang w:val="ru-RU" w:eastAsia="ru-RU" w:bidi="ar-SA"/>
    </w:rPr>
  </w:style>
  <w:style w:type="paragraph" w:customStyle="1" w:styleId="212">
    <w:name w:val="Знак Знак Знак2 Знак1 Знак Знак"/>
    <w:basedOn w:val="a8"/>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tractText">
    <w:name w:val="Contract Text"/>
    <w:basedOn w:val="a8"/>
    <w:qFormat/>
    <w:pPr>
      <w:autoSpaceDE w:val="0"/>
      <w:autoSpaceDN w:val="0"/>
      <w:spacing w:after="120" w:line="240" w:lineRule="auto"/>
      <w:jc w:val="both"/>
    </w:pPr>
    <w:rPr>
      <w:rFonts w:ascii="ArtsansLightC" w:eastAsia="Times New Roman" w:hAnsi="ArtsansLightC" w:cs="ArtsansLightC"/>
      <w:sz w:val="24"/>
      <w:szCs w:val="24"/>
      <w:lang w:eastAsia="ru-RU"/>
    </w:rPr>
  </w:style>
  <w:style w:type="paragraph" w:customStyle="1" w:styleId="1f2">
    <w:name w:val="1"/>
    <w:basedOn w:val="a8"/>
    <w:qFormat/>
    <w:pPr>
      <w:spacing w:line="240" w:lineRule="exact"/>
    </w:pPr>
    <w:rPr>
      <w:rFonts w:ascii="Verdana" w:eastAsia="Times New Roman" w:hAnsi="Verdana" w:cs="Times New Roman"/>
      <w:sz w:val="24"/>
      <w:szCs w:val="24"/>
      <w:lang w:val="en-US"/>
    </w:rPr>
  </w:style>
  <w:style w:type="character" w:customStyle="1" w:styleId="afffffc">
    <w:name w:val="Знак Знак"/>
    <w:qFormat/>
    <w:locked/>
    <w:rPr>
      <w:rFonts w:ascii="Calibri" w:hAnsi="Calibri"/>
      <w:kern w:val="2"/>
      <w:sz w:val="16"/>
      <w:szCs w:val="16"/>
      <w:lang w:val="ru-RU" w:eastAsia="ar-SA" w:bidi="ar-SA"/>
    </w:rPr>
  </w:style>
  <w:style w:type="character" w:customStyle="1" w:styleId="WW8Num4z0">
    <w:name w:val="WW8Num4z0"/>
    <w:qFormat/>
    <w:rPr>
      <w:rFonts w:ascii="Wingdings 2" w:hAnsi="Wingdings 2"/>
    </w:rPr>
  </w:style>
  <w:style w:type="character" w:customStyle="1" w:styleId="WW8Num4z1">
    <w:name w:val="WW8Num4z1"/>
    <w:qFormat/>
    <w:rPr>
      <w:rFonts w:ascii="OpenSymbol" w:hAnsi="OpenSymbol"/>
    </w:rPr>
  </w:style>
  <w:style w:type="character" w:customStyle="1" w:styleId="WW8Num7z0">
    <w:name w:val="WW8Num7z0"/>
    <w:qFormat/>
    <w:rPr>
      <w:rFonts w:ascii="Wingdings 2" w:hAnsi="Wingdings 2"/>
    </w:rPr>
  </w:style>
  <w:style w:type="character" w:customStyle="1" w:styleId="WW8Num7z1">
    <w:name w:val="WW8Num7z1"/>
    <w:qFormat/>
    <w:rPr>
      <w:rFonts w:ascii="OpenSymbol" w:hAnsi="OpenSymbol"/>
    </w:rPr>
  </w:style>
  <w:style w:type="character" w:customStyle="1" w:styleId="WW8Num10z0">
    <w:name w:val="WW8Num10z0"/>
    <w:qFormat/>
    <w:rPr>
      <w:rFonts w:ascii="Wingdings 2" w:hAnsi="Wingdings 2"/>
    </w:rPr>
  </w:style>
  <w:style w:type="character" w:customStyle="1" w:styleId="WW8Num10z1">
    <w:name w:val="WW8Num10z1"/>
    <w:qFormat/>
    <w:rPr>
      <w:rFonts w:ascii="OpenSymbol" w:hAnsi="OpenSymbol"/>
    </w:rPr>
  </w:style>
  <w:style w:type="character" w:customStyle="1" w:styleId="WW8Num11z0">
    <w:name w:val="WW8Num11z0"/>
    <w:qFormat/>
    <w:rPr>
      <w:rFonts w:ascii="Symbol" w:hAnsi="Symbol"/>
    </w:rPr>
  </w:style>
  <w:style w:type="character" w:customStyle="1" w:styleId="WW8Num11z1">
    <w:name w:val="WW8Num11z1"/>
    <w:qFormat/>
    <w:rPr>
      <w:rFonts w:ascii="OpenSymbol" w:hAnsi="OpenSymbol"/>
    </w:rPr>
  </w:style>
  <w:style w:type="character" w:customStyle="1" w:styleId="WW8Num12z0">
    <w:name w:val="WW8Num12z0"/>
    <w:qFormat/>
    <w:rPr>
      <w:rFonts w:ascii="Wingdings 2" w:hAnsi="Wingdings 2"/>
    </w:rPr>
  </w:style>
  <w:style w:type="character" w:customStyle="1" w:styleId="WW8Num12z1">
    <w:name w:val="WW8Num12z1"/>
    <w:qFormat/>
    <w:rPr>
      <w:rFonts w:ascii="OpenSymbol" w:hAnsi="OpenSymbol"/>
    </w:rPr>
  </w:style>
  <w:style w:type="character" w:customStyle="1" w:styleId="WW8Num13z0">
    <w:name w:val="WW8Num13z0"/>
    <w:qFormat/>
    <w:rPr>
      <w:rFonts w:ascii="Wingdings 2" w:hAnsi="Wingdings 2"/>
    </w:rPr>
  </w:style>
  <w:style w:type="character" w:customStyle="1" w:styleId="WW8Num13z1">
    <w:name w:val="WW8Num13z1"/>
    <w:qFormat/>
    <w:rPr>
      <w:rFonts w:ascii="OpenSymbol" w:hAnsi="OpenSymbol"/>
    </w:rPr>
  </w:style>
  <w:style w:type="character" w:customStyle="1" w:styleId="WW8Num14z0">
    <w:name w:val="WW8Num14z0"/>
    <w:qFormat/>
    <w:rPr>
      <w:rFonts w:ascii="Wingdings 2" w:hAnsi="Wingdings 2"/>
    </w:rPr>
  </w:style>
  <w:style w:type="character" w:customStyle="1" w:styleId="WW8Num14z1">
    <w:name w:val="WW8Num14z1"/>
    <w:qFormat/>
    <w:rPr>
      <w:rFonts w:ascii="OpenSymbol" w:hAnsi="OpenSymbol"/>
    </w:rPr>
  </w:style>
  <w:style w:type="character" w:customStyle="1" w:styleId="WW8Num15z0">
    <w:name w:val="WW8Num15z0"/>
    <w:qFormat/>
    <w:rPr>
      <w:rFonts w:ascii="Wingdings 2" w:hAnsi="Wingdings 2"/>
    </w:rPr>
  </w:style>
  <w:style w:type="character" w:customStyle="1" w:styleId="WW8Num15z1">
    <w:name w:val="WW8Num15z1"/>
    <w:qFormat/>
    <w:rPr>
      <w:rFonts w:ascii="OpenSymbol" w:hAnsi="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6z0">
    <w:name w:val="WW8Num6z0"/>
    <w:qFormat/>
    <w:rPr>
      <w:rFonts w:ascii="Wingdings 2" w:hAnsi="Wingdings 2"/>
    </w:rPr>
  </w:style>
  <w:style w:type="character" w:customStyle="1" w:styleId="WW8Num6z1">
    <w:name w:val="WW8Num6z1"/>
    <w:qFormat/>
    <w:rPr>
      <w:rFonts w:ascii="OpenSymbol" w:hAnsi="OpenSymbol"/>
    </w:rPr>
  </w:style>
  <w:style w:type="character" w:customStyle="1" w:styleId="WW8Num8z0">
    <w:name w:val="WW8Num8z0"/>
    <w:qFormat/>
    <w:rPr>
      <w:rFonts w:ascii="Wingdings 2" w:hAnsi="Wingdings 2"/>
    </w:rPr>
  </w:style>
  <w:style w:type="character" w:customStyle="1" w:styleId="WW8Num8z1">
    <w:name w:val="WW8Num8z1"/>
    <w:qFormat/>
    <w:rPr>
      <w:rFonts w:ascii="OpenSymbol" w:hAnsi="OpenSymbol"/>
    </w:rPr>
  </w:style>
  <w:style w:type="character" w:customStyle="1" w:styleId="WW8Num9z0">
    <w:name w:val="WW8Num9z0"/>
    <w:qFormat/>
    <w:rPr>
      <w:rFonts w:ascii="Wingdings 2" w:hAnsi="Wingdings 2"/>
    </w:rPr>
  </w:style>
  <w:style w:type="character" w:customStyle="1" w:styleId="WW8Num14z2">
    <w:name w:val="WW8Num14z2"/>
    <w:qFormat/>
    <w:rPr>
      <w:rFonts w:ascii="Wingdings" w:hAnsi="Wingdings"/>
    </w:rPr>
  </w:style>
  <w:style w:type="character" w:customStyle="1" w:styleId="46">
    <w:name w:val="Основной шрифт абзаца4"/>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8Num5z0">
    <w:name w:val="WW8Num5z0"/>
    <w:qFormat/>
    <w:rPr>
      <w:rFonts w:ascii="Wingdings 2" w:hAnsi="Wingdings 2"/>
    </w:rPr>
  </w:style>
  <w:style w:type="character" w:customStyle="1" w:styleId="WW8Num5z1">
    <w:name w:val="WW8Num5z1"/>
    <w:qFormat/>
    <w:rPr>
      <w:rFonts w:ascii="OpenSymbol" w:hAnsi="OpenSymbol"/>
    </w:rPr>
  </w:style>
  <w:style w:type="character" w:customStyle="1" w:styleId="WW8Num9z1">
    <w:name w:val="WW8Num9z1"/>
    <w:qFormat/>
    <w:rPr>
      <w:rFonts w:ascii="OpenSymbol" w:hAnsi="OpenSymbol"/>
    </w:rPr>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3f8">
    <w:name w:val="Основной шрифт абзаца3"/>
    <w:qFormat/>
  </w:style>
  <w:style w:type="character" w:customStyle="1" w:styleId="WW-Absatz-Standardschriftart11111111">
    <w:name w:val="WW-Absatz-Standardschriftart11111111"/>
    <w:qFormat/>
  </w:style>
  <w:style w:type="character" w:customStyle="1" w:styleId="WW8Num16z0">
    <w:name w:val="WW8Num16z0"/>
    <w:qFormat/>
    <w:rPr>
      <w:rFonts w:ascii="Wingdings 2" w:hAnsi="Wingdings 2"/>
    </w:rPr>
  </w:style>
  <w:style w:type="character" w:customStyle="1" w:styleId="WW8Num16z1">
    <w:name w:val="WW8Num16z1"/>
    <w:qFormat/>
    <w:rPr>
      <w:rFonts w:ascii="OpenSymbol" w:hAnsi="OpenSymbol"/>
    </w:rPr>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8Num17z0">
    <w:name w:val="WW8Num17z0"/>
    <w:qFormat/>
    <w:rPr>
      <w:rFonts w:ascii="Wingdings 2" w:hAnsi="Wingdings 2"/>
    </w:rPr>
  </w:style>
  <w:style w:type="character" w:customStyle="1" w:styleId="WW8Num17z1">
    <w:name w:val="WW8Num17z1"/>
    <w:qFormat/>
    <w:rPr>
      <w:rFonts w:ascii="OpenSymbol" w:hAnsi="OpenSymbol"/>
    </w:rPr>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2f4">
    <w:name w:val="Основной шрифт абзаца2"/>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1f3">
    <w:name w:val="Основной шрифт абзаца1"/>
    <w:qFormat/>
  </w:style>
  <w:style w:type="character" w:customStyle="1" w:styleId="afffffd">
    <w:name w:val="Символ нумерации"/>
    <w:qFormat/>
  </w:style>
  <w:style w:type="character" w:customStyle="1" w:styleId="afffffe">
    <w:name w:val="Маркеры списка"/>
    <w:qFormat/>
    <w:rPr>
      <w:rFonts w:ascii="OpenSymbol" w:eastAsia="OpenSymbol" w:hAnsi="OpenSymbol" w:cs="OpenSymbol"/>
    </w:rPr>
  </w:style>
  <w:style w:type="character" w:customStyle="1" w:styleId="affffff">
    <w:name w:val="Буквица"/>
    <w:qFormat/>
  </w:style>
  <w:style w:type="paragraph" w:customStyle="1" w:styleId="1f4">
    <w:name w:val="Заголовок1"/>
    <w:basedOn w:val="a8"/>
    <w:next w:val="aff2"/>
    <w:qFormat/>
    <w:pPr>
      <w:keepNext/>
      <w:widowControl w:val="0"/>
      <w:suppressAutoHyphens/>
      <w:spacing w:before="240" w:after="120" w:line="240" w:lineRule="auto"/>
    </w:pPr>
    <w:rPr>
      <w:rFonts w:ascii="Arial" w:eastAsia="Andale Sans UI" w:hAnsi="Arial" w:cs="Tahoma"/>
      <w:kern w:val="1"/>
      <w:sz w:val="28"/>
      <w:szCs w:val="28"/>
      <w:lang w:eastAsia="ar-SA"/>
    </w:rPr>
  </w:style>
  <w:style w:type="paragraph" w:customStyle="1" w:styleId="47">
    <w:name w:val="Название4"/>
    <w:basedOn w:val="a8"/>
    <w:qFormat/>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48">
    <w:name w:val="Указатель4"/>
    <w:basedOn w:val="a8"/>
    <w:qFormat/>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3f9">
    <w:name w:val="Название3"/>
    <w:basedOn w:val="a8"/>
    <w:qFormat/>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3fa">
    <w:name w:val="Указатель3"/>
    <w:basedOn w:val="a8"/>
    <w:qFormat/>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2f5">
    <w:name w:val="Название2"/>
    <w:basedOn w:val="a8"/>
    <w:qFormat/>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2f6">
    <w:name w:val="Указатель2"/>
    <w:basedOn w:val="a8"/>
    <w:qFormat/>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1f5">
    <w:name w:val="Название1"/>
    <w:basedOn w:val="a8"/>
    <w:qFormat/>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8"/>
    <w:qFormat/>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paragraph" w:customStyle="1" w:styleId="IauiueIiiaeuiue">
    <w:name w:val="Iau?iue.Ii?iaeuiue"/>
    <w:qFormat/>
    <w:pPr>
      <w:widowControl w:val="0"/>
      <w:suppressAutoHyphens/>
      <w:autoSpaceDE w:val="0"/>
    </w:pPr>
    <w:rPr>
      <w:rFonts w:eastAsia="Arial"/>
      <w:kern w:val="1"/>
      <w:lang w:eastAsia="ar-SA"/>
    </w:rPr>
  </w:style>
  <w:style w:type="paragraph" w:customStyle="1" w:styleId="110">
    <w:name w:val="Заголовок 11"/>
    <w:basedOn w:val="a8"/>
    <w:next w:val="a8"/>
    <w:qFormat/>
    <w:pPr>
      <w:keepNext/>
      <w:widowControl w:val="0"/>
      <w:tabs>
        <w:tab w:val="left" w:pos="0"/>
      </w:tabs>
      <w:suppressAutoHyphens/>
      <w:overflowPunct w:val="0"/>
      <w:autoSpaceDE w:val="0"/>
      <w:spacing w:after="0" w:line="240" w:lineRule="auto"/>
      <w:jc w:val="center"/>
      <w:textAlignment w:val="baseline"/>
    </w:pPr>
    <w:rPr>
      <w:rFonts w:ascii="Times New Roman" w:eastAsia="Andale Sans UI" w:hAnsi="Times New Roman" w:cs="Times New Roman"/>
      <w:kern w:val="1"/>
      <w:sz w:val="28"/>
      <w:szCs w:val="28"/>
      <w:lang w:eastAsia="ru-RU" w:bidi="ru-RU"/>
    </w:rPr>
  </w:style>
  <w:style w:type="paragraph" w:customStyle="1" w:styleId="314">
    <w:name w:val="Основной текст 31"/>
    <w:basedOn w:val="a8"/>
    <w:qFormat/>
    <w:pPr>
      <w:widowControl w:val="0"/>
      <w:suppressAutoHyphens/>
      <w:spacing w:after="120" w:line="240" w:lineRule="auto"/>
    </w:pPr>
    <w:rPr>
      <w:rFonts w:ascii="Times New Roman" w:eastAsia="Andale Sans UI" w:hAnsi="Times New Roman" w:cs="Times New Roman"/>
      <w:kern w:val="1"/>
      <w:sz w:val="16"/>
      <w:szCs w:val="16"/>
      <w:lang w:eastAsia="ar-SA"/>
    </w:rPr>
  </w:style>
  <w:style w:type="paragraph" w:customStyle="1" w:styleId="2110">
    <w:name w:val="Стиль Заголовок 2 + 11 пт Черный"/>
    <w:basedOn w:val="1"/>
    <w:next w:val="21"/>
    <w:qFormat/>
    <w:pPr>
      <w:keepLines w:val="0"/>
      <w:suppressAutoHyphens/>
      <w:spacing w:before="240" w:after="60"/>
      <w:jc w:val="center"/>
    </w:pPr>
    <w:rPr>
      <w:rFonts w:ascii="Times New Roman" w:eastAsia="Andale Sans UI" w:hAnsi="Times New Roman" w:cs="Times New Roman"/>
      <w:color w:val="000000"/>
      <w:kern w:val="1"/>
      <w:sz w:val="24"/>
      <w:szCs w:val="24"/>
      <w:lang w:eastAsia="ar-SA"/>
    </w:rPr>
  </w:style>
  <w:style w:type="paragraph" w:customStyle="1" w:styleId="affffff0">
    <w:name w:val="Заголовок таблицы"/>
    <w:basedOn w:val="afffd"/>
    <w:qFormat/>
    <w:pPr>
      <w:widowControl w:val="0"/>
      <w:spacing w:after="0"/>
      <w:jc w:val="center"/>
    </w:pPr>
    <w:rPr>
      <w:rFonts w:eastAsia="Andale Sans UI"/>
      <w:b/>
      <w:bCs/>
      <w:kern w:val="1"/>
    </w:rPr>
  </w:style>
  <w:style w:type="paragraph" w:customStyle="1" w:styleId="msonormalcxspmiddle">
    <w:name w:val="msonormalcxspmiddle"/>
    <w:basedOn w:val="a8"/>
    <w:qFormat/>
    <w:pPr>
      <w:widowControl w:val="0"/>
      <w:suppressAutoHyphens/>
      <w:spacing w:before="280" w:after="280" w:line="240" w:lineRule="auto"/>
    </w:pPr>
    <w:rPr>
      <w:rFonts w:ascii="Times New Roman" w:eastAsia="Andale Sans UI" w:hAnsi="Times New Roman" w:cs="Times New Roman"/>
      <w:kern w:val="1"/>
      <w:sz w:val="24"/>
      <w:szCs w:val="24"/>
      <w:lang w:eastAsia="ar-SA"/>
    </w:rPr>
  </w:style>
  <w:style w:type="paragraph" w:customStyle="1" w:styleId="affffff1">
    <w:name w:val="Пункт б/н"/>
    <w:basedOn w:val="a8"/>
    <w:qFormat/>
    <w:pPr>
      <w:widowControl w:val="0"/>
      <w:tabs>
        <w:tab w:val="left" w:pos="1134"/>
      </w:tabs>
      <w:suppressAutoHyphens/>
      <w:snapToGrid w:val="0"/>
      <w:spacing w:after="0" w:line="360" w:lineRule="auto"/>
      <w:ind w:firstLine="567"/>
      <w:jc w:val="both"/>
    </w:pPr>
    <w:rPr>
      <w:rFonts w:ascii="Times New Roman" w:eastAsia="Andale Sans UI" w:hAnsi="Times New Roman" w:cs="Times New Roman"/>
      <w:bCs/>
      <w:kern w:val="1"/>
      <w:lang w:eastAsia="ar-SA"/>
    </w:rPr>
  </w:style>
  <w:style w:type="paragraph" w:customStyle="1" w:styleId="affffff2">
    <w:name w:val="Ариал"/>
    <w:basedOn w:val="a8"/>
    <w:qFormat/>
    <w:pPr>
      <w:widowControl w:val="0"/>
      <w:suppressAutoHyphens/>
      <w:spacing w:before="120" w:after="120" w:line="360" w:lineRule="auto"/>
      <w:ind w:firstLine="851"/>
      <w:jc w:val="both"/>
    </w:pPr>
    <w:rPr>
      <w:rFonts w:ascii="Arial" w:eastAsia="Andale Sans UI" w:hAnsi="Arial" w:cs="Arial"/>
      <w:kern w:val="1"/>
      <w:sz w:val="24"/>
      <w:szCs w:val="24"/>
      <w:lang w:eastAsia="ar-SA"/>
    </w:rPr>
  </w:style>
  <w:style w:type="paragraph" w:customStyle="1" w:styleId="affffff3">
    <w:name w:val="Пункт"/>
    <w:basedOn w:val="a8"/>
    <w:qFormat/>
    <w:pPr>
      <w:widowControl w:val="0"/>
      <w:tabs>
        <w:tab w:val="left" w:pos="397"/>
      </w:tab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fff4">
    <w:name w:val="Подпункт"/>
    <w:basedOn w:val="affffff3"/>
    <w:qFormat/>
  </w:style>
  <w:style w:type="paragraph" w:customStyle="1" w:styleId="affffff5">
    <w:name w:val="Подподпункт"/>
    <w:basedOn w:val="affffff4"/>
    <w:qFormat/>
  </w:style>
  <w:style w:type="paragraph" w:customStyle="1" w:styleId="a7">
    <w:name w:val="Список примечаний"/>
    <w:basedOn w:val="af9"/>
    <w:qFormat/>
    <w:pPr>
      <w:numPr>
        <w:ilvl w:val="1"/>
        <w:numId w:val="16"/>
      </w:numPr>
      <w:tabs>
        <w:tab w:val="clear" w:pos="576"/>
        <w:tab w:val="left" w:pos="927"/>
      </w:tabs>
      <w:spacing w:before="120" w:after="120"/>
      <w:ind w:left="170" w:right="170" w:firstLine="567"/>
    </w:pPr>
    <w:rPr>
      <w:rFonts w:ascii="Courier New" w:hAnsi="Courier New"/>
      <w:spacing w:val="20"/>
    </w:rPr>
  </w:style>
  <w:style w:type="paragraph" w:customStyle="1" w:styleId="BodyTextIndent21">
    <w:name w:val="Body Text Indent 21"/>
    <w:basedOn w:val="a8"/>
    <w:qFormat/>
    <w:pPr>
      <w:widowControl w:val="0"/>
      <w:spacing w:after="0" w:line="360" w:lineRule="auto"/>
      <w:ind w:firstLine="709"/>
      <w:jc w:val="both"/>
    </w:pPr>
    <w:rPr>
      <w:rFonts w:ascii="Times New Roman" w:eastAsia="Times New Roman" w:hAnsi="Times New Roman" w:cs="Times New Roman"/>
      <w:snapToGrid w:val="0"/>
      <w:sz w:val="28"/>
      <w:szCs w:val="20"/>
      <w:lang w:eastAsia="ru-RU"/>
    </w:rPr>
  </w:style>
  <w:style w:type="character" w:customStyle="1" w:styleId="Bodytext">
    <w:name w:val="Body text_"/>
    <w:link w:val="2f7"/>
    <w:qFormat/>
    <w:rPr>
      <w:sz w:val="24"/>
      <w:szCs w:val="24"/>
      <w:shd w:val="clear" w:color="auto" w:fill="FFFFFF"/>
    </w:rPr>
  </w:style>
  <w:style w:type="paragraph" w:customStyle="1" w:styleId="2f7">
    <w:name w:val="Основной текст2"/>
    <w:basedOn w:val="a8"/>
    <w:link w:val="Bodytext"/>
    <w:qFormat/>
    <w:pPr>
      <w:shd w:val="clear" w:color="auto" w:fill="FFFFFF"/>
      <w:spacing w:before="480" w:after="0" w:line="414" w:lineRule="exact"/>
      <w:jc w:val="both"/>
    </w:pPr>
    <w:rPr>
      <w:sz w:val="24"/>
      <w:szCs w:val="24"/>
    </w:rPr>
  </w:style>
  <w:style w:type="paragraph" w:customStyle="1" w:styleId="Preformat">
    <w:name w:val="Preformat"/>
    <w:qFormat/>
    <w:pPr>
      <w:widowControl w:val="0"/>
      <w:suppressAutoHyphens/>
    </w:pPr>
    <w:rPr>
      <w:rFonts w:ascii="Courier New" w:eastAsia="Arial" w:hAnsi="Courier New"/>
      <w:lang w:eastAsia="ar-SA"/>
    </w:rPr>
  </w:style>
  <w:style w:type="paragraph" w:customStyle="1" w:styleId="315">
    <w:name w:val="Основной текст с отступом 31"/>
    <w:basedOn w:val="a8"/>
    <w:qFormat/>
    <w:pPr>
      <w:tabs>
        <w:tab w:val="left" w:pos="0"/>
        <w:tab w:val="left" w:pos="284"/>
        <w:tab w:val="left" w:pos="851"/>
      </w:tabs>
      <w:spacing w:after="0" w:line="240" w:lineRule="auto"/>
      <w:ind w:hanging="851"/>
      <w:jc w:val="both"/>
    </w:pPr>
    <w:rPr>
      <w:rFonts w:ascii="Courier New" w:eastAsia="Times New Roman" w:hAnsi="Courier New" w:cs="Times New Roman"/>
      <w:sz w:val="20"/>
      <w:szCs w:val="20"/>
      <w:lang w:eastAsia="ar-SA"/>
    </w:rPr>
  </w:style>
  <w:style w:type="paragraph" w:customStyle="1" w:styleId="49">
    <w:name w:val="Обычный4"/>
    <w:qFormat/>
    <w:pPr>
      <w:widowControl w:val="0"/>
      <w:suppressAutoHyphens/>
    </w:pPr>
    <w:rPr>
      <w:rFonts w:eastAsia="Arial"/>
      <w:lang w:val="en-US" w:eastAsia="ar-SA"/>
    </w:rPr>
  </w:style>
  <w:style w:type="paragraph" w:customStyle="1" w:styleId="ConsTitle">
    <w:name w:val="ConsTitle"/>
    <w:qFormat/>
    <w:pPr>
      <w:widowControl w:val="0"/>
      <w:overflowPunct w:val="0"/>
      <w:autoSpaceDE w:val="0"/>
      <w:autoSpaceDN w:val="0"/>
      <w:adjustRightInd w:val="0"/>
      <w:ind w:right="19772"/>
      <w:textAlignment w:val="baseline"/>
    </w:pPr>
    <w:rPr>
      <w:rFonts w:ascii="Arial" w:eastAsia="Times New Roman" w:hAnsi="Arial"/>
      <w:b/>
      <w:sz w:val="16"/>
    </w:rPr>
  </w:style>
  <w:style w:type="paragraph" w:customStyle="1" w:styleId="2f8">
    <w:name w:val="Без интервала2"/>
    <w:qFormat/>
    <w:pPr>
      <w:suppressAutoHyphens/>
      <w:jc w:val="both"/>
    </w:pPr>
    <w:rPr>
      <w:rFonts w:eastAsia="Times New Roman"/>
      <w:sz w:val="24"/>
      <w:szCs w:val="24"/>
      <w:lang w:eastAsia="ar-SA"/>
    </w:rPr>
  </w:style>
  <w:style w:type="paragraph" w:styleId="2f9">
    <w:name w:val="Quote"/>
    <w:basedOn w:val="a8"/>
    <w:next w:val="a8"/>
    <w:link w:val="2fa"/>
    <w:uiPriority w:val="29"/>
    <w:qFormat/>
    <w:pPr>
      <w:suppressAutoHyphens/>
      <w:spacing w:after="0" w:line="240" w:lineRule="auto"/>
    </w:pPr>
    <w:rPr>
      <w:rFonts w:ascii="Times New Roman" w:eastAsia="Times New Roman" w:hAnsi="Times New Roman" w:cs="Times New Roman"/>
      <w:i/>
      <w:iCs/>
      <w:color w:val="000000"/>
      <w:sz w:val="24"/>
      <w:szCs w:val="24"/>
      <w:lang w:eastAsia="zh-CN"/>
    </w:rPr>
  </w:style>
  <w:style w:type="character" w:customStyle="1" w:styleId="2fa">
    <w:name w:val="Цитата 2 Знак"/>
    <w:basedOn w:val="a9"/>
    <w:link w:val="2f9"/>
    <w:uiPriority w:val="29"/>
    <w:qFormat/>
    <w:rPr>
      <w:rFonts w:ascii="Times New Roman" w:eastAsia="Times New Roman" w:hAnsi="Times New Roman" w:cs="Times New Roman"/>
      <w:i/>
      <w:iCs/>
      <w:color w:val="000000"/>
      <w:sz w:val="24"/>
      <w:szCs w:val="24"/>
      <w:lang w:eastAsia="zh-CN"/>
    </w:rPr>
  </w:style>
  <w:style w:type="paragraph" w:customStyle="1" w:styleId="3fb">
    <w:name w:val="3"/>
    <w:basedOn w:val="a8"/>
    <w:qFormat/>
    <w:pPr>
      <w:spacing w:after="0" w:line="240" w:lineRule="auto"/>
      <w:jc w:val="both"/>
    </w:pPr>
    <w:rPr>
      <w:rFonts w:ascii="Times New Roman" w:eastAsia="Times New Roman" w:hAnsi="Times New Roman" w:cs="Times New Roman"/>
      <w:sz w:val="24"/>
      <w:szCs w:val="24"/>
      <w:lang w:eastAsia="ru-RU"/>
    </w:rPr>
  </w:style>
  <w:style w:type="paragraph" w:customStyle="1" w:styleId="221">
    <w:name w:val="Список 22"/>
    <w:basedOn w:val="a8"/>
    <w:qFormat/>
    <w:pPr>
      <w:suppressAutoHyphens/>
      <w:spacing w:after="60" w:line="240" w:lineRule="auto"/>
      <w:ind w:left="566" w:hanging="283"/>
      <w:jc w:val="both"/>
    </w:pPr>
    <w:rPr>
      <w:rFonts w:ascii="Times New Roman" w:eastAsia="Times New Roman" w:hAnsi="Times New Roman" w:cs="Times New Roman"/>
      <w:sz w:val="24"/>
      <w:szCs w:val="24"/>
      <w:lang w:eastAsia="ar-SA"/>
    </w:rPr>
  </w:style>
  <w:style w:type="table" w:customStyle="1" w:styleId="111">
    <w:name w:val="Сетка таблицы11"/>
    <w:basedOn w:val="aa"/>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Основной текст с отступом 21"/>
    <w:basedOn w:val="a8"/>
    <w:qFormat/>
    <w:pPr>
      <w:suppressAutoHyphens/>
      <w:spacing w:after="60" w:line="240" w:lineRule="auto"/>
      <w:ind w:firstLine="720"/>
      <w:jc w:val="both"/>
    </w:pPr>
    <w:rPr>
      <w:rFonts w:ascii="Times New Roman" w:eastAsia="Times New Roman" w:hAnsi="Times New Roman" w:cs="Times New Roman"/>
      <w:sz w:val="28"/>
      <w:szCs w:val="24"/>
      <w:lang w:eastAsia="ar-SA"/>
    </w:rPr>
  </w:style>
  <w:style w:type="character" w:customStyle="1" w:styleId="afff7">
    <w:name w:val="Без интервала Знак"/>
    <w:link w:val="afff6"/>
    <w:uiPriority w:val="1"/>
    <w:qFormat/>
    <w:rPr>
      <w:rFonts w:ascii="Calibri" w:eastAsia="Calibri" w:hAnsi="Calibri" w:cs="Times New Roman"/>
    </w:rPr>
  </w:style>
  <w:style w:type="paragraph" w:styleId="affffff6">
    <w:name w:val="Intense Quote"/>
    <w:basedOn w:val="a8"/>
    <w:next w:val="a8"/>
    <w:link w:val="affffff7"/>
    <w:uiPriority w:val="30"/>
    <w:qFormat/>
    <w:pPr>
      <w:pBdr>
        <w:top w:val="dotted" w:sz="2" w:space="10" w:color="632423"/>
        <w:bottom w:val="dotted" w:sz="2" w:space="4" w:color="632423"/>
      </w:pBdr>
      <w:spacing w:before="160" w:after="200" w:line="300" w:lineRule="auto"/>
      <w:ind w:left="1440" w:right="1440"/>
    </w:pPr>
    <w:rPr>
      <w:rFonts w:ascii="Cambria" w:eastAsia="Times New Roman" w:hAnsi="Cambria" w:cs="Times New Roman"/>
      <w:caps/>
      <w:color w:val="622423"/>
      <w:spacing w:val="5"/>
      <w:sz w:val="20"/>
      <w:szCs w:val="20"/>
      <w:lang w:eastAsia="ru-RU"/>
    </w:rPr>
  </w:style>
  <w:style w:type="character" w:customStyle="1" w:styleId="affffff7">
    <w:name w:val="Выделенная цитата Знак"/>
    <w:basedOn w:val="a9"/>
    <w:link w:val="affffff6"/>
    <w:uiPriority w:val="30"/>
    <w:qFormat/>
    <w:rPr>
      <w:rFonts w:ascii="Cambria" w:eastAsia="Times New Roman" w:hAnsi="Cambria" w:cs="Times New Roman"/>
      <w:caps/>
      <w:color w:val="622423"/>
      <w:spacing w:val="5"/>
      <w:sz w:val="20"/>
      <w:szCs w:val="20"/>
    </w:rPr>
  </w:style>
  <w:style w:type="character" w:customStyle="1" w:styleId="1f7">
    <w:name w:val="Слабое выделение1"/>
    <w:uiPriority w:val="19"/>
    <w:qFormat/>
    <w:rPr>
      <w:i/>
      <w:iCs/>
    </w:rPr>
  </w:style>
  <w:style w:type="character" w:customStyle="1" w:styleId="1f8">
    <w:name w:val="Сильное выделение1"/>
    <w:uiPriority w:val="21"/>
    <w:qFormat/>
    <w:rPr>
      <w:i/>
      <w:iCs/>
      <w:caps/>
      <w:spacing w:val="10"/>
      <w:sz w:val="20"/>
      <w:szCs w:val="20"/>
    </w:rPr>
  </w:style>
  <w:style w:type="character" w:customStyle="1" w:styleId="1f9">
    <w:name w:val="Слабая ссылка1"/>
    <w:uiPriority w:val="31"/>
    <w:qFormat/>
    <w:rPr>
      <w:rFonts w:ascii="Calibri" w:eastAsia="Times New Roman" w:hAnsi="Calibri" w:cs="Times New Roman"/>
      <w:i/>
      <w:iCs/>
      <w:color w:val="622423"/>
    </w:rPr>
  </w:style>
  <w:style w:type="character" w:customStyle="1" w:styleId="1fa">
    <w:name w:val="Сильная ссылка1"/>
    <w:uiPriority w:val="32"/>
    <w:qFormat/>
    <w:rPr>
      <w:rFonts w:ascii="Calibri" w:eastAsia="Times New Roman" w:hAnsi="Calibri" w:cs="Times New Roman"/>
      <w:b/>
      <w:bCs/>
      <w:i/>
      <w:iCs/>
      <w:color w:val="622423"/>
    </w:rPr>
  </w:style>
  <w:style w:type="character" w:customStyle="1" w:styleId="1fb">
    <w:name w:val="Название книги1"/>
    <w:uiPriority w:val="33"/>
    <w:qFormat/>
    <w:rPr>
      <w:caps/>
      <w:color w:val="622423"/>
      <w:spacing w:val="5"/>
      <w:u w:color="622423"/>
    </w:rPr>
  </w:style>
  <w:style w:type="table" w:customStyle="1" w:styleId="214">
    <w:name w:val="Сетка таблицы21"/>
    <w:basedOn w:val="aa"/>
    <w:qFormat/>
    <w:rPr>
      <w:rFonts w:ascii="Cambria" w:eastAsia="Calibri"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8">
    <w:name w:val="Font Style18"/>
    <w:uiPriority w:val="99"/>
    <w:qFormat/>
    <w:rPr>
      <w:rFonts w:ascii="Times New Roman" w:hAnsi="Times New Roman" w:cs="Times New Roman"/>
      <w:b/>
      <w:bCs/>
      <w:sz w:val="26"/>
      <w:szCs w:val="26"/>
    </w:rPr>
  </w:style>
  <w:style w:type="paragraph" w:customStyle="1" w:styleId="c8">
    <w:name w:val="c8"/>
    <w:basedOn w:val="a8"/>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qFormat/>
  </w:style>
  <w:style w:type="paragraph" w:customStyle="1" w:styleId="c2">
    <w:name w:val="c2"/>
    <w:basedOn w:val="a8"/>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qFormat/>
  </w:style>
  <w:style w:type="character" w:customStyle="1" w:styleId="FontStyle20">
    <w:name w:val="Font Style20"/>
    <w:uiPriority w:val="99"/>
    <w:qFormat/>
    <w:rPr>
      <w:rFonts w:ascii="Times New Roman" w:eastAsia="Times New Roman" w:hAnsi="Times New Roman" w:cs="Times New Roman"/>
      <w:sz w:val="22"/>
      <w:szCs w:val="22"/>
    </w:rPr>
  </w:style>
  <w:style w:type="character" w:customStyle="1" w:styleId="apple-converted-space">
    <w:name w:val="apple-converted-space"/>
    <w:qFormat/>
    <w:rPr>
      <w:rFonts w:cs="Times New Roman"/>
    </w:rPr>
  </w:style>
  <w:style w:type="character" w:customStyle="1" w:styleId="1fc">
    <w:name w:val="Основной текст Знак1"/>
    <w:uiPriority w:val="99"/>
    <w:semiHidden/>
    <w:qFormat/>
    <w:rPr>
      <w:sz w:val="22"/>
      <w:szCs w:val="22"/>
      <w:lang w:val="en-US" w:eastAsia="en-US" w:bidi="en-US"/>
    </w:rPr>
  </w:style>
  <w:style w:type="table" w:customStyle="1" w:styleId="1110">
    <w:name w:val="Сетка таблицы111"/>
    <w:basedOn w:val="aa"/>
    <w:uiPriority w:val="59"/>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a"/>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МРСК_шрифт_абзаца"/>
    <w:basedOn w:val="a8"/>
    <w:link w:val="affffff9"/>
    <w:qFormat/>
    <w:pPr>
      <w:keepNext/>
      <w:keepLines/>
      <w:widowControl w:val="0"/>
      <w:suppressLineNumbers/>
      <w:spacing w:before="120" w:after="120" w:line="300" w:lineRule="auto"/>
      <w:ind w:firstLine="709"/>
      <w:jc w:val="both"/>
    </w:pPr>
    <w:rPr>
      <w:rFonts w:ascii="Times New Roman" w:eastAsia="Times New Roman" w:hAnsi="Times New Roman" w:cs="Times New Roman"/>
      <w:sz w:val="24"/>
      <w:szCs w:val="24"/>
    </w:rPr>
  </w:style>
  <w:style w:type="character" w:customStyle="1" w:styleId="affffff9">
    <w:name w:val="МРСК_шрифт_абзаца Знак"/>
    <w:link w:val="affffff8"/>
    <w:qFormat/>
    <w:locked/>
    <w:rPr>
      <w:rFonts w:ascii="Times New Roman" w:eastAsia="Times New Roman" w:hAnsi="Times New Roman" w:cs="Times New Roman"/>
      <w:sz w:val="24"/>
      <w:szCs w:val="24"/>
    </w:rPr>
  </w:style>
  <w:style w:type="paragraph" w:customStyle="1" w:styleId="affffffa">
    <w:name w:val="МРСК_нумерованный_список"/>
    <w:basedOn w:val="a0"/>
    <w:link w:val="affffffb"/>
    <w:qFormat/>
    <w:pPr>
      <w:keepNext/>
      <w:numPr>
        <w:numId w:val="0"/>
      </w:numPr>
      <w:tabs>
        <w:tab w:val="clear" w:pos="926"/>
      </w:tabs>
      <w:spacing w:after="0" w:line="300" w:lineRule="auto"/>
    </w:pPr>
    <w:rPr>
      <w:szCs w:val="24"/>
      <w:lang w:eastAsia="en-US"/>
    </w:rPr>
  </w:style>
  <w:style w:type="character" w:customStyle="1" w:styleId="affffffb">
    <w:name w:val="МРСК_нумерованный_список Знак"/>
    <w:link w:val="affffffa"/>
    <w:qFormat/>
    <w:rPr>
      <w:rFonts w:ascii="Times New Roman" w:eastAsia="Times New Roman" w:hAnsi="Times New Roman" w:cs="Times New Roman"/>
      <w:sz w:val="24"/>
      <w:szCs w:val="24"/>
    </w:rPr>
  </w:style>
  <w:style w:type="paragraph" w:customStyle="1" w:styleId="4a">
    <w:name w:val="Основной текст4"/>
    <w:basedOn w:val="a8"/>
    <w:qFormat/>
    <w:pPr>
      <w:widowControl w:val="0"/>
      <w:shd w:val="clear" w:color="auto" w:fill="FFFFFF"/>
      <w:spacing w:after="0" w:line="0" w:lineRule="atLeast"/>
      <w:ind w:hanging="880"/>
      <w:jc w:val="center"/>
    </w:pPr>
    <w:rPr>
      <w:rFonts w:ascii="Cambria" w:eastAsia="Calibri" w:hAnsi="Cambria" w:cs="Times New Roman"/>
      <w:sz w:val="26"/>
      <w:szCs w:val="26"/>
      <w:lang w:eastAsia="ru-RU"/>
    </w:rPr>
  </w:style>
  <w:style w:type="paragraph" w:customStyle="1" w:styleId="head21">
    <w:name w:val="head21"/>
    <w:basedOn w:val="a8"/>
    <w:qFormat/>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character" w:customStyle="1" w:styleId="affe">
    <w:name w:val="Обычный (Интернет) Знак"/>
    <w:link w:val="affd"/>
    <w:qFormat/>
    <w:rPr>
      <w:rFonts w:ascii="Times New Roman" w:eastAsia="Times New Roman" w:hAnsi="Times New Roman" w:cs="Times New Roman"/>
      <w:sz w:val="24"/>
      <w:szCs w:val="24"/>
      <w:lang w:eastAsia="ru-RU"/>
    </w:rPr>
  </w:style>
  <w:style w:type="paragraph" w:customStyle="1" w:styleId="31">
    <w:name w:val="[Ростех] Наименование Подраздела (Уровень 3)"/>
    <w:uiPriority w:val="99"/>
    <w:qFormat/>
    <w:pPr>
      <w:keepNext/>
      <w:keepLines/>
      <w:numPr>
        <w:ilvl w:val="1"/>
        <w:numId w:val="17"/>
      </w:numPr>
      <w:suppressAutoHyphens/>
      <w:spacing w:before="240"/>
      <w:outlineLvl w:val="2"/>
    </w:pPr>
    <w:rPr>
      <w:rFonts w:ascii="Proxima Nova ExCn Rg" w:eastAsia="Times New Roman" w:hAnsi="Proxima Nova ExCn Rg"/>
      <w:b/>
      <w:sz w:val="28"/>
      <w:szCs w:val="28"/>
    </w:rPr>
  </w:style>
  <w:style w:type="paragraph" w:customStyle="1" w:styleId="22">
    <w:name w:val="[Ростех] Наименование Раздела (Уровень 2)"/>
    <w:uiPriority w:val="99"/>
    <w:qFormat/>
    <w:pPr>
      <w:keepNext/>
      <w:keepLines/>
      <w:numPr>
        <w:numId w:val="17"/>
      </w:numPr>
      <w:suppressAutoHyphens/>
      <w:spacing w:before="240"/>
      <w:jc w:val="center"/>
      <w:outlineLvl w:val="1"/>
    </w:pPr>
    <w:rPr>
      <w:rFonts w:ascii="Proxima Nova ExCn Rg" w:eastAsia="Times New Roman" w:hAnsi="Proxima Nova ExCn Rg"/>
      <w:b/>
      <w:sz w:val="28"/>
      <w:szCs w:val="28"/>
    </w:rPr>
  </w:style>
  <w:style w:type="paragraph" w:customStyle="1" w:styleId="a1">
    <w:name w:val="[Ростех] Простой текст (Без уровня)"/>
    <w:uiPriority w:val="99"/>
    <w:qFormat/>
    <w:pPr>
      <w:numPr>
        <w:ilvl w:val="5"/>
        <w:numId w:val="17"/>
      </w:numPr>
      <w:suppressAutoHyphens/>
      <w:spacing w:before="120"/>
      <w:jc w:val="both"/>
    </w:pPr>
    <w:rPr>
      <w:rFonts w:ascii="Proxima Nova ExCn Rg" w:eastAsia="Times New Roman" w:hAnsi="Proxima Nova ExCn Rg"/>
      <w:sz w:val="28"/>
      <w:szCs w:val="28"/>
    </w:rPr>
  </w:style>
  <w:style w:type="paragraph" w:customStyle="1" w:styleId="50">
    <w:name w:val="[Ростех] Текст Подпункта (Уровень 5)"/>
    <w:link w:val="54"/>
    <w:uiPriority w:val="99"/>
    <w:qFormat/>
    <w:pPr>
      <w:numPr>
        <w:ilvl w:val="3"/>
        <w:numId w:val="17"/>
      </w:numPr>
      <w:suppressAutoHyphens/>
      <w:spacing w:before="120"/>
      <w:jc w:val="both"/>
      <w:outlineLvl w:val="4"/>
    </w:pPr>
    <w:rPr>
      <w:rFonts w:ascii="Proxima Nova ExCn Rg" w:eastAsia="Times New Roman" w:hAnsi="Proxima Nova ExCn Rg"/>
      <w:sz w:val="28"/>
      <w:szCs w:val="28"/>
    </w:rPr>
  </w:style>
  <w:style w:type="character" w:customStyle="1" w:styleId="54">
    <w:name w:val="[Ростех] Текст Подпункта (Уровень 5) Знак"/>
    <w:link w:val="50"/>
    <w:uiPriority w:val="99"/>
    <w:qFormat/>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pPr>
      <w:numPr>
        <w:ilvl w:val="4"/>
        <w:numId w:val="17"/>
      </w:numPr>
      <w:suppressAutoHyphens/>
      <w:spacing w:before="120"/>
      <w:jc w:val="both"/>
      <w:outlineLvl w:val="5"/>
    </w:pPr>
    <w:rPr>
      <w:rFonts w:ascii="Proxima Nova ExCn Rg" w:eastAsia="Times New Roman" w:hAnsi="Proxima Nova ExCn Rg"/>
      <w:sz w:val="28"/>
      <w:szCs w:val="28"/>
    </w:rPr>
  </w:style>
  <w:style w:type="paragraph" w:customStyle="1" w:styleId="40">
    <w:name w:val="[Ростех] Текст Пункта (Уровень 4)"/>
    <w:uiPriority w:val="99"/>
    <w:qFormat/>
    <w:pPr>
      <w:numPr>
        <w:ilvl w:val="2"/>
        <w:numId w:val="17"/>
      </w:numPr>
      <w:suppressAutoHyphens/>
      <w:spacing w:before="120"/>
      <w:jc w:val="both"/>
      <w:outlineLvl w:val="3"/>
    </w:pPr>
    <w:rPr>
      <w:rFonts w:ascii="Proxima Nova ExCn Rg" w:eastAsia="Times New Roman" w:hAnsi="Proxima Nova ExCn Rg"/>
      <w:sz w:val="28"/>
      <w:szCs w:val="28"/>
    </w:rPr>
  </w:style>
  <w:style w:type="character" w:customStyle="1" w:styleId="blk">
    <w:name w:val="blk"/>
    <w:qFormat/>
  </w:style>
  <w:style w:type="character" w:customStyle="1" w:styleId="extended-textshort">
    <w:name w:val="extended-text__short"/>
    <w:qFormat/>
  </w:style>
  <w:style w:type="paragraph" w:customStyle="1" w:styleId="-">
    <w:name w:val="Контракт-пункт"/>
    <w:basedOn w:val="a8"/>
    <w:qFormat/>
    <w:pPr>
      <w:tabs>
        <w:tab w:val="left" w:pos="680"/>
        <w:tab w:val="left" w:pos="720"/>
      </w:tabs>
      <w:spacing w:after="60" w:line="240" w:lineRule="auto"/>
      <w:ind w:left="720" w:firstLine="567"/>
      <w:jc w:val="both"/>
    </w:pPr>
    <w:rPr>
      <w:rFonts w:ascii="Times New Roman" w:eastAsia="Times New Roman" w:hAnsi="Times New Roman" w:cs="Times New Roman"/>
      <w:sz w:val="24"/>
      <w:szCs w:val="24"/>
      <w:lang w:eastAsia="ru-RU"/>
    </w:rPr>
  </w:style>
  <w:style w:type="table" w:customStyle="1" w:styleId="330">
    <w:name w:val="Сетка таблицы33"/>
    <w:basedOn w:val="aa"/>
    <w:qFormat/>
    <w:rPr>
      <w:rFonts w:ascii="Cambria" w:eastAsia="Calibri"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a"/>
    <w:uiPriority w:val="59"/>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a"/>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qFormat/>
    <w:locked/>
    <w:rPr>
      <w:b/>
      <w:bCs/>
      <w:kern w:val="28"/>
      <w:sz w:val="36"/>
      <w:szCs w:val="36"/>
    </w:rPr>
  </w:style>
  <w:style w:type="paragraph" w:customStyle="1" w:styleId="formattext">
    <w:name w:val="formattext"/>
    <w:basedOn w:val="a8"/>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5">
    <w:name w:val="Основной текст5"/>
    <w:basedOn w:val="a8"/>
    <w:qFormat/>
    <w:pPr>
      <w:widowControl w:val="0"/>
      <w:shd w:val="clear" w:color="auto" w:fill="FFFFFF"/>
      <w:spacing w:after="0" w:line="317" w:lineRule="exact"/>
      <w:ind w:hanging="420"/>
    </w:pPr>
    <w:rPr>
      <w:rFonts w:ascii="Times New Roman" w:eastAsia="Times New Roman" w:hAnsi="Times New Roman" w:cs="Times New Roman"/>
      <w:spacing w:val="3"/>
      <w:sz w:val="21"/>
      <w:szCs w:val="21"/>
      <w:lang w:eastAsia="ru-RU"/>
    </w:rPr>
  </w:style>
  <w:style w:type="paragraph" w:customStyle="1" w:styleId="Standard0">
    <w:name w:val="Standard"/>
    <w:qFormat/>
    <w:pPr>
      <w:suppressAutoHyphens/>
      <w:autoSpaceDN w:val="0"/>
      <w:textAlignment w:val="baseline"/>
    </w:pPr>
    <w:rPr>
      <w:rFonts w:ascii="Liberation Serif" w:eastAsia="NSimSun" w:hAnsi="Liberation Serif" w:cs="Mangal"/>
      <w:color w:val="00000A"/>
      <w:kern w:val="3"/>
      <w:sz w:val="24"/>
      <w:szCs w:val="24"/>
      <w:lang w:eastAsia="zh-CN" w:bidi="hi-IN"/>
    </w:rPr>
  </w:style>
  <w:style w:type="character" w:customStyle="1" w:styleId="ConsPlusNonformat0">
    <w:name w:val="ConsPlusNonformat Знак"/>
    <w:link w:val="ConsPlusNonformat"/>
    <w:uiPriority w:val="99"/>
    <w:qFormat/>
    <w:rPr>
      <w:rFonts w:ascii="Courier New" w:eastAsia="Times New Roman" w:hAnsi="Courier New" w:cs="Courier New"/>
      <w:sz w:val="20"/>
      <w:szCs w:val="20"/>
      <w:lang w:eastAsia="ru-RU"/>
    </w:rPr>
  </w:style>
  <w:style w:type="character" w:customStyle="1" w:styleId="160">
    <w:name w:val="Основной текст (16)"/>
    <w:qFormat/>
    <w:rPr>
      <w:rFonts w:ascii="Times New Roman" w:hAnsi="Times New Roman"/>
      <w:spacing w:val="0"/>
      <w:sz w:val="19"/>
      <w:u w:val="single"/>
    </w:rPr>
  </w:style>
  <w:style w:type="character" w:customStyle="1" w:styleId="aff5">
    <w:name w:val="Дата Знак"/>
    <w:basedOn w:val="a9"/>
    <w:link w:val="aff4"/>
    <w:qFormat/>
    <w:rPr>
      <w:rFonts w:ascii="Times New Roman" w:eastAsia="Times New Roman" w:hAnsi="Times New Roman" w:cs="Times New Roman"/>
      <w:sz w:val="24"/>
      <w:szCs w:val="20"/>
      <w:lang w:val="zh-CN" w:eastAsia="zh-CN"/>
    </w:rPr>
  </w:style>
  <w:style w:type="character" w:customStyle="1" w:styleId="1fd">
    <w:name w:val="Заголовок №1 + Не полужирный"/>
    <w:basedOn w:val="1f0"/>
    <w:qFormat/>
    <w:rPr>
      <w:rFonts w:ascii="Times New Roman" w:eastAsia="Times New Roman" w:hAnsi="Times New Roman" w:cs="Times New Roman"/>
      <w:b/>
      <w:bCs/>
      <w:spacing w:val="0"/>
      <w:sz w:val="22"/>
      <w:szCs w:val="22"/>
      <w:shd w:val="clear" w:color="auto" w:fill="FFFFFF"/>
    </w:rPr>
  </w:style>
  <w:style w:type="character" w:customStyle="1" w:styleId="2fb">
    <w:name w:val="Основной текст (2) + Не полужирный"/>
    <w:basedOn w:val="2f1"/>
    <w:qFormat/>
    <w:rPr>
      <w:rFonts w:ascii="Times New Roman" w:eastAsia="Times New Roman" w:hAnsi="Times New Roman" w:cs="Times New Roman"/>
      <w:b/>
      <w:bCs/>
      <w:spacing w:val="0"/>
      <w:sz w:val="22"/>
      <w:szCs w:val="22"/>
      <w:shd w:val="clear" w:color="auto" w:fill="FFFFFF"/>
    </w:rPr>
  </w:style>
  <w:style w:type="table" w:customStyle="1" w:styleId="-311">
    <w:name w:val="Таблица-сетка 3 — акцент 11"/>
    <w:basedOn w:val="aa"/>
    <w:uiPriority w:val="48"/>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1fe">
    <w:name w:val="Пункт1"/>
    <w:basedOn w:val="a8"/>
    <w:qFormat/>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215">
    <w:name w:val="заголовок 21"/>
    <w:basedOn w:val="a8"/>
    <w:next w:val="a8"/>
    <w:qFormat/>
    <w:pPr>
      <w:widowControl w:val="0"/>
      <w:spacing w:before="240" w:after="60" w:line="240" w:lineRule="auto"/>
      <w:jc w:val="center"/>
    </w:pPr>
    <w:rPr>
      <w:rFonts w:ascii="Times New Roman" w:eastAsia="Times New Roman" w:hAnsi="Times New Roman" w:cs="Times New Roman"/>
      <w:b/>
      <w:sz w:val="24"/>
      <w:szCs w:val="20"/>
      <w:lang w:val="en-US" w:eastAsia="ru-RU"/>
    </w:rPr>
  </w:style>
  <w:style w:type="paragraph" w:customStyle="1" w:styleId="1ff">
    <w:name w:val="Основной текст с отступом1"/>
    <w:basedOn w:val="a8"/>
    <w:qFormat/>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organictitlecontentspan">
    <w:name w:val="organictitlecontentspan"/>
    <w:basedOn w:val="a9"/>
    <w:qFormat/>
  </w:style>
  <w:style w:type="character" w:customStyle="1" w:styleId="1ff0">
    <w:name w:val="Неразрешенное упоминание1"/>
    <w:basedOn w:val="a9"/>
    <w:uiPriority w:val="99"/>
    <w:semiHidden/>
    <w:unhideWhenUsed/>
    <w:qFormat/>
    <w:rPr>
      <w:color w:val="605E5C"/>
      <w:shd w:val="clear" w:color="auto" w:fill="E1DFDD"/>
    </w:rPr>
  </w:style>
  <w:style w:type="paragraph" w:customStyle="1" w:styleId="headertext">
    <w:name w:val="headertext"/>
    <w:basedOn w:val="a8"/>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yout">
    <w:name w:val="layout"/>
    <w:basedOn w:val="a9"/>
    <w:qFormat/>
  </w:style>
  <w:style w:type="character" w:customStyle="1" w:styleId="211pt">
    <w:name w:val="Основной текст (2) + 11 pt"/>
    <w:qFormat/>
    <w:rPr>
      <w:rFonts w:ascii="Times New Roman" w:eastAsia="Times New Roman" w:hAnsi="Times New Roman" w:cs="Times New Roman"/>
      <w:color w:val="000000"/>
      <w:spacing w:val="0"/>
      <w:w w:val="100"/>
      <w:position w:val="0"/>
      <w:sz w:val="22"/>
      <w:szCs w:val="22"/>
      <w:u w:val="none"/>
      <w:lang w:val="ru-RU" w:eastAsia="ru-RU" w:bidi="ru-RU"/>
    </w:rPr>
  </w:style>
  <w:style w:type="paragraph" w:customStyle="1" w:styleId="Bodytext6">
    <w:name w:val="Body text (6)"/>
    <w:basedOn w:val="a8"/>
    <w:qFormat/>
    <w:pPr>
      <w:widowControl w:val="0"/>
      <w:shd w:val="clear" w:color="auto" w:fill="FFFFFF"/>
      <w:spacing w:before="240" w:after="240" w:line="266" w:lineRule="exact"/>
      <w:jc w:val="both"/>
    </w:pPr>
    <w:rPr>
      <w:rFonts w:ascii="Times New Roman" w:eastAsia="Times New Roman" w:hAnsi="Times New Roman" w:cs="Times New Roman"/>
      <w:lang w:eastAsia="ru-RU"/>
    </w:rPr>
  </w:style>
  <w:style w:type="character" w:customStyle="1" w:styleId="Bodytext2Bold">
    <w:name w:val="Body text (2) + Bold"/>
    <w:basedOn w:val="a9"/>
    <w:qFormat/>
    <w:rPr>
      <w:rFonts w:ascii="Times New Roman" w:eastAsia="Times New Roman" w:hAnsi="Times New Roman" w:cs="Times New Roman"/>
      <w:b/>
      <w:bCs/>
      <w:color w:val="000000"/>
      <w:spacing w:val="0"/>
      <w:position w:val="0"/>
      <w:sz w:val="22"/>
      <w:szCs w:val="22"/>
      <w:u w:val="none"/>
      <w:lang w:val="ru-RU" w:eastAsia="ru-RU" w:bidi="ru-RU"/>
    </w:rPr>
  </w:style>
  <w:style w:type="character" w:customStyle="1" w:styleId="Bodytext2">
    <w:name w:val="Body text (2)"/>
    <w:basedOn w:val="a9"/>
    <w:qFormat/>
    <w:rPr>
      <w:rFonts w:ascii="Times New Roman" w:eastAsia="Times New Roman" w:hAnsi="Times New Roman" w:cs="Times New Roman"/>
      <w:color w:val="000000"/>
      <w:spacing w:val="0"/>
      <w:position w:val="0"/>
      <w:sz w:val="22"/>
      <w:szCs w:val="22"/>
      <w:u w:val="none"/>
      <w:lang w:val="ru-RU" w:eastAsia="ru-RU" w:bidi="ru-RU"/>
    </w:rPr>
  </w:style>
  <w:style w:type="paragraph" w:customStyle="1" w:styleId="321">
    <w:name w:val="Основной текст 32"/>
    <w:basedOn w:val="a8"/>
    <w:qFormat/>
    <w:pPr>
      <w:spacing w:after="120" w:line="240" w:lineRule="auto"/>
    </w:pPr>
    <w:rPr>
      <w:rFonts w:ascii="Times New Roman" w:eastAsia="Times New Roman" w:hAnsi="Times New Roman" w:cs="Times New Roman"/>
      <w:sz w:val="16"/>
      <w:szCs w:val="16"/>
      <w:lang w:eastAsia="ru-RU"/>
    </w:rPr>
  </w:style>
  <w:style w:type="paragraph" w:customStyle="1" w:styleId="1ff1">
    <w:name w:val="Обычный (Интернет)1"/>
    <w:basedOn w:val="a8"/>
    <w:qFormat/>
    <w:pPr>
      <w:spacing w:before="100" w:after="100" w:line="240" w:lineRule="auto"/>
    </w:pPr>
    <w:rPr>
      <w:rFonts w:ascii="Times New Roman" w:eastAsia="Times New Roman" w:hAnsi="Times New Roman" w:cs="Times New Roman"/>
      <w:sz w:val="24"/>
      <w:szCs w:val="20"/>
      <w:lang w:eastAsia="ru-RU"/>
    </w:rPr>
  </w:style>
  <w:style w:type="character" w:customStyle="1" w:styleId="1ff2">
    <w:name w:val="Строгий1"/>
    <w:qFormat/>
    <w:rPr>
      <w:rFonts w:cs="Times New Roman"/>
      <w:b/>
      <w:bCs/>
    </w:rPr>
  </w:style>
  <w:style w:type="paragraph" w:customStyle="1" w:styleId="230">
    <w:name w:val="Основной текст 23"/>
    <w:basedOn w:val="a8"/>
    <w:qFormat/>
    <w:pPr>
      <w:spacing w:after="120" w:line="480" w:lineRule="auto"/>
    </w:pPr>
    <w:rPr>
      <w:rFonts w:ascii="Times New Roman" w:eastAsia="Times New Roman" w:hAnsi="Times New Roman" w:cs="Times New Roman"/>
      <w:sz w:val="24"/>
      <w:szCs w:val="24"/>
      <w:lang w:eastAsia="ru-RU"/>
    </w:rPr>
  </w:style>
  <w:style w:type="character" w:customStyle="1" w:styleId="3fc">
    <w:name w:val="Заголовок №3"/>
    <w:qFormat/>
    <w:rPr>
      <w:rFonts w:ascii="Times New Roman" w:eastAsia="Times New Roman" w:hAnsi="Times New Roman" w:cs="Times New Roman"/>
      <w:b/>
      <w:bCs/>
      <w:color w:val="000000"/>
      <w:spacing w:val="0"/>
      <w:w w:val="100"/>
      <w:sz w:val="22"/>
      <w:szCs w:val="22"/>
      <w:u w:val="single"/>
      <w:lang w:val="ru-RU"/>
    </w:rPr>
  </w:style>
  <w:style w:type="paragraph" w:customStyle="1" w:styleId="316">
    <w:name w:val="Маркированный список 31"/>
    <w:basedOn w:val="a8"/>
    <w:qFormat/>
    <w:pPr>
      <w:tabs>
        <w:tab w:val="left" w:pos="1980"/>
      </w:tabs>
      <w:spacing w:after="0" w:line="360" w:lineRule="auto"/>
      <w:ind w:left="1260"/>
      <w:jc w:val="both"/>
    </w:pPr>
    <w:rPr>
      <w:rFonts w:ascii="Times New Roman" w:eastAsia="Times New Roman" w:hAnsi="Times New Roman" w:cs="Times New Roman"/>
      <w:sz w:val="28"/>
      <w:szCs w:val="28"/>
      <w:lang w:eastAsia="ru-RU"/>
    </w:rPr>
  </w:style>
  <w:style w:type="character" w:customStyle="1" w:styleId="62">
    <w:name w:val="Основной текст (6)"/>
    <w:qFormat/>
    <w:rPr>
      <w:rFonts w:ascii="Times New Roman" w:eastAsia="Times New Roman" w:hAnsi="Times New Roman" w:cs="Times New Roman"/>
      <w:b/>
      <w:bCs/>
      <w:color w:val="000000"/>
      <w:spacing w:val="0"/>
      <w:w w:val="100"/>
      <w:sz w:val="22"/>
      <w:szCs w:val="22"/>
      <w:u w:val="single"/>
      <w:lang w:val="ru-RU"/>
    </w:rPr>
  </w:style>
  <w:style w:type="paragraph" w:customStyle="1" w:styleId="WW-">
    <w:name w:val="WW-Базовый"/>
    <w:qFormat/>
    <w:pPr>
      <w:suppressAutoHyphens/>
      <w:spacing w:after="200" w:line="100" w:lineRule="atLeast"/>
    </w:pPr>
    <w:rPr>
      <w:rFonts w:eastAsia="Arial"/>
      <w:sz w:val="24"/>
      <w:lang w:eastAsia="zh-CN" w:bidi="hi-IN"/>
    </w:rPr>
  </w:style>
  <w:style w:type="paragraph" w:customStyle="1" w:styleId="affffffc">
    <w:name w:val="САГ_Абзац"/>
    <w:basedOn w:val="a8"/>
    <w:uiPriority w:val="99"/>
    <w:qFormat/>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pPr>
      <w:widowControl w:val="0"/>
      <w:autoSpaceDE w:val="0"/>
      <w:autoSpaceDN w:val="0"/>
      <w:spacing w:before="36" w:after="0" w:line="240" w:lineRule="auto"/>
      <w:ind w:left="107"/>
    </w:pPr>
    <w:rPr>
      <w:rFonts w:ascii="Times New Roman" w:eastAsia="Times New Roman" w:hAnsi="Times New Roman" w:cs="Times New Roman"/>
      <w:sz w:val="24"/>
      <w:szCs w:val="24"/>
      <w:lang w:eastAsia="ru-RU"/>
    </w:rPr>
  </w:style>
  <w:style w:type="table" w:customStyle="1" w:styleId="150">
    <w:name w:val="15"/>
    <w:basedOn w:val="aa"/>
    <w:qFormat/>
    <w:pPr>
      <w:widowControl w:val="0"/>
    </w:pPr>
    <w:rPr>
      <w:rFonts w:eastAsia="Times New Roman"/>
      <w:color w:val="000000"/>
      <w:sz w:val="24"/>
      <w:szCs w:val="24"/>
    </w:rPr>
    <w:tblPr>
      <w:tblCellMar>
        <w:left w:w="115" w:type="dxa"/>
        <w:right w:w="115" w:type="dxa"/>
      </w:tblCellMar>
    </w:tblPr>
  </w:style>
  <w:style w:type="paragraph" w:customStyle="1" w:styleId="affffffd">
    <w:name w:val="Табличный_по ширине"/>
    <w:basedOn w:val="a8"/>
    <w:uiPriority w:val="99"/>
    <w:qFormat/>
    <w:pPr>
      <w:spacing w:after="0" w:line="240" w:lineRule="auto"/>
      <w:jc w:val="both"/>
    </w:pPr>
    <w:rPr>
      <w:rFonts w:ascii="Times New Roman" w:eastAsia="Times New Roman" w:hAnsi="Times New Roman" w:cs="Times New Roman"/>
      <w:lang w:eastAsia="ru-RU"/>
    </w:rPr>
  </w:style>
  <w:style w:type="paragraph" w:customStyle="1" w:styleId="PreformattedText">
    <w:name w:val="Preformatted Text"/>
    <w:basedOn w:val="a8"/>
    <w:qFormat/>
    <w:pPr>
      <w:spacing w:after="0" w:line="240" w:lineRule="auto"/>
    </w:pPr>
    <w:rPr>
      <w:rFonts w:ascii="Liberation Mono" w:eastAsia="Noto Sans Mono CJK SC" w:hAnsi="Liberation Mono" w:cs="Liberation Mono"/>
      <w:sz w:val="20"/>
      <w:szCs w:val="20"/>
      <w:lang w:eastAsia="ru-RU"/>
    </w:rPr>
  </w:style>
  <w:style w:type="character" w:customStyle="1" w:styleId="1327">
    <w:name w:val="1327"/>
    <w:basedOn w:val="a9"/>
    <w:qFormat/>
  </w:style>
  <w:style w:type="paragraph" w:customStyle="1" w:styleId="affffffe">
    <w:name w:val="Пункт Знак"/>
    <w:basedOn w:val="a8"/>
    <w:rsid w:val="004909F9"/>
    <w:pPr>
      <w:tabs>
        <w:tab w:val="num" w:pos="567"/>
        <w:tab w:val="left" w:pos="851"/>
        <w:tab w:val="left" w:pos="1134"/>
      </w:tabs>
      <w:snapToGrid w:val="0"/>
      <w:spacing w:after="0" w:line="360" w:lineRule="auto"/>
      <w:ind w:left="567" w:hanging="567"/>
      <w:jc w:val="both"/>
    </w:pPr>
    <w:rPr>
      <w:rFonts w:ascii="Times New Roman" w:eastAsia="Times New Roman" w:hAnsi="Times New Roman" w:cs="Times New Roman"/>
      <w:sz w:val="28"/>
      <w:szCs w:val="20"/>
      <w:lang w:eastAsia="ru-RU"/>
    </w:rPr>
  </w:style>
  <w:style w:type="paragraph" w:customStyle="1" w:styleId="afffffff">
    <w:name w:val="Подподподпункт"/>
    <w:basedOn w:val="a8"/>
    <w:rsid w:val="004909F9"/>
    <w:pPr>
      <w:tabs>
        <w:tab w:val="left" w:pos="1134"/>
        <w:tab w:val="left" w:pos="1701"/>
        <w:tab w:val="num" w:pos="3508"/>
      </w:tabs>
      <w:snapToGrid w:val="0"/>
      <w:spacing w:after="0" w:line="360" w:lineRule="auto"/>
      <w:ind w:left="3508" w:hanging="1008"/>
      <w:jc w:val="both"/>
    </w:pPr>
    <w:rPr>
      <w:rFonts w:ascii="Times New Roman" w:eastAsia="Times New Roman" w:hAnsi="Times New Roman" w:cs="Times New Roman"/>
      <w:sz w:val="28"/>
      <w:szCs w:val="20"/>
      <w:lang w:eastAsia="ru-RU"/>
    </w:rPr>
  </w:style>
  <w:style w:type="character" w:styleId="afffffff0">
    <w:name w:val="Unresolved Mention"/>
    <w:basedOn w:val="a9"/>
    <w:uiPriority w:val="99"/>
    <w:semiHidden/>
    <w:unhideWhenUsed/>
    <w:rsid w:val="00C44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34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4D9EEA8E587DF01345AC1057E0F799900A4179898D580C17AF02B1BD30B379D49DF7E944C0CB47AA5C4026092NB72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D9EEA8E587DF01345AC1057E0F799900A4179898D580C17AF02B1BD30B379D49DF7E944C0CB47AA5C4026092NB72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tender.ru" TargetMode="External"/><Relationship Id="rId4" Type="http://schemas.openxmlformats.org/officeDocument/2006/relationships/settings" Target="settings.xml"/><Relationship Id="rId9" Type="http://schemas.openxmlformats.org/officeDocument/2006/relationships/hyperlink" Target="http://r-tender.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8C6C0E-F7D1-4BFC-843A-8D6B99C8D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6683</Words>
  <Characters>38099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Клепче</dc:creator>
  <cp:lastModifiedBy>Нововятич ООО</cp:lastModifiedBy>
  <cp:revision>13</cp:revision>
  <cp:lastPrinted>2021-10-05T08:47:00Z</cp:lastPrinted>
  <dcterms:created xsi:type="dcterms:W3CDTF">2026-09-03T11:24:00Z</dcterms:created>
  <dcterms:modified xsi:type="dcterms:W3CDTF">2026-09-14T05:23:00Z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18087761DB4F4541A381D4EB60F96A22_13</vt:lpwstr>
  </property>
</Properties>
</file>