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5F5" w:rsidRPr="0062554D" w:rsidRDefault="0059365B" w:rsidP="006B2F89">
      <w:pPr>
        <w:jc w:val="center"/>
        <w:rPr>
          <w:b/>
          <w:sz w:val="22"/>
          <w:szCs w:val="22"/>
        </w:rPr>
      </w:pPr>
      <w:r w:rsidRPr="00737891">
        <w:rPr>
          <w:b/>
          <w:bCs/>
          <w:sz w:val="22"/>
          <w:szCs w:val="22"/>
        </w:rPr>
        <w:t xml:space="preserve">Сведения о проведении </w:t>
      </w:r>
      <w:r w:rsidR="001E515A" w:rsidRPr="00737891">
        <w:rPr>
          <w:b/>
          <w:bCs/>
          <w:sz w:val="22"/>
          <w:szCs w:val="22"/>
        </w:rPr>
        <w:t xml:space="preserve">неконкурентной закупки </w:t>
      </w:r>
      <w:r w:rsidR="006B2F89" w:rsidRPr="00737891">
        <w:rPr>
          <w:b/>
          <w:bCs/>
          <w:sz w:val="22"/>
          <w:szCs w:val="22"/>
        </w:rPr>
        <w:t xml:space="preserve">с использованием </w:t>
      </w:r>
      <w:r w:rsidR="001E515A" w:rsidRPr="00737891">
        <w:rPr>
          <w:b/>
          <w:bCs/>
          <w:sz w:val="22"/>
          <w:szCs w:val="22"/>
        </w:rPr>
        <w:t>электронно</w:t>
      </w:r>
      <w:r w:rsidR="006B2F89" w:rsidRPr="00737891">
        <w:rPr>
          <w:b/>
          <w:bCs/>
          <w:sz w:val="22"/>
          <w:szCs w:val="22"/>
        </w:rPr>
        <w:t>го</w:t>
      </w:r>
      <w:r w:rsidR="001E515A" w:rsidRPr="00737891">
        <w:rPr>
          <w:b/>
          <w:bCs/>
          <w:sz w:val="22"/>
          <w:szCs w:val="22"/>
        </w:rPr>
        <w:t xml:space="preserve"> магазин</w:t>
      </w:r>
      <w:r w:rsidR="006B2F89" w:rsidRPr="00737891">
        <w:rPr>
          <w:b/>
          <w:bCs/>
          <w:sz w:val="22"/>
          <w:szCs w:val="22"/>
        </w:rPr>
        <w:t>а</w:t>
      </w:r>
      <w:r w:rsidR="00737891" w:rsidRPr="00737891">
        <w:rPr>
          <w:b/>
          <w:bCs/>
          <w:sz w:val="22"/>
          <w:szCs w:val="22"/>
        </w:rPr>
        <w:t xml:space="preserve"> только для субъ</w:t>
      </w:r>
      <w:r w:rsidR="00A62A0F" w:rsidRPr="00737891">
        <w:rPr>
          <w:b/>
          <w:bCs/>
          <w:sz w:val="22"/>
          <w:szCs w:val="22"/>
        </w:rPr>
        <w:t>ектов МСП.</w:t>
      </w:r>
      <w:r w:rsidRPr="00737891">
        <w:rPr>
          <w:b/>
          <w:bCs/>
          <w:sz w:val="22"/>
          <w:szCs w:val="22"/>
        </w:rPr>
        <w:t xml:space="preserve"> </w:t>
      </w:r>
      <w:r w:rsidR="008B4F18" w:rsidRPr="00737891">
        <w:rPr>
          <w:b/>
          <w:bCs/>
          <w:sz w:val="22"/>
          <w:szCs w:val="22"/>
        </w:rPr>
        <w:br/>
      </w:r>
      <w:r w:rsidR="00A62A0F" w:rsidRPr="00737891">
        <w:rPr>
          <w:b/>
          <w:bCs/>
          <w:sz w:val="22"/>
          <w:szCs w:val="22"/>
        </w:rPr>
        <w:t>Н</w:t>
      </w:r>
      <w:r w:rsidR="009D0ABB" w:rsidRPr="00737891">
        <w:rPr>
          <w:b/>
          <w:bCs/>
          <w:sz w:val="22"/>
          <w:szCs w:val="22"/>
        </w:rPr>
        <w:t xml:space="preserve">а </w:t>
      </w:r>
      <w:r w:rsidR="00BA3B45" w:rsidRPr="00737891">
        <w:rPr>
          <w:b/>
          <w:bCs/>
          <w:sz w:val="22"/>
          <w:szCs w:val="22"/>
        </w:rPr>
        <w:t xml:space="preserve">поставку </w:t>
      </w:r>
      <w:r w:rsidR="009B62A6">
        <w:rPr>
          <w:b/>
          <w:bCs/>
          <w:sz w:val="22"/>
          <w:szCs w:val="22"/>
        </w:rPr>
        <w:t>строительного песка</w:t>
      </w:r>
    </w:p>
    <w:p w:rsidR="00650499" w:rsidRPr="00737891" w:rsidRDefault="00650499" w:rsidP="007655C7">
      <w:pPr>
        <w:jc w:val="center"/>
        <w:rPr>
          <w:b/>
          <w:sz w:val="22"/>
          <w:szCs w:val="22"/>
        </w:rPr>
      </w:pPr>
    </w:p>
    <w:p w:rsidR="001D05F5" w:rsidRPr="00737891" w:rsidRDefault="009C47D9" w:rsidP="00326AC0">
      <w:pPr>
        <w:pStyle w:val="Default"/>
        <w:tabs>
          <w:tab w:val="left" w:pos="7371"/>
        </w:tabs>
        <w:rPr>
          <w:b/>
          <w:bCs/>
          <w:color w:val="auto"/>
          <w:sz w:val="22"/>
          <w:szCs w:val="22"/>
        </w:rPr>
      </w:pPr>
      <w:r w:rsidRPr="00737891">
        <w:rPr>
          <w:b/>
          <w:bCs/>
          <w:color w:val="auto"/>
          <w:sz w:val="22"/>
          <w:szCs w:val="22"/>
        </w:rPr>
        <w:t xml:space="preserve">г. </w:t>
      </w:r>
      <w:r w:rsidR="00F10F27" w:rsidRPr="00737891">
        <w:rPr>
          <w:b/>
          <w:bCs/>
          <w:color w:val="auto"/>
          <w:sz w:val="22"/>
          <w:szCs w:val="22"/>
        </w:rPr>
        <w:t xml:space="preserve">Саранск </w:t>
      </w:r>
      <w:r w:rsidR="005C319A" w:rsidRPr="00737891">
        <w:rPr>
          <w:b/>
          <w:bCs/>
          <w:color w:val="auto"/>
          <w:sz w:val="22"/>
          <w:szCs w:val="22"/>
        </w:rPr>
        <w:tab/>
      </w:r>
      <w:r w:rsidR="001D05F5" w:rsidRPr="00E76446">
        <w:rPr>
          <w:b/>
          <w:bCs/>
          <w:color w:val="auto"/>
          <w:sz w:val="22"/>
          <w:szCs w:val="22"/>
        </w:rPr>
        <w:t>«</w:t>
      </w:r>
      <w:r w:rsidR="00EB4F07">
        <w:rPr>
          <w:b/>
          <w:bCs/>
          <w:color w:val="auto"/>
          <w:sz w:val="22"/>
          <w:szCs w:val="22"/>
        </w:rPr>
        <w:t>28</w:t>
      </w:r>
      <w:r w:rsidR="001D05F5" w:rsidRPr="00E76446">
        <w:rPr>
          <w:b/>
          <w:bCs/>
          <w:color w:val="auto"/>
          <w:sz w:val="22"/>
          <w:szCs w:val="22"/>
        </w:rPr>
        <w:t xml:space="preserve">» </w:t>
      </w:r>
      <w:r w:rsidR="00660435" w:rsidRPr="00E76446">
        <w:rPr>
          <w:b/>
          <w:bCs/>
          <w:color w:val="auto"/>
          <w:sz w:val="22"/>
          <w:szCs w:val="22"/>
        </w:rPr>
        <w:t>сентября</w:t>
      </w:r>
      <w:r w:rsidR="00621DFB" w:rsidRPr="00E76446">
        <w:rPr>
          <w:b/>
          <w:bCs/>
          <w:color w:val="auto"/>
          <w:sz w:val="22"/>
          <w:szCs w:val="22"/>
        </w:rPr>
        <w:t xml:space="preserve"> </w:t>
      </w:r>
      <w:r w:rsidR="0044380C" w:rsidRPr="00E76446">
        <w:rPr>
          <w:b/>
          <w:bCs/>
          <w:color w:val="auto"/>
          <w:sz w:val="22"/>
          <w:szCs w:val="22"/>
        </w:rPr>
        <w:t>20</w:t>
      </w:r>
      <w:r w:rsidR="00E82AB8" w:rsidRPr="00E76446">
        <w:rPr>
          <w:b/>
          <w:bCs/>
          <w:color w:val="auto"/>
          <w:sz w:val="22"/>
          <w:szCs w:val="22"/>
        </w:rPr>
        <w:t>2</w:t>
      </w:r>
      <w:r w:rsidR="005C7B21" w:rsidRPr="00E76446">
        <w:rPr>
          <w:b/>
          <w:bCs/>
          <w:color w:val="auto"/>
          <w:sz w:val="22"/>
          <w:szCs w:val="22"/>
        </w:rPr>
        <w:t>6</w:t>
      </w:r>
      <w:r w:rsidR="00066E20" w:rsidRPr="00E76446">
        <w:rPr>
          <w:b/>
          <w:bCs/>
          <w:color w:val="auto"/>
          <w:sz w:val="22"/>
          <w:szCs w:val="22"/>
        </w:rPr>
        <w:t xml:space="preserve"> </w:t>
      </w:r>
      <w:r w:rsidR="001D05F5" w:rsidRPr="00E76446">
        <w:rPr>
          <w:b/>
          <w:bCs/>
          <w:color w:val="auto"/>
          <w:sz w:val="22"/>
          <w:szCs w:val="22"/>
        </w:rPr>
        <w:t>г.</w:t>
      </w:r>
    </w:p>
    <w:p w:rsidR="001D05F5" w:rsidRPr="00737891" w:rsidRDefault="001D05F5" w:rsidP="007655C7">
      <w:pPr>
        <w:pStyle w:val="Default"/>
        <w:rPr>
          <w:b/>
          <w:bCs/>
          <w:color w:val="auto"/>
          <w:sz w:val="22"/>
          <w:szCs w:val="22"/>
        </w:rPr>
      </w:pPr>
    </w:p>
    <w:p w:rsidR="001D05F5" w:rsidRPr="00737891" w:rsidRDefault="001D05F5" w:rsidP="007655C7">
      <w:pPr>
        <w:pStyle w:val="Default"/>
        <w:rPr>
          <w:b/>
          <w:bCs/>
          <w:color w:val="auto"/>
          <w:sz w:val="22"/>
          <w:szCs w:val="22"/>
        </w:rPr>
      </w:pPr>
      <w:r w:rsidRPr="00737891">
        <w:rPr>
          <w:b/>
          <w:bCs/>
          <w:color w:val="auto"/>
          <w:sz w:val="22"/>
          <w:szCs w:val="22"/>
        </w:rPr>
        <w:t>1. Сведения о Заказчике</w:t>
      </w:r>
    </w:p>
    <w:p w:rsidR="001D05F5" w:rsidRPr="00737891" w:rsidRDefault="001D05F5" w:rsidP="007655C7">
      <w:pPr>
        <w:pStyle w:val="Default"/>
        <w:rPr>
          <w:b/>
          <w:b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8"/>
        <w:gridCol w:w="6387"/>
      </w:tblGrid>
      <w:tr w:rsidR="001D05F5" w:rsidRPr="00737891" w:rsidTr="00AC2288">
        <w:trPr>
          <w:trHeight w:val="251"/>
        </w:trPr>
        <w:tc>
          <w:tcPr>
            <w:tcW w:w="1805" w:type="pct"/>
            <w:hideMark/>
          </w:tcPr>
          <w:p w:rsidR="001D05F5" w:rsidRPr="00737891" w:rsidRDefault="001D05F5" w:rsidP="007655C7">
            <w:pPr>
              <w:rPr>
                <w:sz w:val="22"/>
                <w:szCs w:val="22"/>
                <w:u w:val="single"/>
              </w:rPr>
            </w:pPr>
            <w:r w:rsidRPr="00737891">
              <w:rPr>
                <w:b/>
                <w:sz w:val="22"/>
                <w:szCs w:val="22"/>
              </w:rPr>
              <w:t>1.1.</w:t>
            </w:r>
            <w:r w:rsidRPr="00737891">
              <w:rPr>
                <w:sz w:val="22"/>
                <w:szCs w:val="22"/>
              </w:rPr>
              <w:t xml:space="preserve"> </w:t>
            </w:r>
            <w:r w:rsidRPr="00737891">
              <w:rPr>
                <w:b/>
                <w:sz w:val="22"/>
                <w:szCs w:val="22"/>
              </w:rPr>
              <w:t>Наименование</w:t>
            </w:r>
          </w:p>
        </w:tc>
        <w:tc>
          <w:tcPr>
            <w:tcW w:w="3195" w:type="pct"/>
            <w:hideMark/>
          </w:tcPr>
          <w:p w:rsidR="001D05F5" w:rsidRPr="00737891" w:rsidRDefault="00F10F27" w:rsidP="007655C7">
            <w:pPr>
              <w:rPr>
                <w:sz w:val="22"/>
                <w:szCs w:val="22"/>
              </w:rPr>
            </w:pPr>
            <w:r w:rsidRPr="00737891">
              <w:rPr>
                <w:sz w:val="22"/>
                <w:szCs w:val="22"/>
              </w:rPr>
              <w:t>Муниципальное предприятие городского округа Саранск «Саранское водопроводно-канализационное хозяйство»</w:t>
            </w:r>
          </w:p>
        </w:tc>
      </w:tr>
      <w:tr w:rsidR="001E515A" w:rsidRPr="00737891" w:rsidTr="00AC2288">
        <w:trPr>
          <w:trHeight w:val="149"/>
        </w:trPr>
        <w:tc>
          <w:tcPr>
            <w:tcW w:w="1805" w:type="pct"/>
            <w:hideMark/>
          </w:tcPr>
          <w:p w:rsidR="001E515A" w:rsidRPr="00737891" w:rsidRDefault="001E515A" w:rsidP="001E515A">
            <w:pPr>
              <w:rPr>
                <w:sz w:val="22"/>
                <w:szCs w:val="22"/>
                <w:u w:val="single"/>
              </w:rPr>
            </w:pPr>
            <w:r w:rsidRPr="00737891">
              <w:rPr>
                <w:b/>
                <w:sz w:val="22"/>
                <w:szCs w:val="22"/>
              </w:rPr>
              <w:t>1.2.</w:t>
            </w:r>
            <w:r w:rsidRPr="00737891">
              <w:rPr>
                <w:sz w:val="22"/>
                <w:szCs w:val="22"/>
              </w:rPr>
              <w:t xml:space="preserve"> </w:t>
            </w:r>
            <w:r w:rsidRPr="00737891">
              <w:rPr>
                <w:b/>
                <w:sz w:val="22"/>
                <w:szCs w:val="22"/>
              </w:rPr>
              <w:t>Место нахождения</w:t>
            </w:r>
          </w:p>
        </w:tc>
        <w:tc>
          <w:tcPr>
            <w:tcW w:w="3195" w:type="pct"/>
            <w:hideMark/>
          </w:tcPr>
          <w:p w:rsidR="00F10F27" w:rsidRPr="00737891" w:rsidRDefault="00F10F27" w:rsidP="00F10F27">
            <w:pPr>
              <w:rPr>
                <w:bCs/>
                <w:sz w:val="22"/>
                <w:szCs w:val="22"/>
              </w:rPr>
            </w:pPr>
            <w:r w:rsidRPr="00737891">
              <w:rPr>
                <w:sz w:val="22"/>
                <w:szCs w:val="22"/>
              </w:rPr>
              <w:t xml:space="preserve">430011, Республика Мордовия, г. Саранск, пер. Дачный, д. 2а </w:t>
            </w:r>
          </w:p>
          <w:p w:rsidR="001E515A" w:rsidRPr="00737891" w:rsidRDefault="001E515A" w:rsidP="001E515A">
            <w:pPr>
              <w:rPr>
                <w:sz w:val="22"/>
                <w:szCs w:val="22"/>
              </w:rPr>
            </w:pPr>
          </w:p>
        </w:tc>
      </w:tr>
      <w:tr w:rsidR="006B2F89" w:rsidRPr="00737891" w:rsidTr="00AC2288">
        <w:trPr>
          <w:trHeight w:val="251"/>
        </w:trPr>
        <w:tc>
          <w:tcPr>
            <w:tcW w:w="1805" w:type="pct"/>
            <w:hideMark/>
          </w:tcPr>
          <w:p w:rsidR="006B2F89" w:rsidRPr="00737891" w:rsidRDefault="006B2F89" w:rsidP="006B2F89">
            <w:pPr>
              <w:rPr>
                <w:sz w:val="22"/>
                <w:szCs w:val="22"/>
                <w:u w:val="single"/>
              </w:rPr>
            </w:pPr>
            <w:r w:rsidRPr="00737891">
              <w:rPr>
                <w:b/>
                <w:sz w:val="22"/>
                <w:szCs w:val="22"/>
              </w:rPr>
              <w:t>1.3.</w:t>
            </w:r>
            <w:r w:rsidRPr="00737891">
              <w:rPr>
                <w:sz w:val="22"/>
                <w:szCs w:val="22"/>
              </w:rPr>
              <w:t xml:space="preserve"> </w:t>
            </w:r>
            <w:r w:rsidRPr="00737891">
              <w:rPr>
                <w:b/>
                <w:sz w:val="22"/>
                <w:szCs w:val="22"/>
              </w:rPr>
              <w:t>Почтовый адрес</w:t>
            </w:r>
          </w:p>
        </w:tc>
        <w:tc>
          <w:tcPr>
            <w:tcW w:w="3195" w:type="pct"/>
            <w:hideMark/>
          </w:tcPr>
          <w:p w:rsidR="00F10F27" w:rsidRPr="00737891" w:rsidRDefault="00F10F27" w:rsidP="00F10F27">
            <w:pPr>
              <w:rPr>
                <w:bCs/>
                <w:sz w:val="22"/>
                <w:szCs w:val="22"/>
              </w:rPr>
            </w:pPr>
            <w:r w:rsidRPr="00737891">
              <w:rPr>
                <w:sz w:val="22"/>
                <w:szCs w:val="22"/>
              </w:rPr>
              <w:t xml:space="preserve">430011, Республика Мордовия, г. Саранск, пер. Дачный, д. 2а </w:t>
            </w:r>
          </w:p>
          <w:p w:rsidR="006B2F89" w:rsidRPr="00737891" w:rsidRDefault="006B2F89" w:rsidP="006B2F89">
            <w:pPr>
              <w:rPr>
                <w:sz w:val="22"/>
                <w:szCs w:val="22"/>
              </w:rPr>
            </w:pPr>
          </w:p>
        </w:tc>
      </w:tr>
      <w:tr w:rsidR="001D05F5" w:rsidRPr="00737891" w:rsidTr="00374E73">
        <w:trPr>
          <w:trHeight w:val="271"/>
        </w:trPr>
        <w:tc>
          <w:tcPr>
            <w:tcW w:w="1805" w:type="pct"/>
            <w:hideMark/>
          </w:tcPr>
          <w:p w:rsidR="001D05F5" w:rsidRPr="00737891" w:rsidRDefault="00F10F27" w:rsidP="007655C7">
            <w:pPr>
              <w:rPr>
                <w:sz w:val="22"/>
                <w:szCs w:val="22"/>
                <w:u w:val="single"/>
              </w:rPr>
            </w:pPr>
            <w:r w:rsidRPr="00737891">
              <w:rPr>
                <w:b/>
                <w:sz w:val="22"/>
                <w:szCs w:val="22"/>
              </w:rPr>
              <w:t>1.4</w:t>
            </w:r>
            <w:r w:rsidR="001D05F5" w:rsidRPr="00737891">
              <w:rPr>
                <w:b/>
                <w:sz w:val="22"/>
                <w:szCs w:val="22"/>
              </w:rPr>
              <w:t>.</w:t>
            </w:r>
            <w:r w:rsidR="001D05F5" w:rsidRPr="00737891">
              <w:rPr>
                <w:sz w:val="22"/>
                <w:szCs w:val="22"/>
              </w:rPr>
              <w:t xml:space="preserve"> </w:t>
            </w:r>
            <w:r w:rsidR="001D05F5" w:rsidRPr="00737891">
              <w:rPr>
                <w:b/>
                <w:sz w:val="22"/>
                <w:szCs w:val="22"/>
              </w:rPr>
              <w:t>Номер контактного телефона</w:t>
            </w:r>
          </w:p>
        </w:tc>
        <w:tc>
          <w:tcPr>
            <w:tcW w:w="3195" w:type="pct"/>
          </w:tcPr>
          <w:p w:rsidR="001D05F5" w:rsidRPr="00737891" w:rsidRDefault="001E515A" w:rsidP="00E83654">
            <w:pPr>
              <w:pStyle w:val="a6"/>
              <w:shd w:val="clear" w:color="auto" w:fill="FFFFFF"/>
              <w:ind w:left="0"/>
              <w:rPr>
                <w:sz w:val="22"/>
                <w:szCs w:val="22"/>
              </w:rPr>
            </w:pPr>
            <w:r w:rsidRPr="00737891">
              <w:rPr>
                <w:sz w:val="22"/>
                <w:szCs w:val="22"/>
              </w:rPr>
              <w:t>8(</w:t>
            </w:r>
            <w:r w:rsidR="00F10F27" w:rsidRPr="00737891">
              <w:rPr>
                <w:sz w:val="22"/>
                <w:szCs w:val="22"/>
              </w:rPr>
              <w:t>929</w:t>
            </w:r>
            <w:r w:rsidRPr="00737891">
              <w:rPr>
                <w:sz w:val="22"/>
                <w:szCs w:val="22"/>
              </w:rPr>
              <w:t>)</w:t>
            </w:r>
            <w:r w:rsidR="006B2F89" w:rsidRPr="00737891">
              <w:rPr>
                <w:sz w:val="22"/>
                <w:szCs w:val="22"/>
              </w:rPr>
              <w:t xml:space="preserve"> </w:t>
            </w:r>
            <w:r w:rsidR="00F10F27" w:rsidRPr="00737891">
              <w:rPr>
                <w:sz w:val="22"/>
                <w:szCs w:val="22"/>
              </w:rPr>
              <w:t>746-51-41</w:t>
            </w:r>
          </w:p>
        </w:tc>
      </w:tr>
      <w:tr w:rsidR="001E515A" w:rsidRPr="00737891" w:rsidTr="00374E73">
        <w:trPr>
          <w:trHeight w:val="271"/>
        </w:trPr>
        <w:tc>
          <w:tcPr>
            <w:tcW w:w="1805" w:type="pct"/>
          </w:tcPr>
          <w:p w:rsidR="001E515A" w:rsidRPr="00737891" w:rsidRDefault="00F10F27" w:rsidP="007655C7">
            <w:pPr>
              <w:rPr>
                <w:b/>
                <w:sz w:val="22"/>
                <w:szCs w:val="22"/>
              </w:rPr>
            </w:pPr>
            <w:r w:rsidRPr="00737891">
              <w:rPr>
                <w:b/>
                <w:sz w:val="22"/>
                <w:szCs w:val="22"/>
              </w:rPr>
              <w:t>1.5</w:t>
            </w:r>
            <w:r w:rsidR="001E515A" w:rsidRPr="00737891">
              <w:rPr>
                <w:b/>
                <w:sz w:val="22"/>
                <w:szCs w:val="22"/>
              </w:rPr>
              <w:t xml:space="preserve">. </w:t>
            </w:r>
            <w:r w:rsidR="001E515A" w:rsidRPr="00737891">
              <w:rPr>
                <w:b/>
                <w:bCs/>
                <w:sz w:val="22"/>
                <w:szCs w:val="22"/>
              </w:rPr>
              <w:t>Ответственное должностное лицо:</w:t>
            </w:r>
          </w:p>
        </w:tc>
        <w:tc>
          <w:tcPr>
            <w:tcW w:w="3195" w:type="pct"/>
          </w:tcPr>
          <w:p w:rsidR="001E515A" w:rsidRPr="00737891" w:rsidRDefault="00F10F27" w:rsidP="007655C7">
            <w:pPr>
              <w:pStyle w:val="a6"/>
              <w:shd w:val="clear" w:color="auto" w:fill="FFFFFF"/>
              <w:ind w:left="0"/>
              <w:rPr>
                <w:sz w:val="22"/>
                <w:szCs w:val="22"/>
              </w:rPr>
            </w:pPr>
            <w:r w:rsidRPr="00737891">
              <w:rPr>
                <w:sz w:val="22"/>
                <w:szCs w:val="22"/>
              </w:rPr>
              <w:t>Сибушев Артем Хафизович</w:t>
            </w:r>
          </w:p>
        </w:tc>
      </w:tr>
      <w:tr w:rsidR="001D05F5" w:rsidRPr="00737891" w:rsidTr="00AC2288">
        <w:tblPrEx>
          <w:tblLook w:val="04A0"/>
        </w:tblPrEx>
        <w:trPr>
          <w:trHeight w:val="251"/>
        </w:trPr>
        <w:tc>
          <w:tcPr>
            <w:tcW w:w="5000" w:type="pct"/>
            <w:gridSpan w:val="2"/>
            <w:tcBorders>
              <w:bottom w:val="single" w:sz="4" w:space="0" w:color="auto"/>
            </w:tcBorders>
          </w:tcPr>
          <w:p w:rsidR="001D05F5" w:rsidRPr="00737891" w:rsidRDefault="001D05F5" w:rsidP="003F0F2A">
            <w:pPr>
              <w:pStyle w:val="a6"/>
              <w:ind w:left="0"/>
              <w:jc w:val="both"/>
              <w:rPr>
                <w:b/>
                <w:sz w:val="22"/>
                <w:szCs w:val="22"/>
                <w:lang w:eastAsia="ru-RU"/>
              </w:rPr>
            </w:pPr>
            <w:r w:rsidRPr="00737891">
              <w:rPr>
                <w:b/>
                <w:sz w:val="22"/>
                <w:szCs w:val="22"/>
              </w:rPr>
              <w:t>2.</w:t>
            </w:r>
            <w:r w:rsidR="00A430D7" w:rsidRPr="00737891">
              <w:rPr>
                <w:b/>
                <w:sz w:val="22"/>
                <w:szCs w:val="22"/>
              </w:rPr>
              <w:t xml:space="preserve"> </w:t>
            </w:r>
            <w:r w:rsidRPr="00737891">
              <w:rPr>
                <w:b/>
                <w:sz w:val="22"/>
                <w:szCs w:val="22"/>
              </w:rPr>
              <w:t xml:space="preserve">Способ закупки: </w:t>
            </w:r>
            <w:r w:rsidR="001E515A" w:rsidRPr="00737891">
              <w:rPr>
                <w:sz w:val="22"/>
                <w:szCs w:val="22"/>
              </w:rPr>
              <w:t xml:space="preserve">неконкурентная закупка </w:t>
            </w:r>
            <w:r w:rsidR="006B2F89" w:rsidRPr="00737891">
              <w:rPr>
                <w:sz w:val="22"/>
                <w:szCs w:val="22"/>
              </w:rPr>
              <w:t xml:space="preserve">с использованием </w:t>
            </w:r>
            <w:r w:rsidR="001E515A" w:rsidRPr="00737891">
              <w:rPr>
                <w:sz w:val="22"/>
                <w:szCs w:val="22"/>
              </w:rPr>
              <w:t>электронно</w:t>
            </w:r>
            <w:r w:rsidR="006B2F89" w:rsidRPr="00737891">
              <w:rPr>
                <w:sz w:val="22"/>
                <w:szCs w:val="22"/>
              </w:rPr>
              <w:t>го</w:t>
            </w:r>
            <w:r w:rsidR="001E515A" w:rsidRPr="00737891">
              <w:rPr>
                <w:sz w:val="22"/>
                <w:szCs w:val="22"/>
              </w:rPr>
              <w:t xml:space="preserve"> магазин</w:t>
            </w:r>
            <w:r w:rsidR="006B2F89" w:rsidRPr="00737891">
              <w:rPr>
                <w:sz w:val="22"/>
                <w:szCs w:val="22"/>
              </w:rPr>
              <w:t>а</w:t>
            </w:r>
            <w:r w:rsidR="00A62A0F" w:rsidRPr="00737891">
              <w:rPr>
                <w:sz w:val="22"/>
                <w:szCs w:val="22"/>
              </w:rPr>
              <w:t xml:space="preserve"> только для субъектов МСП.</w:t>
            </w:r>
          </w:p>
        </w:tc>
      </w:tr>
      <w:tr w:rsidR="001B2F49" w:rsidRPr="00737891" w:rsidTr="00AC2288">
        <w:tblPrEx>
          <w:tblLook w:val="04A0"/>
        </w:tblPrEx>
        <w:trPr>
          <w:trHeight w:val="251"/>
        </w:trPr>
        <w:tc>
          <w:tcPr>
            <w:tcW w:w="5000" w:type="pct"/>
            <w:gridSpan w:val="2"/>
            <w:tcBorders>
              <w:bottom w:val="single" w:sz="4" w:space="0" w:color="auto"/>
            </w:tcBorders>
          </w:tcPr>
          <w:p w:rsidR="001B2F49" w:rsidRPr="00737891" w:rsidRDefault="001B2F49" w:rsidP="001E515A">
            <w:pPr>
              <w:pStyle w:val="a6"/>
              <w:ind w:left="0"/>
              <w:jc w:val="both"/>
              <w:rPr>
                <w:b/>
                <w:sz w:val="22"/>
                <w:szCs w:val="22"/>
              </w:rPr>
            </w:pPr>
          </w:p>
        </w:tc>
      </w:tr>
      <w:tr w:rsidR="0044380C" w:rsidRPr="00737891" w:rsidTr="00AC2288">
        <w:tblPrEx>
          <w:tblLook w:val="04A0"/>
        </w:tblPrEx>
        <w:trPr>
          <w:trHeight w:val="251"/>
        </w:trPr>
        <w:tc>
          <w:tcPr>
            <w:tcW w:w="5000" w:type="pct"/>
            <w:gridSpan w:val="2"/>
            <w:tcBorders>
              <w:left w:val="nil"/>
              <w:right w:val="nil"/>
            </w:tcBorders>
          </w:tcPr>
          <w:p w:rsidR="0044380C" w:rsidRPr="00737891" w:rsidRDefault="0044380C" w:rsidP="007655C7">
            <w:pPr>
              <w:pStyle w:val="a6"/>
              <w:ind w:left="0"/>
              <w:jc w:val="both"/>
              <w:rPr>
                <w:b/>
                <w:sz w:val="22"/>
                <w:szCs w:val="22"/>
              </w:rPr>
            </w:pPr>
          </w:p>
        </w:tc>
      </w:tr>
      <w:tr w:rsidR="001D05F5" w:rsidRPr="00737891" w:rsidTr="00AC2288">
        <w:trPr>
          <w:trHeight w:val="178"/>
        </w:trPr>
        <w:tc>
          <w:tcPr>
            <w:tcW w:w="5000" w:type="pct"/>
            <w:gridSpan w:val="2"/>
            <w:tcBorders>
              <w:top w:val="single" w:sz="4" w:space="0" w:color="auto"/>
              <w:left w:val="single" w:sz="4" w:space="0" w:color="auto"/>
              <w:bottom w:val="single" w:sz="4" w:space="0" w:color="auto"/>
              <w:right w:val="single" w:sz="4" w:space="0" w:color="auto"/>
            </w:tcBorders>
            <w:hideMark/>
          </w:tcPr>
          <w:p w:rsidR="001D05F5" w:rsidRPr="00737891" w:rsidRDefault="001D05F5" w:rsidP="00E54B04">
            <w:pPr>
              <w:pStyle w:val="a6"/>
              <w:ind w:left="0"/>
              <w:jc w:val="both"/>
              <w:rPr>
                <w:b/>
                <w:bCs/>
                <w:sz w:val="22"/>
                <w:szCs w:val="22"/>
              </w:rPr>
            </w:pPr>
            <w:r w:rsidRPr="00737891">
              <w:rPr>
                <w:b/>
                <w:sz w:val="22"/>
                <w:szCs w:val="22"/>
              </w:rPr>
              <w:t>3.</w:t>
            </w:r>
            <w:r w:rsidRPr="00737891">
              <w:rPr>
                <w:sz w:val="22"/>
                <w:szCs w:val="22"/>
              </w:rPr>
              <w:t xml:space="preserve"> </w:t>
            </w:r>
            <w:r w:rsidR="00826041" w:rsidRPr="00737891">
              <w:rPr>
                <w:b/>
                <w:sz w:val="22"/>
                <w:szCs w:val="22"/>
              </w:rPr>
              <w:t>Начальная (максимальная) цена договора (цена лота)</w:t>
            </w:r>
            <w:r w:rsidRPr="00737891">
              <w:rPr>
                <w:b/>
                <w:bCs/>
                <w:sz w:val="22"/>
                <w:szCs w:val="22"/>
              </w:rPr>
              <w:t>:</w:t>
            </w:r>
            <w:r w:rsidR="00E54B04" w:rsidRPr="00737891">
              <w:rPr>
                <w:b/>
                <w:bCs/>
                <w:sz w:val="22"/>
                <w:szCs w:val="22"/>
              </w:rPr>
              <w:t xml:space="preserve"> </w:t>
            </w:r>
            <w:r w:rsidR="009B62A6">
              <w:rPr>
                <w:b/>
                <w:bCs/>
                <w:sz w:val="22"/>
                <w:szCs w:val="22"/>
              </w:rPr>
              <w:t>4 250 000 (Четыре миллиона двести пятьдесят тысяч</w:t>
            </w:r>
            <w:r w:rsidR="00A62A0F" w:rsidRPr="00737891">
              <w:rPr>
                <w:b/>
                <w:bCs/>
                <w:sz w:val="22"/>
                <w:szCs w:val="22"/>
              </w:rPr>
              <w:t>)</w:t>
            </w:r>
            <w:r w:rsidR="009246C6">
              <w:rPr>
                <w:b/>
                <w:bCs/>
                <w:sz w:val="22"/>
                <w:szCs w:val="22"/>
              </w:rPr>
              <w:t xml:space="preserve"> </w:t>
            </w:r>
            <w:r w:rsidR="009B62A6">
              <w:rPr>
                <w:b/>
                <w:bCs/>
                <w:sz w:val="22"/>
                <w:szCs w:val="22"/>
              </w:rPr>
              <w:t xml:space="preserve"> рублей 00 копеек</w:t>
            </w:r>
            <w:r w:rsidR="00A62A0F" w:rsidRPr="00737891">
              <w:rPr>
                <w:b/>
                <w:bCs/>
                <w:sz w:val="22"/>
                <w:szCs w:val="22"/>
              </w:rPr>
              <w:t xml:space="preserve"> в тои числе НДС 22%</w:t>
            </w:r>
            <w:r w:rsidR="001E515A" w:rsidRPr="00737891">
              <w:rPr>
                <w:b/>
                <w:bCs/>
                <w:sz w:val="22"/>
                <w:szCs w:val="22"/>
              </w:rPr>
              <w:t>.</w:t>
            </w:r>
          </w:p>
        </w:tc>
      </w:tr>
      <w:tr w:rsidR="000255EE" w:rsidRPr="00737891" w:rsidTr="00AC2288">
        <w:trPr>
          <w:trHeight w:val="178"/>
        </w:trPr>
        <w:tc>
          <w:tcPr>
            <w:tcW w:w="5000" w:type="pct"/>
            <w:gridSpan w:val="2"/>
            <w:tcBorders>
              <w:top w:val="single" w:sz="4" w:space="0" w:color="auto"/>
              <w:left w:val="single" w:sz="4" w:space="0" w:color="auto"/>
              <w:bottom w:val="single" w:sz="4" w:space="0" w:color="auto"/>
              <w:right w:val="single" w:sz="4" w:space="0" w:color="auto"/>
            </w:tcBorders>
          </w:tcPr>
          <w:p w:rsidR="001E515A" w:rsidRPr="00737891" w:rsidRDefault="000255EE" w:rsidP="00E54B04">
            <w:pPr>
              <w:pStyle w:val="a6"/>
              <w:ind w:left="0"/>
              <w:jc w:val="both"/>
              <w:rPr>
                <w:b/>
                <w:sz w:val="22"/>
                <w:szCs w:val="22"/>
              </w:rPr>
            </w:pPr>
            <w:r w:rsidRPr="00737891">
              <w:rPr>
                <w:b/>
                <w:sz w:val="22"/>
                <w:szCs w:val="22"/>
              </w:rPr>
              <w:t>3.1. Для расчета начальной (максимальной) цены и</w:t>
            </w:r>
            <w:r w:rsidR="001E515A" w:rsidRPr="00737891">
              <w:rPr>
                <w:b/>
                <w:sz w:val="22"/>
                <w:szCs w:val="22"/>
              </w:rPr>
              <w:t>с</w:t>
            </w:r>
            <w:r w:rsidRPr="00737891">
              <w:rPr>
                <w:b/>
                <w:sz w:val="22"/>
                <w:szCs w:val="22"/>
              </w:rPr>
              <w:t>пользу</w:t>
            </w:r>
            <w:r w:rsidR="00326AC0" w:rsidRPr="00737891">
              <w:rPr>
                <w:b/>
                <w:sz w:val="22"/>
                <w:szCs w:val="22"/>
              </w:rPr>
              <w:t>е</w:t>
            </w:r>
            <w:r w:rsidRPr="00737891">
              <w:rPr>
                <w:b/>
                <w:sz w:val="22"/>
                <w:szCs w:val="22"/>
              </w:rPr>
              <w:t xml:space="preserve">тся </w:t>
            </w:r>
            <w:r w:rsidR="006643A2" w:rsidRPr="00737891">
              <w:rPr>
                <w:b/>
                <w:sz w:val="22"/>
                <w:szCs w:val="22"/>
              </w:rPr>
              <w:t>метод анализ рынка</w:t>
            </w:r>
            <w:r w:rsidRPr="00737891">
              <w:rPr>
                <w:b/>
                <w:sz w:val="22"/>
                <w:szCs w:val="22"/>
              </w:rPr>
              <w:t xml:space="preserve">: </w:t>
            </w:r>
          </w:p>
          <w:p w:rsidR="000255EE" w:rsidRPr="00737891" w:rsidRDefault="00AD660A" w:rsidP="00E54B04">
            <w:pPr>
              <w:pStyle w:val="a6"/>
              <w:ind w:left="0"/>
              <w:jc w:val="both"/>
              <w:rPr>
                <w:b/>
                <w:sz w:val="22"/>
                <w:szCs w:val="22"/>
              </w:rPr>
            </w:pPr>
            <w:r>
              <w:rPr>
                <w:bCs/>
                <w:sz w:val="22"/>
                <w:szCs w:val="22"/>
              </w:rPr>
              <w:t>Расчет НМЦД</w:t>
            </w:r>
            <w:r w:rsidR="00FB7D92" w:rsidRPr="00737891">
              <w:rPr>
                <w:bCs/>
                <w:sz w:val="22"/>
                <w:szCs w:val="22"/>
              </w:rPr>
              <w:t xml:space="preserve"> прилагается отдельным файлом</w:t>
            </w:r>
            <w:r w:rsidR="000255EE" w:rsidRPr="00737891">
              <w:rPr>
                <w:b/>
                <w:sz w:val="22"/>
                <w:szCs w:val="22"/>
              </w:rPr>
              <w:t>.</w:t>
            </w:r>
          </w:p>
        </w:tc>
      </w:tr>
      <w:tr w:rsidR="00826041" w:rsidRPr="00737891" w:rsidTr="00AC2288">
        <w:trPr>
          <w:trHeight w:val="558"/>
        </w:trPr>
        <w:tc>
          <w:tcPr>
            <w:tcW w:w="5000" w:type="pct"/>
            <w:gridSpan w:val="2"/>
            <w:tcBorders>
              <w:top w:val="single" w:sz="4" w:space="0" w:color="auto"/>
              <w:left w:val="single" w:sz="4" w:space="0" w:color="auto"/>
              <w:bottom w:val="single" w:sz="4" w:space="0" w:color="auto"/>
              <w:right w:val="single" w:sz="4" w:space="0" w:color="auto"/>
            </w:tcBorders>
          </w:tcPr>
          <w:p w:rsidR="00BF2E63" w:rsidRPr="00737891" w:rsidRDefault="00826041" w:rsidP="00066E20">
            <w:pPr>
              <w:jc w:val="both"/>
              <w:rPr>
                <w:color w:val="000000"/>
                <w:sz w:val="22"/>
                <w:szCs w:val="22"/>
                <w:lang w:eastAsia="ar-SA"/>
              </w:rPr>
            </w:pPr>
            <w:r w:rsidRPr="00737891">
              <w:rPr>
                <w:b/>
                <w:sz w:val="22"/>
                <w:szCs w:val="22"/>
              </w:rPr>
              <w:t>3.</w:t>
            </w:r>
            <w:r w:rsidR="001152AD" w:rsidRPr="00737891">
              <w:rPr>
                <w:b/>
                <w:sz w:val="22"/>
                <w:szCs w:val="22"/>
              </w:rPr>
              <w:t>2</w:t>
            </w:r>
            <w:r w:rsidRPr="00737891">
              <w:rPr>
                <w:b/>
                <w:sz w:val="22"/>
                <w:szCs w:val="22"/>
              </w:rPr>
              <w:t>.</w:t>
            </w:r>
            <w:r w:rsidRPr="00737891">
              <w:rPr>
                <w:sz w:val="22"/>
                <w:szCs w:val="22"/>
              </w:rPr>
              <w:t xml:space="preserve"> </w:t>
            </w:r>
            <w:r w:rsidR="000255EE" w:rsidRPr="00737891">
              <w:rPr>
                <w:color w:val="000000"/>
                <w:sz w:val="22"/>
                <w:szCs w:val="22"/>
                <w:lang w:eastAsia="ar-SA"/>
              </w:rPr>
              <w:t xml:space="preserve">Цена Договора включает в себя все расходы и издержки </w:t>
            </w:r>
            <w:r w:rsidR="003D2D78" w:rsidRPr="00737891">
              <w:rPr>
                <w:color w:val="000000"/>
                <w:sz w:val="22"/>
                <w:szCs w:val="22"/>
                <w:lang w:eastAsia="ar-SA"/>
              </w:rPr>
              <w:t>Исполнителя</w:t>
            </w:r>
            <w:r w:rsidR="000255EE" w:rsidRPr="00737891">
              <w:rPr>
                <w:color w:val="000000"/>
                <w:sz w:val="22"/>
                <w:szCs w:val="22"/>
                <w:lang w:eastAsia="ar-SA"/>
              </w:rPr>
              <w:t xml:space="preserve">, связанные с исполнением Договора (в том числе транспортные расходы, расходы на погрузку, доставку, разгрузку, </w:t>
            </w:r>
            <w:r w:rsidR="00A802CE" w:rsidRPr="00737891">
              <w:rPr>
                <w:color w:val="000000"/>
                <w:sz w:val="22"/>
                <w:szCs w:val="22"/>
                <w:lang w:eastAsia="ar-SA"/>
              </w:rPr>
              <w:t xml:space="preserve">необходимого оборудования (при </w:t>
            </w:r>
            <w:r w:rsidR="00EB5E30" w:rsidRPr="00737891">
              <w:rPr>
                <w:color w:val="000000"/>
                <w:sz w:val="22"/>
                <w:szCs w:val="22"/>
                <w:lang w:eastAsia="ar-SA"/>
              </w:rPr>
              <w:t>необходимости</w:t>
            </w:r>
            <w:r w:rsidR="00A802CE" w:rsidRPr="00737891">
              <w:rPr>
                <w:color w:val="000000"/>
                <w:sz w:val="22"/>
                <w:szCs w:val="22"/>
                <w:lang w:eastAsia="ar-SA"/>
              </w:rPr>
              <w:t>)</w:t>
            </w:r>
            <w:r w:rsidR="000255EE" w:rsidRPr="00737891">
              <w:rPr>
                <w:color w:val="000000"/>
                <w:sz w:val="22"/>
                <w:szCs w:val="22"/>
                <w:lang w:eastAsia="ar-SA"/>
              </w:rPr>
              <w:t xml:space="preserve"> в помещение Заказчика, сопутствующие услуги, а также все применимые налоги, сборы и другие обязательные платежи, предусмотренные законодательством Российской Федерации.</w:t>
            </w:r>
          </w:p>
        </w:tc>
      </w:tr>
      <w:tr w:rsidR="00826041" w:rsidRPr="00737891" w:rsidTr="00AC2288">
        <w:trPr>
          <w:trHeight w:val="558"/>
        </w:trPr>
        <w:tc>
          <w:tcPr>
            <w:tcW w:w="5000" w:type="pct"/>
            <w:gridSpan w:val="2"/>
            <w:tcBorders>
              <w:top w:val="single" w:sz="4" w:space="0" w:color="auto"/>
              <w:left w:val="single" w:sz="4" w:space="0" w:color="auto"/>
              <w:bottom w:val="single" w:sz="4" w:space="0" w:color="auto"/>
              <w:right w:val="single" w:sz="4" w:space="0" w:color="auto"/>
            </w:tcBorders>
          </w:tcPr>
          <w:p w:rsidR="00826041" w:rsidRPr="00737891" w:rsidRDefault="00826041" w:rsidP="00870288">
            <w:pPr>
              <w:tabs>
                <w:tab w:val="left" w:pos="175"/>
                <w:tab w:val="left" w:pos="709"/>
              </w:tabs>
              <w:suppressAutoHyphens/>
              <w:jc w:val="both"/>
              <w:rPr>
                <w:sz w:val="22"/>
                <w:szCs w:val="22"/>
                <w:lang w:eastAsia="ar-SA"/>
              </w:rPr>
            </w:pPr>
            <w:r w:rsidRPr="00737891">
              <w:rPr>
                <w:b/>
                <w:sz w:val="22"/>
                <w:szCs w:val="22"/>
                <w:lang w:eastAsia="ar-SA"/>
              </w:rPr>
              <w:t>3.</w:t>
            </w:r>
            <w:r w:rsidR="001152AD" w:rsidRPr="00737891">
              <w:rPr>
                <w:b/>
                <w:sz w:val="22"/>
                <w:szCs w:val="22"/>
                <w:lang w:eastAsia="ar-SA"/>
              </w:rPr>
              <w:t>3</w:t>
            </w:r>
            <w:r w:rsidRPr="00737891">
              <w:rPr>
                <w:b/>
                <w:sz w:val="22"/>
                <w:szCs w:val="22"/>
                <w:lang w:eastAsia="ar-SA"/>
              </w:rPr>
              <w:t>.</w:t>
            </w:r>
            <w:r w:rsidRPr="00737891">
              <w:rPr>
                <w:sz w:val="22"/>
                <w:szCs w:val="22"/>
                <w:lang w:eastAsia="ar-SA"/>
              </w:rPr>
              <w:t xml:space="preserve"> </w:t>
            </w:r>
            <w:r w:rsidR="00870288" w:rsidRPr="00737891">
              <w:rPr>
                <w:sz w:val="22"/>
                <w:szCs w:val="22"/>
              </w:rPr>
              <w:t>При заполнении заявки по критерию «Цена договора» Участник заполняет заявку таким образом, чтобы указанная им цена договора (в т.ч. за единицу), не превышала цену договора (в т.ч. за единцу), указанную Заказчиком в п. 3 настоящих сведений, иначе такое превышение будет расцениваться как несоответствие заявки настоящей закупке.</w:t>
            </w:r>
          </w:p>
        </w:tc>
      </w:tr>
    </w:tbl>
    <w:p w:rsidR="005E4EA9" w:rsidRPr="00737891" w:rsidRDefault="005E4EA9" w:rsidP="00676600">
      <w:pPr>
        <w:pStyle w:val="afffff7"/>
        <w:tabs>
          <w:tab w:val="left" w:pos="426"/>
        </w:tabs>
        <w:autoSpaceDE w:val="0"/>
        <w:autoSpaceDN w:val="0"/>
        <w:adjustRightInd w:val="0"/>
        <w:ind w:left="0"/>
        <w:jc w:val="both"/>
        <w:rPr>
          <w:b/>
          <w:sz w:val="22"/>
          <w:szCs w:val="22"/>
          <w:lang w:eastAsia="ru-RU"/>
        </w:rPr>
      </w:pPr>
    </w:p>
    <w:p w:rsidR="005E4EA9" w:rsidRPr="00737891" w:rsidRDefault="005E4EA9" w:rsidP="00676600">
      <w:pPr>
        <w:pStyle w:val="afffff7"/>
        <w:numPr>
          <w:ilvl w:val="0"/>
          <w:numId w:val="9"/>
        </w:numPr>
        <w:tabs>
          <w:tab w:val="left" w:pos="426"/>
        </w:tabs>
        <w:autoSpaceDE w:val="0"/>
        <w:autoSpaceDN w:val="0"/>
        <w:adjustRightInd w:val="0"/>
        <w:ind w:left="0" w:firstLine="0"/>
        <w:jc w:val="both"/>
        <w:rPr>
          <w:b/>
          <w:sz w:val="22"/>
          <w:szCs w:val="22"/>
        </w:rPr>
      </w:pPr>
      <w:r w:rsidRPr="00737891">
        <w:rPr>
          <w:b/>
          <w:bCs/>
          <w:sz w:val="22"/>
          <w:szCs w:val="22"/>
        </w:rPr>
        <w:t>Предмет договора</w:t>
      </w:r>
      <w:r w:rsidRPr="00737891">
        <w:rPr>
          <w:b/>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95"/>
      </w:tblGrid>
      <w:tr w:rsidR="005E4EA9" w:rsidRPr="00737891" w:rsidTr="00B641AE">
        <w:trPr>
          <w:trHeight w:val="703"/>
        </w:trPr>
        <w:tc>
          <w:tcPr>
            <w:tcW w:w="5000" w:type="pct"/>
            <w:tcBorders>
              <w:top w:val="single" w:sz="4" w:space="0" w:color="auto"/>
              <w:left w:val="single" w:sz="4" w:space="0" w:color="auto"/>
              <w:bottom w:val="single" w:sz="4" w:space="0" w:color="auto"/>
              <w:right w:val="single" w:sz="4" w:space="0" w:color="auto"/>
            </w:tcBorders>
            <w:vAlign w:val="center"/>
          </w:tcPr>
          <w:p w:rsidR="00326AC0" w:rsidRPr="00737891" w:rsidRDefault="005E4EA9" w:rsidP="009D0ABB">
            <w:pPr>
              <w:pStyle w:val="p13"/>
              <w:numPr>
                <w:ilvl w:val="1"/>
                <w:numId w:val="9"/>
              </w:numPr>
              <w:shd w:val="clear" w:color="auto" w:fill="FFFFFF"/>
              <w:spacing w:before="0" w:beforeAutospacing="0" w:after="0" w:afterAutospacing="0"/>
              <w:ind w:left="426"/>
              <w:jc w:val="both"/>
              <w:rPr>
                <w:bCs/>
                <w:sz w:val="22"/>
                <w:szCs w:val="22"/>
              </w:rPr>
            </w:pPr>
            <w:r w:rsidRPr="00737891">
              <w:rPr>
                <w:b/>
                <w:bCs/>
                <w:sz w:val="22"/>
                <w:szCs w:val="22"/>
              </w:rPr>
              <w:t xml:space="preserve">Предмет договора: </w:t>
            </w:r>
            <w:r w:rsidR="00F65FCA" w:rsidRPr="00737891">
              <w:rPr>
                <w:b/>
                <w:bCs/>
                <w:sz w:val="22"/>
                <w:szCs w:val="22"/>
                <w:lang w:eastAsia="en-US" w:bidi="ru-RU"/>
              </w:rPr>
              <w:t>Поставка</w:t>
            </w:r>
            <w:r w:rsidR="009C5840" w:rsidRPr="00737891">
              <w:rPr>
                <w:b/>
                <w:bCs/>
                <w:sz w:val="22"/>
                <w:szCs w:val="22"/>
                <w:lang w:eastAsia="en-US" w:bidi="ru-RU"/>
              </w:rPr>
              <w:t xml:space="preserve"> </w:t>
            </w:r>
            <w:r w:rsidR="002B096C">
              <w:rPr>
                <w:b/>
                <w:bCs/>
                <w:sz w:val="22"/>
                <w:szCs w:val="22"/>
              </w:rPr>
              <w:t>пластичных смазок</w:t>
            </w:r>
            <w:r w:rsidR="009246C6" w:rsidRPr="009246C6">
              <w:rPr>
                <w:b/>
                <w:bCs/>
                <w:sz w:val="22"/>
                <w:szCs w:val="22"/>
              </w:rPr>
              <w:t>.</w:t>
            </w:r>
          </w:p>
        </w:tc>
      </w:tr>
      <w:tr w:rsidR="005E4EA9" w:rsidRPr="00737891"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5E4EA9" w:rsidRPr="00737891" w:rsidRDefault="005E4EA9" w:rsidP="009D0ABB">
            <w:pPr>
              <w:numPr>
                <w:ilvl w:val="1"/>
                <w:numId w:val="9"/>
              </w:numPr>
              <w:ind w:left="426"/>
              <w:contextualSpacing/>
              <w:jc w:val="both"/>
              <w:rPr>
                <w:b/>
                <w:sz w:val="22"/>
                <w:szCs w:val="22"/>
              </w:rPr>
            </w:pPr>
            <w:r w:rsidRPr="00737891">
              <w:rPr>
                <w:b/>
                <w:bCs/>
                <w:sz w:val="22"/>
                <w:szCs w:val="22"/>
              </w:rPr>
              <w:t xml:space="preserve"> Срок </w:t>
            </w:r>
            <w:r w:rsidR="00FA3D0C" w:rsidRPr="00737891">
              <w:rPr>
                <w:b/>
                <w:bCs/>
                <w:sz w:val="22"/>
                <w:szCs w:val="22"/>
              </w:rPr>
              <w:t>поставки товара/</w:t>
            </w:r>
            <w:r w:rsidR="00066E20" w:rsidRPr="00737891">
              <w:rPr>
                <w:b/>
                <w:bCs/>
                <w:sz w:val="22"/>
                <w:szCs w:val="22"/>
              </w:rPr>
              <w:t>оказания услуг</w:t>
            </w:r>
            <w:r w:rsidR="00FA3D0C" w:rsidRPr="00737891">
              <w:rPr>
                <w:b/>
                <w:bCs/>
                <w:sz w:val="22"/>
                <w:szCs w:val="22"/>
              </w:rPr>
              <w:t>/выполнения работ</w:t>
            </w:r>
            <w:r w:rsidRPr="00737891">
              <w:rPr>
                <w:b/>
                <w:bCs/>
                <w:sz w:val="22"/>
                <w:szCs w:val="22"/>
              </w:rPr>
              <w:t xml:space="preserve">: </w:t>
            </w:r>
            <w:r w:rsidR="00620EF3">
              <w:rPr>
                <w:b/>
                <w:bCs/>
                <w:sz w:val="22"/>
                <w:szCs w:val="22"/>
              </w:rPr>
              <w:t>с даты подписания договора</w:t>
            </w:r>
            <w:r w:rsidR="00F00A57" w:rsidRPr="00F00A57">
              <w:rPr>
                <w:b/>
                <w:bCs/>
                <w:sz w:val="22"/>
                <w:szCs w:val="22"/>
              </w:rPr>
              <w:t xml:space="preserve"> </w:t>
            </w:r>
            <w:r w:rsidR="009B62A6">
              <w:rPr>
                <w:b/>
                <w:bCs/>
                <w:sz w:val="22"/>
                <w:szCs w:val="22"/>
              </w:rPr>
              <w:t>по 30.06.2027</w:t>
            </w:r>
            <w:r w:rsidR="00F00A57">
              <w:rPr>
                <w:b/>
                <w:bCs/>
                <w:sz w:val="22"/>
                <w:szCs w:val="22"/>
              </w:rPr>
              <w:t>г</w:t>
            </w:r>
            <w:r w:rsidR="00F00A57" w:rsidRPr="00F00A57">
              <w:rPr>
                <w:b/>
                <w:bCs/>
                <w:sz w:val="22"/>
                <w:szCs w:val="22"/>
              </w:rPr>
              <w:t>.</w:t>
            </w:r>
            <w:r w:rsidR="008E1A85">
              <w:rPr>
                <w:b/>
                <w:bCs/>
                <w:sz w:val="22"/>
                <w:szCs w:val="22"/>
              </w:rPr>
              <w:t xml:space="preserve"> включительно</w:t>
            </w:r>
            <w:r w:rsidR="008E1A85" w:rsidRPr="008E1A85">
              <w:rPr>
                <w:b/>
                <w:bCs/>
                <w:sz w:val="22"/>
                <w:szCs w:val="22"/>
              </w:rPr>
              <w:t>.</w:t>
            </w:r>
          </w:p>
        </w:tc>
      </w:tr>
      <w:tr w:rsidR="005E4EA9" w:rsidRPr="00737891"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5E4EA9" w:rsidRPr="00737891" w:rsidRDefault="009D0ABB" w:rsidP="009D0ABB">
            <w:pPr>
              <w:pStyle w:val="afffff7"/>
              <w:tabs>
                <w:tab w:val="left" w:pos="851"/>
              </w:tabs>
              <w:ind w:left="360"/>
              <w:jc w:val="both"/>
              <w:rPr>
                <w:sz w:val="22"/>
                <w:szCs w:val="22"/>
              </w:rPr>
            </w:pPr>
            <w:r w:rsidRPr="00737891">
              <w:rPr>
                <w:b/>
                <w:bCs/>
                <w:sz w:val="22"/>
                <w:szCs w:val="22"/>
              </w:rPr>
              <w:t xml:space="preserve">4.3. </w:t>
            </w:r>
            <w:r w:rsidR="00784E5E" w:rsidRPr="00737891">
              <w:rPr>
                <w:b/>
                <w:bCs/>
                <w:sz w:val="22"/>
                <w:szCs w:val="22"/>
              </w:rPr>
              <w:t xml:space="preserve">Место </w:t>
            </w:r>
            <w:r w:rsidR="00066E20" w:rsidRPr="00737891">
              <w:rPr>
                <w:b/>
                <w:bCs/>
                <w:sz w:val="22"/>
                <w:szCs w:val="22"/>
              </w:rPr>
              <w:t>оказания услуг</w:t>
            </w:r>
            <w:r w:rsidR="005E4EA9" w:rsidRPr="00737891">
              <w:rPr>
                <w:b/>
                <w:bCs/>
                <w:sz w:val="22"/>
                <w:szCs w:val="22"/>
              </w:rPr>
              <w:t>:</w:t>
            </w:r>
            <w:r w:rsidR="006643A2" w:rsidRPr="00737891">
              <w:rPr>
                <w:sz w:val="22"/>
                <w:szCs w:val="22"/>
              </w:rPr>
              <w:t xml:space="preserve"> </w:t>
            </w:r>
            <w:r w:rsidRPr="00737891">
              <w:rPr>
                <w:bCs/>
                <w:sz w:val="22"/>
                <w:szCs w:val="22"/>
              </w:rPr>
              <w:t>согласно Приложению № 1 «Техническое задание», которое является неотъемлемым приложением к настоящим сведениям о закупке:</w:t>
            </w:r>
          </w:p>
          <w:p w:rsidR="00E0094C" w:rsidRPr="002B096C" w:rsidRDefault="009C5840" w:rsidP="000E0747">
            <w:pPr>
              <w:pStyle w:val="afffff7"/>
              <w:tabs>
                <w:tab w:val="left" w:pos="851"/>
              </w:tabs>
              <w:ind w:left="360"/>
              <w:rPr>
                <w:b/>
                <w:bCs/>
                <w:sz w:val="22"/>
                <w:szCs w:val="22"/>
              </w:rPr>
            </w:pPr>
            <w:r w:rsidRPr="00737891">
              <w:rPr>
                <w:sz w:val="22"/>
                <w:szCs w:val="22"/>
              </w:rPr>
              <w:t xml:space="preserve">Республика Мордовия, </w:t>
            </w:r>
            <w:r w:rsidR="002B096C">
              <w:rPr>
                <w:sz w:val="22"/>
                <w:szCs w:val="22"/>
              </w:rPr>
              <w:t>г</w:t>
            </w:r>
            <w:r w:rsidR="009246C6" w:rsidRPr="009246C6">
              <w:rPr>
                <w:sz w:val="22"/>
                <w:szCs w:val="22"/>
              </w:rPr>
              <w:t>.</w:t>
            </w:r>
            <w:r w:rsidR="009246C6">
              <w:rPr>
                <w:sz w:val="22"/>
                <w:szCs w:val="22"/>
              </w:rPr>
              <w:t xml:space="preserve"> Саранск</w:t>
            </w:r>
            <w:r w:rsidR="002B096C" w:rsidRPr="002B096C">
              <w:rPr>
                <w:sz w:val="22"/>
                <w:szCs w:val="22"/>
              </w:rPr>
              <w:t>,</w:t>
            </w:r>
            <w:r w:rsidR="002B096C">
              <w:rPr>
                <w:sz w:val="22"/>
                <w:szCs w:val="22"/>
              </w:rPr>
              <w:t xml:space="preserve"> ул</w:t>
            </w:r>
            <w:r w:rsidR="002B096C" w:rsidRPr="002B096C">
              <w:rPr>
                <w:sz w:val="22"/>
                <w:szCs w:val="22"/>
              </w:rPr>
              <w:t>.</w:t>
            </w:r>
            <w:r w:rsidR="002B096C">
              <w:rPr>
                <w:sz w:val="22"/>
                <w:szCs w:val="22"/>
              </w:rPr>
              <w:t xml:space="preserve"> Рабочая 161</w:t>
            </w:r>
            <w:r w:rsidR="002B096C">
              <w:rPr>
                <w:sz w:val="22"/>
                <w:szCs w:val="22"/>
                <w:lang w:val="en-US"/>
              </w:rPr>
              <w:t>.</w:t>
            </w:r>
          </w:p>
        </w:tc>
      </w:tr>
      <w:tr w:rsidR="00A63BA8" w:rsidRPr="00737891"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A63BA8" w:rsidRPr="00737891" w:rsidRDefault="00A63BA8" w:rsidP="00066E20">
            <w:pPr>
              <w:autoSpaceDE w:val="0"/>
              <w:autoSpaceDN w:val="0"/>
              <w:adjustRightInd w:val="0"/>
              <w:jc w:val="both"/>
              <w:rPr>
                <w:b/>
                <w:bCs/>
                <w:sz w:val="22"/>
                <w:szCs w:val="22"/>
              </w:rPr>
            </w:pPr>
            <w:r w:rsidRPr="00737891">
              <w:rPr>
                <w:b/>
                <w:bCs/>
                <w:sz w:val="22"/>
                <w:szCs w:val="22"/>
              </w:rPr>
              <w:t>4.</w:t>
            </w:r>
            <w:r w:rsidR="00066E20" w:rsidRPr="00737891">
              <w:rPr>
                <w:b/>
                <w:bCs/>
                <w:sz w:val="22"/>
                <w:szCs w:val="22"/>
              </w:rPr>
              <w:t>4</w:t>
            </w:r>
            <w:r w:rsidRPr="00737891">
              <w:rPr>
                <w:b/>
                <w:bCs/>
                <w:sz w:val="22"/>
                <w:szCs w:val="22"/>
              </w:rPr>
              <w:t xml:space="preserve">. Требования к техническим характеристикам: </w:t>
            </w:r>
            <w:r w:rsidR="00A10304" w:rsidRPr="00737891">
              <w:rPr>
                <w:bCs/>
                <w:sz w:val="22"/>
                <w:szCs w:val="22"/>
              </w:rPr>
              <w:t xml:space="preserve">согласно Приложению № 1 </w:t>
            </w:r>
            <w:r w:rsidR="000255EE" w:rsidRPr="00737891">
              <w:rPr>
                <w:bCs/>
                <w:sz w:val="22"/>
                <w:szCs w:val="22"/>
              </w:rPr>
              <w:t>«Техническое задание»</w:t>
            </w:r>
            <w:r w:rsidR="00A10304" w:rsidRPr="00737891">
              <w:rPr>
                <w:bCs/>
                <w:sz w:val="22"/>
                <w:szCs w:val="22"/>
              </w:rPr>
              <w:t>, котор</w:t>
            </w:r>
            <w:r w:rsidR="00611537" w:rsidRPr="00737891">
              <w:rPr>
                <w:bCs/>
                <w:sz w:val="22"/>
                <w:szCs w:val="22"/>
              </w:rPr>
              <w:t>о</w:t>
            </w:r>
            <w:r w:rsidR="000255EE" w:rsidRPr="00737891">
              <w:rPr>
                <w:bCs/>
                <w:sz w:val="22"/>
                <w:szCs w:val="22"/>
              </w:rPr>
              <w:t>е</w:t>
            </w:r>
            <w:r w:rsidR="00A10304" w:rsidRPr="00737891">
              <w:rPr>
                <w:bCs/>
                <w:sz w:val="22"/>
                <w:szCs w:val="22"/>
              </w:rPr>
              <w:t xml:space="preserve"> явля</w:t>
            </w:r>
            <w:r w:rsidR="00611537" w:rsidRPr="00737891">
              <w:rPr>
                <w:bCs/>
                <w:sz w:val="22"/>
                <w:szCs w:val="22"/>
              </w:rPr>
              <w:t>е</w:t>
            </w:r>
            <w:r w:rsidR="00A10304" w:rsidRPr="00737891">
              <w:rPr>
                <w:bCs/>
                <w:sz w:val="22"/>
                <w:szCs w:val="22"/>
              </w:rPr>
              <w:t>тся неотъемлемым приложени</w:t>
            </w:r>
            <w:r w:rsidR="00611537" w:rsidRPr="00737891">
              <w:rPr>
                <w:bCs/>
                <w:sz w:val="22"/>
                <w:szCs w:val="22"/>
              </w:rPr>
              <w:t>е</w:t>
            </w:r>
            <w:r w:rsidR="00A10304" w:rsidRPr="00737891">
              <w:rPr>
                <w:bCs/>
                <w:sz w:val="22"/>
                <w:szCs w:val="22"/>
              </w:rPr>
              <w:t>м к настоящим сведениям о закупке</w:t>
            </w:r>
            <w:r w:rsidRPr="00737891">
              <w:rPr>
                <w:bCs/>
                <w:sz w:val="22"/>
                <w:szCs w:val="22"/>
              </w:rPr>
              <w:t>.</w:t>
            </w:r>
          </w:p>
        </w:tc>
      </w:tr>
      <w:tr w:rsidR="00482019" w:rsidRPr="00737891"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482019" w:rsidRPr="00737891" w:rsidRDefault="000F69CC" w:rsidP="000F69CC">
            <w:pPr>
              <w:widowControl w:val="0"/>
              <w:tabs>
                <w:tab w:val="left" w:pos="720"/>
                <w:tab w:val="left" w:pos="851"/>
              </w:tabs>
              <w:autoSpaceDE w:val="0"/>
              <w:autoSpaceDN w:val="0"/>
              <w:adjustRightInd w:val="0"/>
              <w:rPr>
                <w:rFonts w:eastAsia="Calibri"/>
                <w:b/>
                <w:snapToGrid w:val="0"/>
                <w:sz w:val="22"/>
                <w:szCs w:val="22"/>
                <w:u w:val="single"/>
                <w:lang w:eastAsia="ru-RU"/>
              </w:rPr>
            </w:pPr>
            <w:r w:rsidRPr="00737891">
              <w:rPr>
                <w:rFonts w:eastAsia="Calibri"/>
                <w:b/>
                <w:snapToGrid w:val="0"/>
                <w:sz w:val="22"/>
                <w:szCs w:val="22"/>
                <w:u w:val="single"/>
              </w:rPr>
              <w:t xml:space="preserve">4.4.1. </w:t>
            </w:r>
            <w:r w:rsidR="00482019" w:rsidRPr="00737891">
              <w:rPr>
                <w:rFonts w:eastAsia="Calibri"/>
                <w:b/>
                <w:snapToGrid w:val="0"/>
                <w:sz w:val="22"/>
                <w:szCs w:val="22"/>
                <w:u w:val="single"/>
              </w:rPr>
              <w:t>Описание объекта закупки</w:t>
            </w:r>
          </w:p>
          <w:p w:rsidR="00482019" w:rsidRPr="00737891" w:rsidRDefault="00482019" w:rsidP="00482019">
            <w:pPr>
              <w:widowControl w:val="0"/>
              <w:tabs>
                <w:tab w:val="left" w:pos="720"/>
                <w:tab w:val="left" w:pos="851"/>
              </w:tabs>
              <w:autoSpaceDE w:val="0"/>
              <w:autoSpaceDN w:val="0"/>
              <w:adjustRightInd w:val="0"/>
              <w:jc w:val="center"/>
              <w:rPr>
                <w:rFonts w:eastAsia="Calibri"/>
                <w:b/>
                <w:snapToGrid w:val="0"/>
                <w:sz w:val="22"/>
                <w:szCs w:val="22"/>
                <w:u w:val="single"/>
              </w:rPr>
            </w:pPr>
            <w:r w:rsidRPr="00737891">
              <w:rPr>
                <w:rFonts w:eastAsia="Calibri"/>
                <w:b/>
                <w:snapToGrid w:val="0"/>
                <w:sz w:val="22"/>
                <w:szCs w:val="22"/>
                <w:u w:val="single"/>
              </w:rPr>
              <w:t xml:space="preserve">Функциональные, технические и качественные характеристики, </w:t>
            </w:r>
          </w:p>
          <w:p w:rsidR="00482019" w:rsidRPr="00737891" w:rsidRDefault="00482019" w:rsidP="00482019">
            <w:pPr>
              <w:widowControl w:val="0"/>
              <w:tabs>
                <w:tab w:val="left" w:pos="720"/>
                <w:tab w:val="left" w:pos="851"/>
              </w:tabs>
              <w:autoSpaceDE w:val="0"/>
              <w:autoSpaceDN w:val="0"/>
              <w:adjustRightInd w:val="0"/>
              <w:jc w:val="center"/>
              <w:rPr>
                <w:rFonts w:eastAsia="Calibri"/>
                <w:b/>
                <w:snapToGrid w:val="0"/>
                <w:sz w:val="22"/>
                <w:szCs w:val="22"/>
                <w:u w:val="single"/>
              </w:rPr>
            </w:pPr>
            <w:r w:rsidRPr="00737891">
              <w:rPr>
                <w:rFonts w:eastAsia="Calibri"/>
                <w:b/>
                <w:snapToGrid w:val="0"/>
                <w:sz w:val="22"/>
                <w:szCs w:val="22"/>
                <w:u w:val="single"/>
              </w:rPr>
              <w:t>эксплуатационные характеристики объекта закупки</w:t>
            </w:r>
          </w:p>
          <w:p w:rsidR="00FA3D0C" w:rsidRPr="00737891" w:rsidRDefault="00FA3D0C" w:rsidP="00A25AE9">
            <w:pPr>
              <w:autoSpaceDE w:val="0"/>
              <w:autoSpaceDN w:val="0"/>
              <w:adjustRightInd w:val="0"/>
              <w:jc w:val="both"/>
              <w:rPr>
                <w:b/>
                <w:bCs/>
                <w:sz w:val="22"/>
                <w:szCs w:val="22"/>
              </w:rPr>
            </w:pPr>
            <w:r w:rsidRPr="00737891">
              <w:rPr>
                <w:bCs/>
                <w:sz w:val="22"/>
                <w:szCs w:val="22"/>
              </w:rPr>
              <w:t>согласно Приложению № 1 «Техническое задание», которое является неотъемлемым приложением к настоящим сведениям о закупке.</w:t>
            </w:r>
          </w:p>
        </w:tc>
      </w:tr>
      <w:tr w:rsidR="00482019" w:rsidRPr="00737891"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482019" w:rsidRPr="00737891" w:rsidRDefault="000F69CC" w:rsidP="000F69CC">
            <w:pPr>
              <w:widowControl w:val="0"/>
              <w:tabs>
                <w:tab w:val="left" w:pos="720"/>
                <w:tab w:val="left" w:pos="851"/>
              </w:tabs>
              <w:autoSpaceDE w:val="0"/>
              <w:autoSpaceDN w:val="0"/>
              <w:adjustRightInd w:val="0"/>
              <w:rPr>
                <w:rFonts w:eastAsia="Calibri"/>
                <w:bCs/>
                <w:sz w:val="22"/>
                <w:szCs w:val="22"/>
                <w:u w:val="single"/>
              </w:rPr>
            </w:pPr>
            <w:r w:rsidRPr="00737891">
              <w:rPr>
                <w:rFonts w:eastAsia="Calibri"/>
                <w:bCs/>
                <w:sz w:val="22"/>
                <w:szCs w:val="22"/>
                <w:u w:val="single"/>
              </w:rPr>
              <w:t xml:space="preserve">4.4.2. </w:t>
            </w:r>
            <w:r w:rsidR="00482019" w:rsidRPr="00737891">
              <w:rPr>
                <w:rFonts w:eastAsia="Calibri"/>
                <w:bCs/>
                <w:sz w:val="22"/>
                <w:szCs w:val="22"/>
                <w:u w:val="single"/>
              </w:rPr>
              <w:t>Требования к сроку и (или) объёму предоставления гарантий качества товара</w:t>
            </w:r>
          </w:p>
          <w:p w:rsidR="009246C6" w:rsidRPr="00094370" w:rsidRDefault="00094370" w:rsidP="009246C6">
            <w:pPr>
              <w:autoSpaceDE w:val="0"/>
              <w:autoSpaceDN w:val="0"/>
              <w:adjustRightInd w:val="0"/>
              <w:ind w:firstLine="709"/>
              <w:jc w:val="center"/>
              <w:rPr>
                <w:bCs/>
                <w:sz w:val="22"/>
                <w:szCs w:val="22"/>
              </w:rPr>
            </w:pPr>
            <w:r>
              <w:rPr>
                <w:bCs/>
                <w:sz w:val="22"/>
                <w:szCs w:val="22"/>
              </w:rPr>
              <w:t>В соответствии проектом Договора</w:t>
            </w:r>
          </w:p>
        </w:tc>
      </w:tr>
      <w:tr w:rsidR="00A25AE9" w:rsidRPr="00737891" w:rsidTr="00916262">
        <w:trPr>
          <w:trHeight w:val="219"/>
        </w:trPr>
        <w:tc>
          <w:tcPr>
            <w:tcW w:w="5000" w:type="pct"/>
            <w:tcBorders>
              <w:top w:val="single" w:sz="4" w:space="0" w:color="auto"/>
              <w:left w:val="single" w:sz="4" w:space="0" w:color="auto"/>
              <w:bottom w:val="single" w:sz="4" w:space="0" w:color="auto"/>
              <w:right w:val="single" w:sz="4" w:space="0" w:color="auto"/>
            </w:tcBorders>
            <w:vAlign w:val="center"/>
          </w:tcPr>
          <w:p w:rsidR="00E0094C" w:rsidRPr="00737891" w:rsidRDefault="00A25AE9" w:rsidP="00E0094C">
            <w:pPr>
              <w:autoSpaceDE w:val="0"/>
              <w:autoSpaceDN w:val="0"/>
              <w:adjustRightInd w:val="0"/>
              <w:rPr>
                <w:color w:val="000000"/>
                <w:sz w:val="22"/>
                <w:szCs w:val="22"/>
              </w:rPr>
            </w:pPr>
            <w:r w:rsidRPr="00737891">
              <w:rPr>
                <w:b/>
                <w:bCs/>
                <w:sz w:val="22"/>
                <w:szCs w:val="22"/>
              </w:rPr>
              <w:t>5. Требования к качеству:</w:t>
            </w:r>
            <w:r w:rsidRPr="00737891">
              <w:rPr>
                <w:sz w:val="22"/>
                <w:szCs w:val="22"/>
              </w:rPr>
              <w:t xml:space="preserve"> </w:t>
            </w:r>
            <w:r w:rsidR="000E0747" w:rsidRPr="00737891">
              <w:rPr>
                <w:sz w:val="22"/>
                <w:szCs w:val="22"/>
              </w:rPr>
              <w:t xml:space="preserve">согласно </w:t>
            </w:r>
            <w:r w:rsidR="000E0747" w:rsidRPr="00737891">
              <w:rPr>
                <w:bCs/>
                <w:sz w:val="22"/>
                <w:szCs w:val="22"/>
              </w:rPr>
              <w:t>Приложению № 1 «Техническое задание», которое является неотъемлемым приложением к настоящим сведениям о закупке.</w:t>
            </w:r>
          </w:p>
          <w:p w:rsidR="00A25AE9" w:rsidRPr="00737891" w:rsidRDefault="00A25AE9" w:rsidP="000F69CC">
            <w:pPr>
              <w:autoSpaceDE w:val="0"/>
              <w:autoSpaceDN w:val="0"/>
              <w:adjustRightInd w:val="0"/>
              <w:rPr>
                <w:rFonts w:eastAsia="Calibri"/>
                <w:b/>
                <w:sz w:val="22"/>
                <w:szCs w:val="22"/>
                <w:u w:val="single"/>
              </w:rPr>
            </w:pPr>
          </w:p>
        </w:tc>
      </w:tr>
    </w:tbl>
    <w:p w:rsidR="009C47D9" w:rsidRPr="00737891" w:rsidRDefault="009C47D9" w:rsidP="007655C7">
      <w:pPr>
        <w:autoSpaceDE w:val="0"/>
        <w:autoSpaceDN w:val="0"/>
        <w:adjustRightInd w:val="0"/>
        <w:jc w:val="both"/>
        <w:rPr>
          <w:b/>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9C47D9" w:rsidRPr="00737891" w:rsidTr="00597D14">
        <w:tc>
          <w:tcPr>
            <w:tcW w:w="5000" w:type="pct"/>
          </w:tcPr>
          <w:p w:rsidR="009C47D9" w:rsidRPr="00737891" w:rsidRDefault="00DC084E" w:rsidP="00B62F66">
            <w:pPr>
              <w:jc w:val="both"/>
              <w:rPr>
                <w:b/>
                <w:sz w:val="22"/>
                <w:szCs w:val="22"/>
                <w:lang w:eastAsia="ru-RU"/>
              </w:rPr>
            </w:pPr>
            <w:r w:rsidRPr="00737891">
              <w:rPr>
                <w:b/>
                <w:sz w:val="22"/>
                <w:szCs w:val="22"/>
                <w:lang w:eastAsia="ru-RU"/>
              </w:rPr>
              <w:t>6</w:t>
            </w:r>
            <w:r w:rsidR="009C47D9" w:rsidRPr="00737891">
              <w:rPr>
                <w:b/>
                <w:sz w:val="22"/>
                <w:szCs w:val="22"/>
                <w:lang w:eastAsia="ru-RU"/>
              </w:rPr>
              <w:t xml:space="preserve">. </w:t>
            </w:r>
            <w:r w:rsidR="00826041" w:rsidRPr="00737891">
              <w:rPr>
                <w:b/>
                <w:sz w:val="22"/>
                <w:szCs w:val="22"/>
                <w:lang w:eastAsia="ru-RU"/>
              </w:rPr>
              <w:t xml:space="preserve">Форма, сроки и порядок оплаты </w:t>
            </w:r>
            <w:r w:rsidR="00B62F66" w:rsidRPr="00737891">
              <w:rPr>
                <w:b/>
                <w:sz w:val="22"/>
                <w:szCs w:val="22"/>
                <w:lang w:eastAsia="ru-RU"/>
              </w:rPr>
              <w:t>товара</w:t>
            </w:r>
            <w:r w:rsidR="00826041" w:rsidRPr="00737891">
              <w:rPr>
                <w:b/>
                <w:sz w:val="22"/>
                <w:szCs w:val="22"/>
                <w:lang w:eastAsia="ru-RU"/>
              </w:rPr>
              <w:t xml:space="preserve">: </w:t>
            </w:r>
            <w:r w:rsidR="00A25AE9" w:rsidRPr="00737891">
              <w:rPr>
                <w:sz w:val="22"/>
                <w:szCs w:val="22"/>
                <w:lang w:eastAsia="ru-RU"/>
              </w:rPr>
              <w:t xml:space="preserve">Оплата производится Заказчиком в безналичном порядке в срок не более 7 (семи) рабочих дней </w:t>
            </w:r>
            <w:r w:rsidR="00E0094C" w:rsidRPr="00737891">
              <w:rPr>
                <w:sz w:val="22"/>
                <w:szCs w:val="22"/>
                <w:lang w:eastAsia="ru-RU"/>
              </w:rPr>
              <w:t xml:space="preserve">с даты подписания </w:t>
            </w:r>
            <w:r w:rsidR="000E0747" w:rsidRPr="00737891">
              <w:rPr>
                <w:sz w:val="22"/>
                <w:szCs w:val="22"/>
                <w:lang w:eastAsia="ru-RU"/>
              </w:rPr>
              <w:t>передаточных документов</w:t>
            </w:r>
            <w:r w:rsidR="00E0094C" w:rsidRPr="00737891">
              <w:rPr>
                <w:sz w:val="22"/>
                <w:szCs w:val="22"/>
                <w:lang w:eastAsia="ru-RU"/>
              </w:rPr>
              <w:t xml:space="preserve">, </w:t>
            </w:r>
            <w:r w:rsidR="00A25AE9" w:rsidRPr="00737891">
              <w:rPr>
                <w:rFonts w:eastAsia="SimSun"/>
                <w:sz w:val="22"/>
                <w:szCs w:val="22"/>
                <w:lang w:eastAsia="ru-RU"/>
              </w:rPr>
              <w:t xml:space="preserve">путем перечисления денежных средств на счет </w:t>
            </w:r>
            <w:r w:rsidR="00E0094C" w:rsidRPr="00737891">
              <w:rPr>
                <w:rFonts w:eastAsia="SimSun"/>
                <w:sz w:val="22"/>
                <w:szCs w:val="22"/>
                <w:lang w:eastAsia="ru-RU"/>
              </w:rPr>
              <w:t xml:space="preserve">Исполнителя </w:t>
            </w:r>
          </w:p>
        </w:tc>
      </w:tr>
    </w:tbl>
    <w:p w:rsidR="009B59E4" w:rsidRPr="00737891" w:rsidRDefault="009B59E4">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9C47D9" w:rsidRPr="00737891" w:rsidTr="00597D14">
        <w:tc>
          <w:tcPr>
            <w:tcW w:w="5000" w:type="pct"/>
          </w:tcPr>
          <w:p w:rsidR="009C47D9" w:rsidRPr="00737891" w:rsidRDefault="00DC084E" w:rsidP="007655C7">
            <w:pPr>
              <w:jc w:val="both"/>
              <w:rPr>
                <w:b/>
                <w:sz w:val="22"/>
                <w:szCs w:val="22"/>
                <w:lang w:eastAsia="ru-RU"/>
              </w:rPr>
            </w:pPr>
            <w:r w:rsidRPr="00737891">
              <w:rPr>
                <w:b/>
                <w:sz w:val="22"/>
                <w:szCs w:val="22"/>
                <w:lang w:eastAsia="ru-RU"/>
              </w:rPr>
              <w:t>7</w:t>
            </w:r>
            <w:r w:rsidR="00FC45A0" w:rsidRPr="00737891">
              <w:rPr>
                <w:b/>
                <w:sz w:val="22"/>
                <w:szCs w:val="22"/>
                <w:lang w:eastAsia="ru-RU"/>
              </w:rPr>
              <w:t>. Участники,</w:t>
            </w:r>
            <w:r w:rsidR="00FC45A0" w:rsidRPr="00737891">
              <w:rPr>
                <w:bCs/>
                <w:sz w:val="22"/>
                <w:szCs w:val="22"/>
                <w:lang w:eastAsia="ru-RU"/>
              </w:rPr>
              <w:t xml:space="preserve">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w:t>
            </w:r>
            <w:r w:rsidR="00784E5E" w:rsidRPr="00737891">
              <w:rPr>
                <w:bCs/>
                <w:sz w:val="22"/>
                <w:szCs w:val="22"/>
                <w:lang w:eastAsia="ru-RU"/>
              </w:rPr>
              <w:t xml:space="preserve">в себя </w:t>
            </w:r>
            <w:r w:rsidR="00611537" w:rsidRPr="00737891">
              <w:rPr>
                <w:color w:val="000000"/>
                <w:sz w:val="22"/>
                <w:szCs w:val="22"/>
                <w:lang w:eastAsia="ar-SA"/>
              </w:rPr>
              <w:t xml:space="preserve">все расходы и издержки </w:t>
            </w:r>
            <w:r w:rsidR="00E0094C" w:rsidRPr="00737891">
              <w:rPr>
                <w:color w:val="000000"/>
                <w:sz w:val="22"/>
                <w:szCs w:val="22"/>
                <w:lang w:eastAsia="ar-SA"/>
              </w:rPr>
              <w:t>Исполнителя</w:t>
            </w:r>
            <w:r w:rsidR="00611537" w:rsidRPr="00737891">
              <w:rPr>
                <w:color w:val="000000"/>
                <w:sz w:val="22"/>
                <w:szCs w:val="22"/>
                <w:lang w:eastAsia="ar-SA"/>
              </w:rPr>
              <w:t xml:space="preserve">, связанные с исполнением Договора (в том числе транспортные расходы, </w:t>
            </w:r>
            <w:r w:rsidR="00EB5E30" w:rsidRPr="00737891">
              <w:rPr>
                <w:color w:val="000000"/>
                <w:sz w:val="22"/>
                <w:szCs w:val="22"/>
                <w:lang w:eastAsia="ar-SA"/>
              </w:rPr>
              <w:t>расходы на погрузку, доставку, разгрузку, необходимого оборудования (при необходимости) в помещение Заказчика, сопутствующие услуги</w:t>
            </w:r>
            <w:r w:rsidR="00611537" w:rsidRPr="00737891">
              <w:rPr>
                <w:color w:val="000000"/>
                <w:sz w:val="22"/>
                <w:szCs w:val="22"/>
                <w:lang w:eastAsia="ar-SA"/>
              </w:rPr>
              <w:t>, а также все применимые налоги, сборы и другие обязательные платежи, предусмотренные законодательством Российской Федерации</w:t>
            </w:r>
            <w:r w:rsidR="00FC45A0" w:rsidRPr="00737891">
              <w:rPr>
                <w:bCs/>
                <w:sz w:val="22"/>
                <w:szCs w:val="22"/>
                <w:lang w:eastAsia="ru-RU"/>
              </w:rPr>
              <w:t>.</w:t>
            </w:r>
          </w:p>
        </w:tc>
      </w:tr>
      <w:tr w:rsidR="001034F5" w:rsidRPr="00737891" w:rsidTr="00597D14">
        <w:tc>
          <w:tcPr>
            <w:tcW w:w="5000" w:type="pct"/>
          </w:tcPr>
          <w:p w:rsidR="001034F5" w:rsidRPr="00737891" w:rsidRDefault="001034F5" w:rsidP="007655C7">
            <w:pPr>
              <w:jc w:val="both"/>
              <w:rPr>
                <w:b/>
                <w:sz w:val="22"/>
                <w:szCs w:val="22"/>
                <w:lang w:eastAsia="ru-RU"/>
              </w:rPr>
            </w:pPr>
            <w:r w:rsidRPr="00737891">
              <w:rPr>
                <w:b/>
                <w:sz w:val="22"/>
                <w:szCs w:val="22"/>
                <w:lang w:eastAsia="ru-RU"/>
              </w:rPr>
              <w:t xml:space="preserve">7.1. </w:t>
            </w:r>
            <w:r w:rsidR="00EB5E30" w:rsidRPr="00737891">
              <w:rPr>
                <w:bCs/>
                <w:sz w:val="22"/>
                <w:szCs w:val="22"/>
                <w:lang w:eastAsia="ru-RU"/>
              </w:rPr>
              <w:t>Исполнитель</w:t>
            </w:r>
            <w:r w:rsidRPr="00737891">
              <w:rPr>
                <w:bCs/>
                <w:sz w:val="22"/>
                <w:szCs w:val="22"/>
                <w:lang w:eastAsia="ru-RU"/>
              </w:rPr>
              <w:t xml:space="preserve"> должен </w:t>
            </w:r>
            <w:r w:rsidR="00EB5E30" w:rsidRPr="00737891">
              <w:rPr>
                <w:sz w:val="22"/>
                <w:szCs w:val="22"/>
                <w:lang w:eastAsia="ar-SA"/>
              </w:rPr>
              <w:t>оказывать услуги</w:t>
            </w:r>
            <w:r w:rsidR="00C964C3" w:rsidRPr="00737891">
              <w:rPr>
                <w:sz w:val="22"/>
                <w:szCs w:val="22"/>
                <w:lang w:eastAsia="ar-SA"/>
              </w:rPr>
              <w:t xml:space="preserve"> своевременно и с надлежащим качеством и в полном объеме в соответствии с требованиями, установленными настоящим договором и законодательством Российской Федерации, а также нести ответственность за надлежащее исполнение настоящего договора в соответствии с законодательством Российской Федерации и условиями настоящего договора.</w:t>
            </w:r>
          </w:p>
        </w:tc>
      </w:tr>
      <w:tr w:rsidR="006456FE" w:rsidRPr="00737891" w:rsidTr="00061359">
        <w:trPr>
          <w:trHeight w:val="2041"/>
        </w:trPr>
        <w:tc>
          <w:tcPr>
            <w:tcW w:w="5000" w:type="pct"/>
          </w:tcPr>
          <w:p w:rsidR="006456FE" w:rsidRPr="00737891" w:rsidRDefault="006456FE" w:rsidP="006456FE">
            <w:pPr>
              <w:widowControl w:val="0"/>
              <w:contextualSpacing/>
              <w:jc w:val="both"/>
              <w:rPr>
                <w:sz w:val="22"/>
                <w:szCs w:val="22"/>
                <w:lang w:eastAsia="zh-CN" w:bidi="hi-IN"/>
              </w:rPr>
            </w:pPr>
            <w:r w:rsidRPr="00737891">
              <w:rPr>
                <w:b/>
                <w:sz w:val="22"/>
                <w:szCs w:val="22"/>
                <w:lang w:eastAsia="ru-RU"/>
              </w:rPr>
              <w:t xml:space="preserve">7.2. </w:t>
            </w:r>
            <w:r w:rsidRPr="00737891">
              <w:rPr>
                <w:sz w:val="22"/>
                <w:szCs w:val="22"/>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737891">
              <w:rPr>
                <w:color w:val="0000FF"/>
                <w:sz w:val="22"/>
                <w:szCs w:val="22"/>
                <w:lang w:eastAsia="zh-CN" w:bidi="hi-IN"/>
              </w:rPr>
              <w:t xml:space="preserve">Приложение № 1 </w:t>
            </w:r>
            <w:r w:rsidRPr="00737891">
              <w:rPr>
                <w:sz w:val="22"/>
                <w:szCs w:val="22"/>
                <w:lang w:eastAsia="zh-CN" w:bidi="hi-IN"/>
              </w:rPr>
              <w:t>к извещению).</w:t>
            </w:r>
          </w:p>
          <w:p w:rsidR="006456FE" w:rsidRPr="00737891" w:rsidRDefault="006456FE" w:rsidP="009B62A6">
            <w:pPr>
              <w:jc w:val="both"/>
              <w:rPr>
                <w:b/>
                <w:sz w:val="22"/>
                <w:szCs w:val="22"/>
                <w:lang w:eastAsia="ru-RU"/>
              </w:rPr>
            </w:pPr>
          </w:p>
        </w:tc>
      </w:tr>
      <w:tr w:rsidR="00061359" w:rsidRPr="00737891" w:rsidTr="00597D14">
        <w:trPr>
          <w:trHeight w:val="150"/>
        </w:trPr>
        <w:tc>
          <w:tcPr>
            <w:tcW w:w="5000" w:type="pct"/>
          </w:tcPr>
          <w:p w:rsidR="00F00A57" w:rsidRPr="002B096C" w:rsidRDefault="00061359" w:rsidP="00F00A57">
            <w:pPr>
              <w:widowControl w:val="0"/>
              <w:jc w:val="both"/>
              <w:rPr>
                <w:b/>
                <w:sz w:val="22"/>
                <w:szCs w:val="22"/>
              </w:rPr>
            </w:pPr>
            <w:r w:rsidRPr="00737891">
              <w:rPr>
                <w:b/>
                <w:sz w:val="22"/>
                <w:szCs w:val="22"/>
                <w:lang w:eastAsia="ru-RU"/>
              </w:rPr>
              <w:t>7.3.</w:t>
            </w:r>
            <w:r w:rsidRPr="00737891">
              <w:rPr>
                <w:color w:val="000000"/>
                <w:sz w:val="22"/>
                <w:szCs w:val="22"/>
              </w:rPr>
              <w:t xml:space="preserve"> </w:t>
            </w:r>
            <w:r w:rsidR="00F00A57" w:rsidRPr="00704F3C">
              <w:rPr>
                <w:color w:val="000000"/>
                <w:sz w:val="24"/>
                <w:szCs w:val="24"/>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00F00A57">
              <w:rPr>
                <w:color w:val="000000"/>
                <w:sz w:val="24"/>
                <w:szCs w:val="24"/>
              </w:rPr>
              <w:t>:</w:t>
            </w:r>
            <w:r w:rsidR="00F00A57" w:rsidRPr="00442B10">
              <w:rPr>
                <w:b/>
                <w:sz w:val="24"/>
                <w:szCs w:val="24"/>
              </w:rPr>
              <w:t xml:space="preserve"> </w:t>
            </w:r>
            <w:r w:rsidR="00F00A57" w:rsidRPr="002B096C">
              <w:rPr>
                <w:b/>
                <w:sz w:val="22"/>
                <w:szCs w:val="22"/>
              </w:rPr>
              <w:t>установлен приоритет Российскому товару</w:t>
            </w:r>
          </w:p>
          <w:p w:rsidR="00061359" w:rsidRPr="00F00A57" w:rsidRDefault="00F00A57" w:rsidP="00F00A57">
            <w:pPr>
              <w:jc w:val="both"/>
              <w:rPr>
                <w:color w:val="000000"/>
                <w:sz w:val="22"/>
                <w:szCs w:val="22"/>
              </w:rPr>
            </w:pPr>
            <w:r w:rsidRPr="002B096C">
              <w:rPr>
                <w:b/>
                <w:sz w:val="22"/>
                <w:szCs w:val="22"/>
              </w:rPr>
              <w:t>В соответствии с постановлением правительства РФ от 23 декабря 2024 года №1875</w:t>
            </w:r>
          </w:p>
        </w:tc>
      </w:tr>
    </w:tbl>
    <w:p w:rsidR="00E24E40" w:rsidRPr="00737891" w:rsidRDefault="00E24E40" w:rsidP="007655C7">
      <w:pPr>
        <w:autoSpaceDE w:val="0"/>
        <w:autoSpaceDN w:val="0"/>
        <w:adjustRightInd w:val="0"/>
        <w:jc w:val="both"/>
        <w:rPr>
          <w:b/>
          <w:sz w:val="22"/>
          <w:szCs w:val="22"/>
          <w:lang w:eastAsia="ru-RU"/>
        </w:rPr>
      </w:pPr>
    </w:p>
    <w:p w:rsidR="0044380C" w:rsidRPr="00737891" w:rsidRDefault="00DC084E" w:rsidP="007655C7">
      <w:pPr>
        <w:autoSpaceDE w:val="0"/>
        <w:autoSpaceDN w:val="0"/>
        <w:adjustRightInd w:val="0"/>
        <w:jc w:val="both"/>
        <w:rPr>
          <w:b/>
          <w:sz w:val="22"/>
          <w:szCs w:val="22"/>
          <w:lang w:eastAsia="ru-RU"/>
        </w:rPr>
      </w:pPr>
      <w:r w:rsidRPr="00737891">
        <w:rPr>
          <w:b/>
          <w:sz w:val="22"/>
          <w:szCs w:val="22"/>
          <w:lang w:eastAsia="ru-RU"/>
        </w:rPr>
        <w:t>8</w:t>
      </w:r>
      <w:r w:rsidR="0044380C" w:rsidRPr="00737891">
        <w:rPr>
          <w:b/>
          <w:sz w:val="22"/>
          <w:szCs w:val="22"/>
          <w:lang w:eastAsia="ru-RU"/>
        </w:rPr>
        <w:t>. Порядок, дата начала, дата и время окончания срока под</w:t>
      </w:r>
      <w:r w:rsidR="003F0F2A" w:rsidRPr="00737891">
        <w:rPr>
          <w:b/>
          <w:sz w:val="22"/>
          <w:szCs w:val="22"/>
          <w:lang w:eastAsia="ru-RU"/>
        </w:rPr>
        <w:t>ачи заявок на участие в закупке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44380C" w:rsidRPr="00737891" w:rsidTr="00597D14">
        <w:trPr>
          <w:trHeight w:val="274"/>
        </w:trPr>
        <w:tc>
          <w:tcPr>
            <w:tcW w:w="5000" w:type="pct"/>
          </w:tcPr>
          <w:p w:rsidR="0044380C" w:rsidRPr="00737891" w:rsidRDefault="00DC084E" w:rsidP="009C5840">
            <w:pPr>
              <w:jc w:val="both"/>
              <w:rPr>
                <w:sz w:val="22"/>
                <w:szCs w:val="22"/>
                <w:lang w:eastAsia="ru-RU"/>
              </w:rPr>
            </w:pPr>
            <w:r w:rsidRPr="00737891">
              <w:rPr>
                <w:b/>
                <w:sz w:val="22"/>
                <w:szCs w:val="22"/>
                <w:lang w:eastAsia="ru-RU"/>
              </w:rPr>
              <w:t>8</w:t>
            </w:r>
            <w:r w:rsidR="0044380C" w:rsidRPr="00737891">
              <w:rPr>
                <w:b/>
                <w:sz w:val="22"/>
                <w:szCs w:val="22"/>
                <w:lang w:eastAsia="ru-RU"/>
              </w:rPr>
              <w:t xml:space="preserve">.1. Порядок </w:t>
            </w:r>
            <w:r w:rsidR="003F0F2A" w:rsidRPr="00737891">
              <w:rPr>
                <w:b/>
                <w:sz w:val="22"/>
                <w:szCs w:val="22"/>
                <w:lang w:eastAsia="ru-RU"/>
              </w:rPr>
              <w:t>проведения закупки</w:t>
            </w:r>
            <w:r w:rsidR="0044380C" w:rsidRPr="00737891">
              <w:rPr>
                <w:sz w:val="22"/>
                <w:szCs w:val="22"/>
                <w:lang w:eastAsia="ru-RU"/>
              </w:rPr>
              <w:t xml:space="preserve">: </w:t>
            </w:r>
            <w:r w:rsidR="00D177C2" w:rsidRPr="00737891">
              <w:rPr>
                <w:sz w:val="22"/>
                <w:szCs w:val="22"/>
                <w:lang w:eastAsia="ru-RU"/>
              </w:rPr>
              <w:t>неконкурентная закупка в электронном магазине</w:t>
            </w:r>
            <w:r w:rsidR="003F0F2A" w:rsidRPr="00737891">
              <w:rPr>
                <w:sz w:val="22"/>
                <w:szCs w:val="22"/>
                <w:lang w:eastAsia="ru-RU"/>
              </w:rPr>
              <w:t xml:space="preserve"> проводится на электронной площадке</w:t>
            </w:r>
            <w:r w:rsidR="009F1795" w:rsidRPr="00737891">
              <w:rPr>
                <w:sz w:val="22"/>
                <w:szCs w:val="22"/>
                <w:lang w:eastAsia="ru-RU"/>
              </w:rPr>
              <w:t xml:space="preserve"> </w:t>
            </w:r>
            <w:r w:rsidR="00CF1732" w:rsidRPr="00737891">
              <w:rPr>
                <w:sz w:val="22"/>
                <w:szCs w:val="22"/>
                <w:lang w:eastAsia="ru-RU"/>
              </w:rPr>
              <w:t>(</w:t>
            </w:r>
            <w:hyperlink r:id="rId8" w:history="1">
              <w:r w:rsidR="00094370" w:rsidRPr="00737891">
                <w:rPr>
                  <w:rStyle w:val="a4"/>
                  <w:sz w:val="22"/>
                  <w:szCs w:val="22"/>
                </w:rPr>
                <w:t>http://www.rts-tender.ru</w:t>
              </w:r>
            </w:hyperlink>
            <w:r w:rsidR="009F1795" w:rsidRPr="00737891">
              <w:rPr>
                <w:sz w:val="22"/>
                <w:szCs w:val="22"/>
                <w:lang w:eastAsia="ru-RU"/>
              </w:rPr>
              <w:t>)</w:t>
            </w:r>
            <w:r w:rsidR="003F0F2A" w:rsidRPr="00737891">
              <w:rPr>
                <w:sz w:val="22"/>
                <w:szCs w:val="22"/>
                <w:lang w:eastAsia="ru-RU"/>
              </w:rPr>
              <w:t xml:space="preserve"> по правилам и в порядке, установленном оператором электронной площадки.</w:t>
            </w:r>
            <w:r w:rsidR="00EB5E30" w:rsidRPr="00737891">
              <w:rPr>
                <w:sz w:val="22"/>
                <w:szCs w:val="22"/>
                <w:lang w:eastAsia="ru-RU"/>
              </w:rPr>
              <w:t xml:space="preserve"> </w:t>
            </w:r>
          </w:p>
        </w:tc>
      </w:tr>
      <w:tr w:rsidR="0044380C" w:rsidRPr="00737891" w:rsidTr="00597D14">
        <w:trPr>
          <w:trHeight w:val="269"/>
        </w:trPr>
        <w:tc>
          <w:tcPr>
            <w:tcW w:w="5000" w:type="pct"/>
          </w:tcPr>
          <w:p w:rsidR="0044380C" w:rsidRPr="00737891" w:rsidRDefault="00DC084E" w:rsidP="006755ED">
            <w:pPr>
              <w:jc w:val="both"/>
              <w:rPr>
                <w:b/>
                <w:sz w:val="22"/>
                <w:szCs w:val="22"/>
                <w:lang w:eastAsia="ru-RU"/>
              </w:rPr>
            </w:pPr>
            <w:r w:rsidRPr="00737891">
              <w:rPr>
                <w:b/>
                <w:color w:val="000000"/>
                <w:sz w:val="22"/>
                <w:szCs w:val="22"/>
                <w:lang w:eastAsia="ru-RU"/>
              </w:rPr>
              <w:t>8</w:t>
            </w:r>
            <w:r w:rsidR="0044380C" w:rsidRPr="00737891">
              <w:rPr>
                <w:b/>
                <w:color w:val="000000"/>
                <w:sz w:val="22"/>
                <w:szCs w:val="22"/>
                <w:lang w:eastAsia="ru-RU"/>
              </w:rPr>
              <w:t xml:space="preserve">.2. Дата начала приема заявок: </w:t>
            </w:r>
            <w:r w:rsidR="00EB4F07">
              <w:rPr>
                <w:sz w:val="22"/>
                <w:szCs w:val="22"/>
                <w:lang w:eastAsia="ru-RU"/>
              </w:rPr>
              <w:t>28</w:t>
            </w:r>
            <w:r w:rsidR="005630BC" w:rsidRPr="00E76446">
              <w:rPr>
                <w:sz w:val="22"/>
                <w:szCs w:val="22"/>
                <w:lang w:eastAsia="ru-RU"/>
              </w:rPr>
              <w:t>.</w:t>
            </w:r>
            <w:r w:rsidR="00677F46" w:rsidRPr="00E76446">
              <w:rPr>
                <w:sz w:val="22"/>
                <w:szCs w:val="22"/>
                <w:lang w:eastAsia="ru-RU"/>
              </w:rPr>
              <w:t>0</w:t>
            </w:r>
            <w:r w:rsidR="00660435" w:rsidRPr="00E76446">
              <w:rPr>
                <w:sz w:val="22"/>
                <w:szCs w:val="22"/>
                <w:lang w:eastAsia="ru-RU"/>
              </w:rPr>
              <w:t>9</w:t>
            </w:r>
            <w:r w:rsidR="00E74E26" w:rsidRPr="00E76446">
              <w:rPr>
                <w:sz w:val="22"/>
                <w:szCs w:val="22"/>
                <w:lang w:eastAsia="ru-RU"/>
              </w:rPr>
              <w:t>.</w:t>
            </w:r>
            <w:r w:rsidR="0044380C" w:rsidRPr="00E76446">
              <w:rPr>
                <w:sz w:val="22"/>
                <w:szCs w:val="22"/>
                <w:lang w:eastAsia="ru-RU"/>
              </w:rPr>
              <w:t>20</w:t>
            </w:r>
            <w:r w:rsidR="00FC4FE4" w:rsidRPr="00E76446">
              <w:rPr>
                <w:sz w:val="22"/>
                <w:szCs w:val="22"/>
                <w:lang w:eastAsia="ru-RU"/>
              </w:rPr>
              <w:t>2</w:t>
            </w:r>
            <w:r w:rsidR="000E0747" w:rsidRPr="00E76446">
              <w:rPr>
                <w:sz w:val="22"/>
                <w:szCs w:val="22"/>
                <w:lang w:eastAsia="ru-RU"/>
              </w:rPr>
              <w:t>6</w:t>
            </w:r>
            <w:r w:rsidR="009C5840" w:rsidRPr="00E76446">
              <w:rPr>
                <w:sz w:val="22"/>
                <w:szCs w:val="22"/>
                <w:lang w:eastAsia="ru-RU"/>
              </w:rPr>
              <w:t>г</w:t>
            </w:r>
            <w:r w:rsidR="0044380C" w:rsidRPr="00E76446">
              <w:rPr>
                <w:sz w:val="22"/>
                <w:szCs w:val="22"/>
                <w:lang w:eastAsia="ru-RU"/>
              </w:rPr>
              <w:t>.</w:t>
            </w:r>
          </w:p>
        </w:tc>
      </w:tr>
      <w:tr w:rsidR="0044380C" w:rsidRPr="00737891" w:rsidTr="00E37982">
        <w:trPr>
          <w:trHeight w:val="499"/>
        </w:trPr>
        <w:tc>
          <w:tcPr>
            <w:tcW w:w="5000" w:type="pct"/>
          </w:tcPr>
          <w:p w:rsidR="0044380C" w:rsidRPr="00737891" w:rsidRDefault="00DC084E" w:rsidP="00252565">
            <w:pPr>
              <w:jc w:val="both"/>
              <w:rPr>
                <w:b/>
                <w:color w:val="000000"/>
                <w:sz w:val="22"/>
                <w:szCs w:val="22"/>
                <w:lang w:eastAsia="ru-RU"/>
              </w:rPr>
            </w:pPr>
            <w:r w:rsidRPr="00737891">
              <w:rPr>
                <w:b/>
                <w:color w:val="000000"/>
                <w:sz w:val="22"/>
                <w:szCs w:val="22"/>
                <w:lang w:eastAsia="ru-RU"/>
              </w:rPr>
              <w:t>8</w:t>
            </w:r>
            <w:r w:rsidR="0044380C" w:rsidRPr="00737891">
              <w:rPr>
                <w:b/>
                <w:color w:val="000000"/>
                <w:sz w:val="22"/>
                <w:szCs w:val="22"/>
                <w:lang w:eastAsia="ru-RU"/>
              </w:rPr>
              <w:t xml:space="preserve">.3. </w:t>
            </w:r>
            <w:r w:rsidR="0044380C" w:rsidRPr="00737891">
              <w:rPr>
                <w:b/>
                <w:sz w:val="22"/>
                <w:szCs w:val="22"/>
                <w:lang w:eastAsia="ru-RU"/>
              </w:rPr>
              <w:t xml:space="preserve">Дата и время окончания срока подачи заявок: </w:t>
            </w:r>
            <w:r w:rsidR="00EB4F07">
              <w:rPr>
                <w:sz w:val="22"/>
                <w:szCs w:val="22"/>
                <w:lang w:eastAsia="ru-RU"/>
              </w:rPr>
              <w:t>30</w:t>
            </w:r>
            <w:r w:rsidR="00E74E26" w:rsidRPr="00E76446">
              <w:rPr>
                <w:sz w:val="22"/>
                <w:szCs w:val="22"/>
                <w:lang w:eastAsia="ru-RU"/>
              </w:rPr>
              <w:t>.</w:t>
            </w:r>
            <w:r w:rsidR="00677F46" w:rsidRPr="00E76446">
              <w:rPr>
                <w:sz w:val="22"/>
                <w:szCs w:val="22"/>
                <w:lang w:eastAsia="ru-RU"/>
              </w:rPr>
              <w:t>0</w:t>
            </w:r>
            <w:r w:rsidR="00660435" w:rsidRPr="00E76446">
              <w:rPr>
                <w:sz w:val="22"/>
                <w:szCs w:val="22"/>
                <w:lang w:eastAsia="ru-RU"/>
              </w:rPr>
              <w:t>9</w:t>
            </w:r>
            <w:r w:rsidR="0044380C" w:rsidRPr="00E76446">
              <w:rPr>
                <w:sz w:val="22"/>
                <w:szCs w:val="22"/>
                <w:lang w:eastAsia="ru-RU"/>
              </w:rPr>
              <w:t>.20</w:t>
            </w:r>
            <w:r w:rsidR="00FC4FE4" w:rsidRPr="00E76446">
              <w:rPr>
                <w:sz w:val="22"/>
                <w:szCs w:val="22"/>
                <w:lang w:eastAsia="ru-RU"/>
              </w:rPr>
              <w:t>2</w:t>
            </w:r>
            <w:r w:rsidR="00C27572" w:rsidRPr="00E76446">
              <w:rPr>
                <w:sz w:val="22"/>
                <w:szCs w:val="22"/>
                <w:lang w:eastAsia="ru-RU"/>
              </w:rPr>
              <w:t>6</w:t>
            </w:r>
            <w:r w:rsidR="00FA0436" w:rsidRPr="00E76446">
              <w:rPr>
                <w:sz w:val="22"/>
                <w:szCs w:val="22"/>
                <w:lang w:eastAsia="ru-RU"/>
              </w:rPr>
              <w:t xml:space="preserve"> </w:t>
            </w:r>
            <w:r w:rsidR="0044380C" w:rsidRPr="00E76446">
              <w:rPr>
                <w:sz w:val="22"/>
                <w:szCs w:val="22"/>
                <w:lang w:eastAsia="ru-RU"/>
              </w:rPr>
              <w:t xml:space="preserve">г., до </w:t>
            </w:r>
            <w:r w:rsidR="009C5840" w:rsidRPr="00E76446">
              <w:rPr>
                <w:sz w:val="22"/>
                <w:szCs w:val="22"/>
                <w:lang w:eastAsia="ru-RU"/>
              </w:rPr>
              <w:t>09</w:t>
            </w:r>
            <w:r w:rsidR="0044380C" w:rsidRPr="00E76446">
              <w:rPr>
                <w:sz w:val="22"/>
                <w:szCs w:val="22"/>
                <w:lang w:eastAsia="ru-RU"/>
              </w:rPr>
              <w:t xml:space="preserve"> - </w:t>
            </w:r>
            <w:r w:rsidR="001776D6" w:rsidRPr="00E76446">
              <w:rPr>
                <w:sz w:val="22"/>
                <w:szCs w:val="22"/>
                <w:lang w:eastAsia="ru-RU"/>
              </w:rPr>
              <w:t>0</w:t>
            </w:r>
            <w:r w:rsidR="009C5840" w:rsidRPr="00E76446">
              <w:rPr>
                <w:sz w:val="22"/>
                <w:szCs w:val="22"/>
                <w:lang w:eastAsia="ru-RU"/>
              </w:rPr>
              <w:t>0 часов по (МСК)</w:t>
            </w:r>
            <w:r w:rsidR="0044380C" w:rsidRPr="00E76446">
              <w:rPr>
                <w:sz w:val="22"/>
                <w:szCs w:val="22"/>
                <w:lang w:eastAsia="ru-RU"/>
              </w:rPr>
              <w:t>.</w:t>
            </w:r>
            <w:r w:rsidR="00C7667C" w:rsidRPr="00737891">
              <w:rPr>
                <w:sz w:val="22"/>
                <w:szCs w:val="22"/>
                <w:lang w:eastAsia="ru-RU"/>
              </w:rPr>
              <w:t xml:space="preserve"> </w:t>
            </w:r>
          </w:p>
        </w:tc>
      </w:tr>
    </w:tbl>
    <w:p w:rsidR="00591D65" w:rsidRPr="00737891" w:rsidRDefault="00591D65" w:rsidP="007655C7">
      <w:pPr>
        <w:jc w:val="both"/>
        <w:rPr>
          <w:b/>
          <w:sz w:val="22"/>
          <w:szCs w:val="22"/>
          <w:lang w:eastAsia="ru-RU"/>
        </w:rPr>
      </w:pPr>
    </w:p>
    <w:p w:rsidR="003445BF" w:rsidRPr="00737891" w:rsidRDefault="00DC084E" w:rsidP="003445BF">
      <w:pPr>
        <w:autoSpaceDE w:val="0"/>
        <w:autoSpaceDN w:val="0"/>
        <w:adjustRightInd w:val="0"/>
        <w:jc w:val="both"/>
        <w:rPr>
          <w:rFonts w:eastAsia="Calibri"/>
          <w:b/>
          <w:sz w:val="22"/>
          <w:szCs w:val="22"/>
          <w:lang w:eastAsia="ru-RU"/>
        </w:rPr>
      </w:pPr>
      <w:r w:rsidRPr="00737891">
        <w:rPr>
          <w:rFonts w:eastAsia="Calibri"/>
          <w:b/>
          <w:sz w:val="22"/>
          <w:szCs w:val="22"/>
          <w:lang w:eastAsia="ru-RU"/>
        </w:rPr>
        <w:t>9</w:t>
      </w:r>
      <w:r w:rsidR="003445BF" w:rsidRPr="00737891">
        <w:rPr>
          <w:rFonts w:eastAsia="Calibri"/>
          <w:b/>
          <w:sz w:val="22"/>
          <w:szCs w:val="22"/>
          <w:lang w:eastAsia="ru-RU"/>
        </w:rPr>
        <w:t xml:space="preserve">. Место и дата рассмотрения заявок участников закупки, подведения итогов закупки: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3445BF" w:rsidRPr="00737891" w:rsidTr="00CD5176">
        <w:trPr>
          <w:trHeight w:val="491"/>
        </w:trPr>
        <w:tc>
          <w:tcPr>
            <w:tcW w:w="5000" w:type="pct"/>
          </w:tcPr>
          <w:p w:rsidR="003445BF" w:rsidRPr="00737891" w:rsidRDefault="00DC084E" w:rsidP="00252565">
            <w:pPr>
              <w:jc w:val="both"/>
              <w:rPr>
                <w:sz w:val="22"/>
                <w:szCs w:val="22"/>
                <w:lang w:eastAsia="ru-RU"/>
              </w:rPr>
            </w:pPr>
            <w:r w:rsidRPr="00737891">
              <w:rPr>
                <w:b/>
                <w:sz w:val="22"/>
                <w:szCs w:val="22"/>
                <w:lang w:eastAsia="ru-RU"/>
              </w:rPr>
              <w:t>9</w:t>
            </w:r>
            <w:r w:rsidR="003445BF" w:rsidRPr="00737891">
              <w:rPr>
                <w:b/>
                <w:sz w:val="22"/>
                <w:szCs w:val="22"/>
                <w:lang w:eastAsia="ru-RU"/>
              </w:rPr>
              <w:t>.1. Дата и время рассмотрения заявок участников закупки:</w:t>
            </w:r>
            <w:r w:rsidR="003445BF" w:rsidRPr="00737891">
              <w:rPr>
                <w:sz w:val="22"/>
                <w:szCs w:val="22"/>
                <w:lang w:eastAsia="ru-RU"/>
              </w:rPr>
              <w:t xml:space="preserve"> </w:t>
            </w:r>
            <w:r w:rsidR="00EB4F07">
              <w:rPr>
                <w:sz w:val="22"/>
                <w:szCs w:val="22"/>
                <w:lang w:eastAsia="ru-RU"/>
              </w:rPr>
              <w:t>30</w:t>
            </w:r>
            <w:r w:rsidR="00FA0436" w:rsidRPr="00E76446">
              <w:rPr>
                <w:sz w:val="22"/>
                <w:szCs w:val="22"/>
                <w:lang w:eastAsia="ru-RU"/>
              </w:rPr>
              <w:t>.</w:t>
            </w:r>
            <w:r w:rsidR="00660435" w:rsidRPr="00E76446">
              <w:rPr>
                <w:sz w:val="22"/>
                <w:szCs w:val="22"/>
                <w:lang w:eastAsia="ru-RU"/>
              </w:rPr>
              <w:t>09</w:t>
            </w:r>
            <w:r w:rsidR="006755ED" w:rsidRPr="00E76446">
              <w:rPr>
                <w:sz w:val="22"/>
                <w:szCs w:val="22"/>
                <w:lang w:eastAsia="ru-RU"/>
              </w:rPr>
              <w:t>.</w:t>
            </w:r>
            <w:r w:rsidR="00FA0436" w:rsidRPr="00E76446">
              <w:rPr>
                <w:sz w:val="22"/>
                <w:szCs w:val="22"/>
                <w:lang w:eastAsia="ru-RU"/>
              </w:rPr>
              <w:t>202</w:t>
            </w:r>
            <w:r w:rsidR="00C27572" w:rsidRPr="00E76446">
              <w:rPr>
                <w:sz w:val="22"/>
                <w:szCs w:val="22"/>
                <w:lang w:eastAsia="ru-RU"/>
              </w:rPr>
              <w:t>6</w:t>
            </w:r>
            <w:r w:rsidR="00FA0436" w:rsidRPr="00E76446">
              <w:rPr>
                <w:sz w:val="22"/>
                <w:szCs w:val="22"/>
                <w:lang w:eastAsia="ru-RU"/>
              </w:rPr>
              <w:t xml:space="preserve"> </w:t>
            </w:r>
            <w:r w:rsidR="003445BF" w:rsidRPr="00E76446">
              <w:rPr>
                <w:sz w:val="22"/>
                <w:szCs w:val="22"/>
                <w:lang w:eastAsia="ru-RU"/>
              </w:rPr>
              <w:t xml:space="preserve">г. в </w:t>
            </w:r>
            <w:r w:rsidR="005630BC" w:rsidRPr="00E76446">
              <w:rPr>
                <w:sz w:val="22"/>
                <w:szCs w:val="22"/>
                <w:lang w:eastAsia="ru-RU"/>
              </w:rPr>
              <w:t>1</w:t>
            </w:r>
            <w:r w:rsidR="006755ED" w:rsidRPr="00E76446">
              <w:rPr>
                <w:sz w:val="22"/>
                <w:szCs w:val="22"/>
                <w:lang w:eastAsia="ru-RU"/>
              </w:rPr>
              <w:t>4</w:t>
            </w:r>
            <w:r w:rsidR="003445BF" w:rsidRPr="00E76446">
              <w:rPr>
                <w:sz w:val="22"/>
                <w:szCs w:val="22"/>
                <w:lang w:eastAsia="ru-RU"/>
              </w:rPr>
              <w:t>-00 часов по местному времени.</w:t>
            </w:r>
          </w:p>
        </w:tc>
      </w:tr>
      <w:tr w:rsidR="003445BF" w:rsidRPr="00737891" w:rsidTr="00CD5176">
        <w:trPr>
          <w:trHeight w:val="324"/>
        </w:trPr>
        <w:tc>
          <w:tcPr>
            <w:tcW w:w="5000" w:type="pct"/>
          </w:tcPr>
          <w:p w:rsidR="003445BF" w:rsidRPr="00737891" w:rsidRDefault="00DC084E" w:rsidP="00252565">
            <w:pPr>
              <w:jc w:val="both"/>
              <w:rPr>
                <w:b/>
                <w:sz w:val="22"/>
                <w:szCs w:val="22"/>
                <w:lang w:eastAsia="ru-RU"/>
              </w:rPr>
            </w:pPr>
            <w:r w:rsidRPr="00737891">
              <w:rPr>
                <w:b/>
                <w:sz w:val="22"/>
                <w:szCs w:val="22"/>
                <w:lang w:eastAsia="ru-RU"/>
              </w:rPr>
              <w:t>9</w:t>
            </w:r>
            <w:r w:rsidR="003445BF" w:rsidRPr="00737891">
              <w:rPr>
                <w:b/>
                <w:sz w:val="22"/>
                <w:szCs w:val="22"/>
                <w:lang w:eastAsia="ru-RU"/>
              </w:rPr>
              <w:t xml:space="preserve">.2. Дата и время подведения итогов закупки: </w:t>
            </w:r>
            <w:r w:rsidR="00EB4F07">
              <w:rPr>
                <w:sz w:val="22"/>
                <w:szCs w:val="22"/>
                <w:lang w:eastAsia="ru-RU"/>
              </w:rPr>
              <w:t>30</w:t>
            </w:r>
            <w:r w:rsidR="00FA0436" w:rsidRPr="00E76446">
              <w:rPr>
                <w:sz w:val="22"/>
                <w:szCs w:val="22"/>
                <w:lang w:eastAsia="ru-RU"/>
              </w:rPr>
              <w:t>.0</w:t>
            </w:r>
            <w:r w:rsidR="00660435" w:rsidRPr="00E76446">
              <w:rPr>
                <w:sz w:val="22"/>
                <w:szCs w:val="22"/>
                <w:lang w:eastAsia="ru-RU"/>
              </w:rPr>
              <w:t>9</w:t>
            </w:r>
            <w:r w:rsidR="00FA0436" w:rsidRPr="00E76446">
              <w:rPr>
                <w:sz w:val="22"/>
                <w:szCs w:val="22"/>
                <w:lang w:eastAsia="ru-RU"/>
              </w:rPr>
              <w:t>.202</w:t>
            </w:r>
            <w:r w:rsidR="00C27572" w:rsidRPr="00E76446">
              <w:rPr>
                <w:sz w:val="22"/>
                <w:szCs w:val="22"/>
                <w:lang w:eastAsia="ru-RU"/>
              </w:rPr>
              <w:t>6</w:t>
            </w:r>
            <w:r w:rsidR="00FA0436" w:rsidRPr="00E76446">
              <w:rPr>
                <w:sz w:val="22"/>
                <w:szCs w:val="22"/>
                <w:lang w:eastAsia="ru-RU"/>
              </w:rPr>
              <w:t xml:space="preserve"> </w:t>
            </w:r>
            <w:r w:rsidR="00094370" w:rsidRPr="00E76446">
              <w:rPr>
                <w:sz w:val="22"/>
                <w:szCs w:val="22"/>
                <w:lang w:eastAsia="ru-RU"/>
              </w:rPr>
              <w:t>г</w:t>
            </w:r>
            <w:r w:rsidR="003445BF" w:rsidRPr="00E76446">
              <w:rPr>
                <w:sz w:val="22"/>
                <w:szCs w:val="22"/>
                <w:lang w:eastAsia="ru-RU"/>
              </w:rPr>
              <w:t>.</w:t>
            </w:r>
          </w:p>
        </w:tc>
      </w:tr>
      <w:tr w:rsidR="00EB5E30" w:rsidRPr="00737891" w:rsidTr="00CD5176">
        <w:trPr>
          <w:trHeight w:val="324"/>
        </w:trPr>
        <w:tc>
          <w:tcPr>
            <w:tcW w:w="5000" w:type="pct"/>
          </w:tcPr>
          <w:p w:rsidR="00EB5E30" w:rsidRPr="00737891" w:rsidRDefault="00EB5E30" w:rsidP="0071763B">
            <w:pPr>
              <w:jc w:val="both"/>
              <w:rPr>
                <w:b/>
                <w:sz w:val="22"/>
                <w:szCs w:val="22"/>
                <w:lang w:eastAsia="ru-RU"/>
              </w:rPr>
            </w:pPr>
            <w:r w:rsidRPr="00737891">
              <w:rPr>
                <w:b/>
                <w:sz w:val="22"/>
                <w:szCs w:val="22"/>
                <w:lang w:eastAsia="ru-RU"/>
              </w:rPr>
              <w:t>9.3. Место рассмотрения заявко и подведения итогово закупки:</w:t>
            </w:r>
          </w:p>
          <w:p w:rsidR="00EB5E30" w:rsidRPr="00737891" w:rsidRDefault="009C5840" w:rsidP="009C5840">
            <w:pPr>
              <w:rPr>
                <w:bCs/>
                <w:sz w:val="22"/>
                <w:szCs w:val="22"/>
              </w:rPr>
            </w:pPr>
            <w:r w:rsidRPr="00737891">
              <w:rPr>
                <w:sz w:val="22"/>
                <w:szCs w:val="22"/>
              </w:rPr>
              <w:t xml:space="preserve">430011, Республика Мордовия, г. Саранск, пер. Дачный, д. 2а </w:t>
            </w:r>
          </w:p>
        </w:tc>
      </w:tr>
      <w:tr w:rsidR="003445BF" w:rsidRPr="00737891" w:rsidTr="00CD5176">
        <w:trPr>
          <w:trHeight w:val="324"/>
        </w:trPr>
        <w:tc>
          <w:tcPr>
            <w:tcW w:w="5000" w:type="pct"/>
          </w:tcPr>
          <w:p w:rsidR="003445BF" w:rsidRPr="00737891" w:rsidRDefault="003445BF" w:rsidP="00A10304">
            <w:pPr>
              <w:jc w:val="both"/>
              <w:rPr>
                <w:sz w:val="22"/>
                <w:szCs w:val="22"/>
                <w:lang w:eastAsia="ru-RU"/>
              </w:rPr>
            </w:pPr>
            <w:r w:rsidRPr="00737891">
              <w:rPr>
                <w:sz w:val="22"/>
                <w:szCs w:val="22"/>
                <w:lang w:eastAsia="ru-RU"/>
              </w:rPr>
              <w:t xml:space="preserve">Лучшим признается ценовое предложение, которое содержит наиболее низкую цену </w:t>
            </w:r>
            <w:r w:rsidR="00A10304" w:rsidRPr="00737891">
              <w:rPr>
                <w:sz w:val="22"/>
                <w:szCs w:val="22"/>
                <w:lang w:eastAsia="ru-RU"/>
              </w:rPr>
              <w:t>услуг</w:t>
            </w:r>
            <w:r w:rsidRPr="00737891">
              <w:rPr>
                <w:sz w:val="22"/>
                <w:szCs w:val="22"/>
                <w:lang w:eastAsia="ru-RU"/>
              </w:rPr>
              <w:t>.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bl>
    <w:p w:rsidR="00FD7971" w:rsidRPr="00737891" w:rsidRDefault="00FD7971" w:rsidP="007655C7">
      <w:pPr>
        <w:jc w:val="both"/>
        <w:rPr>
          <w:b/>
          <w:sz w:val="22"/>
          <w:szCs w:val="22"/>
          <w:lang w:eastAsia="ru-RU"/>
        </w:rPr>
      </w:pPr>
    </w:p>
    <w:p w:rsidR="0084027F" w:rsidRPr="00737891" w:rsidRDefault="00FC45A0" w:rsidP="00213DDE">
      <w:pPr>
        <w:pStyle w:val="a6"/>
        <w:keepNext/>
        <w:tabs>
          <w:tab w:val="left" w:pos="851"/>
        </w:tabs>
        <w:ind w:left="0"/>
        <w:jc w:val="both"/>
        <w:rPr>
          <w:b/>
          <w:sz w:val="22"/>
          <w:szCs w:val="22"/>
        </w:rPr>
      </w:pPr>
      <w:r w:rsidRPr="00737891">
        <w:rPr>
          <w:b/>
          <w:sz w:val="22"/>
          <w:szCs w:val="22"/>
        </w:rPr>
        <w:t>1</w:t>
      </w:r>
      <w:r w:rsidR="00DC084E" w:rsidRPr="00737891">
        <w:rPr>
          <w:b/>
          <w:sz w:val="22"/>
          <w:szCs w:val="22"/>
        </w:rPr>
        <w:t>0</w:t>
      </w:r>
      <w:r w:rsidR="0084027F" w:rsidRPr="00737891">
        <w:rPr>
          <w:b/>
          <w:sz w:val="22"/>
          <w:szCs w:val="22"/>
        </w:rPr>
        <w:t xml:space="preserve">. Расчет начальной (максимальной) цены договора (цена лота): метод </w:t>
      </w:r>
      <w:r w:rsidR="00D15189" w:rsidRPr="00737891">
        <w:rPr>
          <w:b/>
          <w:sz w:val="22"/>
          <w:szCs w:val="22"/>
        </w:rPr>
        <w:t>анализ рынка</w:t>
      </w:r>
      <w:r w:rsidR="000F69CC" w:rsidRPr="00737891">
        <w:rPr>
          <w:b/>
          <w:sz w:val="22"/>
          <w:szCs w:val="22"/>
        </w:rPr>
        <w:t>.</w:t>
      </w:r>
    </w:p>
    <w:p w:rsidR="00CE2285" w:rsidRPr="00737891" w:rsidRDefault="00CE2285" w:rsidP="00052F9B">
      <w:pPr>
        <w:pStyle w:val="a6"/>
        <w:tabs>
          <w:tab w:val="left" w:pos="851"/>
        </w:tabs>
        <w:ind w:left="0" w:firstLine="284"/>
        <w:jc w:val="both"/>
        <w:rPr>
          <w:sz w:val="22"/>
          <w:szCs w:val="22"/>
        </w:rPr>
      </w:pPr>
      <w:r w:rsidRPr="00737891">
        <w:rPr>
          <w:sz w:val="22"/>
          <w:szCs w:val="22"/>
        </w:rPr>
        <w:t>* Начальная (максимальная) цена определена по</w:t>
      </w:r>
      <w:r w:rsidR="000F69CC" w:rsidRPr="00737891">
        <w:rPr>
          <w:sz w:val="22"/>
          <w:szCs w:val="22"/>
        </w:rPr>
        <w:t xml:space="preserve"> формуле</w:t>
      </w:r>
      <w:r w:rsidR="00094370">
        <w:rPr>
          <w:bCs/>
          <w:sz w:val="22"/>
          <w:szCs w:val="22"/>
        </w:rPr>
        <w:t xml:space="preserve"> (расчет НМЦД</w:t>
      </w:r>
      <w:r w:rsidR="000F69CC" w:rsidRPr="00737891">
        <w:rPr>
          <w:bCs/>
          <w:sz w:val="22"/>
          <w:szCs w:val="22"/>
        </w:rPr>
        <w:t xml:space="preserve"> прилагается отдельным файлом).</w:t>
      </w:r>
    </w:p>
    <w:p w:rsidR="00BF2E63" w:rsidRPr="00737891" w:rsidRDefault="00052F9B" w:rsidP="00052F9B">
      <w:pPr>
        <w:pStyle w:val="a6"/>
        <w:tabs>
          <w:tab w:val="left" w:pos="851"/>
        </w:tabs>
        <w:ind w:left="0" w:firstLine="284"/>
        <w:jc w:val="both"/>
        <w:rPr>
          <w:color w:val="000000"/>
          <w:sz w:val="22"/>
          <w:szCs w:val="22"/>
        </w:rPr>
      </w:pPr>
      <w:r w:rsidRPr="00737891">
        <w:rPr>
          <w:sz w:val="22"/>
          <w:szCs w:val="22"/>
        </w:rPr>
        <w:t xml:space="preserve">** </w:t>
      </w:r>
      <w:r w:rsidR="005848BD" w:rsidRPr="00737891">
        <w:rPr>
          <w:bCs/>
          <w:sz w:val="22"/>
          <w:szCs w:val="22"/>
        </w:rPr>
        <w:t xml:space="preserve">Цена включает в себя </w:t>
      </w:r>
      <w:r w:rsidR="00611537" w:rsidRPr="00737891">
        <w:rPr>
          <w:color w:val="000000"/>
          <w:sz w:val="22"/>
          <w:szCs w:val="22"/>
          <w:lang w:eastAsia="ar-SA"/>
        </w:rPr>
        <w:t xml:space="preserve">все расходы и издержки </w:t>
      </w:r>
      <w:r w:rsidR="00213DDE" w:rsidRPr="00737891">
        <w:rPr>
          <w:color w:val="000000"/>
          <w:sz w:val="22"/>
          <w:szCs w:val="22"/>
          <w:lang w:eastAsia="ar-SA"/>
        </w:rPr>
        <w:t>Исполнителя</w:t>
      </w:r>
      <w:r w:rsidR="00611537" w:rsidRPr="00737891">
        <w:rPr>
          <w:color w:val="000000"/>
          <w:sz w:val="22"/>
          <w:szCs w:val="22"/>
          <w:lang w:eastAsia="ar-SA"/>
        </w:rPr>
        <w:t xml:space="preserve">, связанные с исполнением Договора (в том числе </w:t>
      </w:r>
      <w:r w:rsidR="00EB5E30" w:rsidRPr="00737891">
        <w:rPr>
          <w:color w:val="000000"/>
          <w:sz w:val="22"/>
          <w:szCs w:val="22"/>
          <w:lang w:eastAsia="ar-SA"/>
        </w:rPr>
        <w:t>все транспортные расходы, расходы на погрузку, доставку, разгрузку, необходимого оборудования (при необходимости) в помещение Заказчика, сопутствующие услуги, а также все применимые налоги, сборы и другие обязательные платежи, предусмотренные законодательством Российской Федерации)</w:t>
      </w:r>
      <w:r w:rsidR="00BF2E63" w:rsidRPr="00737891">
        <w:rPr>
          <w:color w:val="000000"/>
          <w:sz w:val="22"/>
          <w:szCs w:val="22"/>
        </w:rPr>
        <w:t>.</w:t>
      </w:r>
    </w:p>
    <w:p w:rsidR="00861C0D" w:rsidRPr="00737891" w:rsidRDefault="00861C0D" w:rsidP="00861C0D">
      <w:pPr>
        <w:autoSpaceDE w:val="0"/>
        <w:autoSpaceDN w:val="0"/>
        <w:adjustRightInd w:val="0"/>
        <w:jc w:val="both"/>
        <w:rPr>
          <w:rFonts w:eastAsia="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030435" w:rsidRPr="00737891" w:rsidTr="00FB570D">
        <w:tc>
          <w:tcPr>
            <w:tcW w:w="5000" w:type="pct"/>
          </w:tcPr>
          <w:p w:rsidR="00030435" w:rsidRPr="00737891" w:rsidRDefault="00030435" w:rsidP="0011357B">
            <w:pPr>
              <w:autoSpaceDE w:val="0"/>
              <w:autoSpaceDN w:val="0"/>
              <w:adjustRightInd w:val="0"/>
              <w:rPr>
                <w:b/>
                <w:sz w:val="22"/>
                <w:szCs w:val="22"/>
                <w:lang w:eastAsia="ru-RU"/>
              </w:rPr>
            </w:pPr>
            <w:r w:rsidRPr="00737891">
              <w:rPr>
                <w:b/>
                <w:sz w:val="22"/>
                <w:szCs w:val="22"/>
                <w:lang w:eastAsia="ru-RU"/>
              </w:rPr>
              <w:t>1</w:t>
            </w:r>
            <w:r w:rsidR="0011357B" w:rsidRPr="00737891">
              <w:rPr>
                <w:b/>
                <w:sz w:val="22"/>
                <w:szCs w:val="22"/>
                <w:lang w:eastAsia="ru-RU"/>
              </w:rPr>
              <w:t>1</w:t>
            </w:r>
            <w:r w:rsidRPr="00737891">
              <w:rPr>
                <w:b/>
                <w:sz w:val="22"/>
                <w:szCs w:val="22"/>
                <w:lang w:eastAsia="ru-RU"/>
              </w:rPr>
              <w:t>. Состав заявки Участника:</w:t>
            </w:r>
          </w:p>
        </w:tc>
      </w:tr>
      <w:tr w:rsidR="00030435" w:rsidRPr="00737891" w:rsidTr="005F3463">
        <w:trPr>
          <w:trHeight w:val="280"/>
        </w:trPr>
        <w:tc>
          <w:tcPr>
            <w:tcW w:w="5000" w:type="pct"/>
          </w:tcPr>
          <w:p w:rsidR="00A63BA8" w:rsidRPr="00737891" w:rsidRDefault="002966BE" w:rsidP="00A63BA8">
            <w:pPr>
              <w:autoSpaceDE w:val="0"/>
              <w:autoSpaceDN w:val="0"/>
              <w:adjustRightInd w:val="0"/>
              <w:rPr>
                <w:sz w:val="22"/>
                <w:szCs w:val="22"/>
                <w:lang w:eastAsia="ru-RU"/>
              </w:rPr>
            </w:pPr>
            <w:r w:rsidRPr="00737891">
              <w:rPr>
                <w:sz w:val="22"/>
                <w:szCs w:val="22"/>
                <w:lang w:eastAsia="ru-RU"/>
              </w:rPr>
              <w:t>1</w:t>
            </w:r>
            <w:r w:rsidR="0011357B" w:rsidRPr="00737891">
              <w:rPr>
                <w:sz w:val="22"/>
                <w:szCs w:val="22"/>
                <w:lang w:eastAsia="ru-RU"/>
              </w:rPr>
              <w:t>1</w:t>
            </w:r>
            <w:r w:rsidRPr="00737891">
              <w:rPr>
                <w:sz w:val="22"/>
                <w:szCs w:val="22"/>
                <w:lang w:eastAsia="ru-RU"/>
              </w:rPr>
              <w:t xml:space="preserve">.1. </w:t>
            </w:r>
            <w:r w:rsidR="00A63BA8" w:rsidRPr="00737891">
              <w:rPr>
                <w:sz w:val="22"/>
                <w:szCs w:val="22"/>
                <w:lang w:eastAsia="ru-RU"/>
              </w:rPr>
              <w:t>К ценовому предложению Участника должны быть приложены документы:</w:t>
            </w:r>
          </w:p>
          <w:p w:rsidR="00A63BA8" w:rsidRPr="00737891" w:rsidRDefault="002F7B9E" w:rsidP="00A63BA8">
            <w:pPr>
              <w:widowControl w:val="0"/>
              <w:numPr>
                <w:ilvl w:val="0"/>
                <w:numId w:val="6"/>
              </w:numPr>
              <w:tabs>
                <w:tab w:val="clear" w:pos="928"/>
                <w:tab w:val="num" w:pos="360"/>
                <w:tab w:val="num" w:pos="720"/>
                <w:tab w:val="left" w:pos="851"/>
                <w:tab w:val="left" w:pos="993"/>
              </w:tabs>
              <w:adjustRightInd w:val="0"/>
              <w:ind w:left="0" w:firstLine="0"/>
              <w:jc w:val="both"/>
              <w:textAlignment w:val="baseline"/>
              <w:rPr>
                <w:sz w:val="22"/>
                <w:szCs w:val="22"/>
                <w:lang w:eastAsia="ru-RU"/>
              </w:rPr>
            </w:pPr>
            <w:r w:rsidRPr="00737891">
              <w:rPr>
                <w:sz w:val="22"/>
                <w:szCs w:val="22"/>
                <w:lang w:eastAsia="ru-RU"/>
              </w:rPr>
              <w:t>Учредительные</w:t>
            </w:r>
            <w:r w:rsidR="00A63BA8" w:rsidRPr="00737891">
              <w:rPr>
                <w:sz w:val="22"/>
                <w:szCs w:val="22"/>
                <w:lang w:eastAsia="ru-RU"/>
              </w:rPr>
              <w:t xml:space="preserve"> документ</w:t>
            </w:r>
            <w:r w:rsidRPr="00737891">
              <w:rPr>
                <w:sz w:val="22"/>
                <w:szCs w:val="22"/>
                <w:lang w:eastAsia="ru-RU"/>
              </w:rPr>
              <w:t>ы</w:t>
            </w:r>
            <w:r w:rsidR="00A63BA8" w:rsidRPr="00737891">
              <w:rPr>
                <w:sz w:val="22"/>
                <w:szCs w:val="22"/>
                <w:lang w:eastAsia="ru-RU"/>
              </w:rPr>
              <w:t xml:space="preserve"> (для юридических лиц</w:t>
            </w:r>
            <w:r w:rsidRPr="00737891">
              <w:rPr>
                <w:sz w:val="22"/>
                <w:szCs w:val="22"/>
                <w:lang w:eastAsia="ru-RU"/>
              </w:rPr>
              <w:t>, Устав, ИНН,ОГРН</w:t>
            </w:r>
            <w:r w:rsidR="00A63BA8" w:rsidRPr="00737891">
              <w:rPr>
                <w:sz w:val="22"/>
                <w:szCs w:val="22"/>
                <w:lang w:eastAsia="ru-RU"/>
              </w:rPr>
              <w:t>).</w:t>
            </w:r>
          </w:p>
          <w:p w:rsidR="00A63BA8" w:rsidRPr="00737891" w:rsidRDefault="00A63BA8" w:rsidP="00A63BA8">
            <w:pPr>
              <w:widowControl w:val="0"/>
              <w:tabs>
                <w:tab w:val="num" w:pos="142"/>
                <w:tab w:val="left" w:pos="851"/>
                <w:tab w:val="left" w:pos="993"/>
              </w:tabs>
              <w:adjustRightInd w:val="0"/>
              <w:jc w:val="both"/>
              <w:textAlignment w:val="baseline"/>
              <w:rPr>
                <w:sz w:val="22"/>
                <w:szCs w:val="22"/>
                <w:lang w:eastAsia="ru-RU"/>
              </w:rPr>
            </w:pPr>
            <w:r w:rsidRPr="00737891">
              <w:rPr>
                <w:sz w:val="22"/>
                <w:szCs w:val="22"/>
                <w:lang w:eastAsia="ru-RU"/>
              </w:rPr>
              <w:t>2) Копия документа, подтверждающего полномочия лица действовать от имени участника закупки, за исключением случаев подписания заявки:</w:t>
            </w:r>
          </w:p>
          <w:p w:rsidR="00A63BA8" w:rsidRPr="00737891" w:rsidRDefault="00A63BA8" w:rsidP="00A63BA8">
            <w:pPr>
              <w:widowControl w:val="0"/>
              <w:tabs>
                <w:tab w:val="num" w:pos="142"/>
                <w:tab w:val="left" w:pos="851"/>
                <w:tab w:val="left" w:pos="993"/>
              </w:tabs>
              <w:adjustRightInd w:val="0"/>
              <w:jc w:val="both"/>
              <w:textAlignment w:val="baseline"/>
              <w:rPr>
                <w:sz w:val="22"/>
                <w:szCs w:val="22"/>
                <w:lang w:eastAsia="ru-RU"/>
              </w:rPr>
            </w:pPr>
            <w:r w:rsidRPr="00737891">
              <w:rPr>
                <w:sz w:val="22"/>
                <w:szCs w:val="22"/>
                <w:lang w:eastAsia="ru-RU"/>
              </w:rPr>
              <w:t>а) индивидуальным предпринимателем, если участником закупки является индивидуальный предприниматель;</w:t>
            </w:r>
          </w:p>
          <w:p w:rsidR="00A63BA8" w:rsidRPr="00737891" w:rsidRDefault="00A63BA8" w:rsidP="00A63BA8">
            <w:pPr>
              <w:widowControl w:val="0"/>
              <w:tabs>
                <w:tab w:val="num" w:pos="142"/>
                <w:tab w:val="left" w:pos="851"/>
                <w:tab w:val="left" w:pos="993"/>
              </w:tabs>
              <w:adjustRightInd w:val="0"/>
              <w:jc w:val="both"/>
              <w:textAlignment w:val="baseline"/>
              <w:rPr>
                <w:sz w:val="22"/>
                <w:szCs w:val="22"/>
                <w:lang w:eastAsia="ru-RU"/>
              </w:rPr>
            </w:pPr>
            <w:r w:rsidRPr="00737891">
              <w:rPr>
                <w:sz w:val="22"/>
                <w:szCs w:val="22"/>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A63BA8" w:rsidRPr="00737891" w:rsidRDefault="00A63BA8" w:rsidP="00A63BA8">
            <w:pPr>
              <w:widowControl w:val="0"/>
              <w:tabs>
                <w:tab w:val="num" w:pos="142"/>
                <w:tab w:val="left" w:pos="851"/>
                <w:tab w:val="left" w:pos="993"/>
              </w:tabs>
              <w:adjustRightInd w:val="0"/>
              <w:jc w:val="both"/>
              <w:textAlignment w:val="baseline"/>
              <w:rPr>
                <w:sz w:val="22"/>
                <w:szCs w:val="22"/>
                <w:lang w:eastAsia="ru-RU"/>
              </w:rPr>
            </w:pPr>
            <w:r w:rsidRPr="00737891">
              <w:rPr>
                <w:sz w:val="22"/>
                <w:szCs w:val="22"/>
                <w:lang w:eastAsia="ru-RU"/>
              </w:rPr>
              <w:t xml:space="preserve">3) </w:t>
            </w:r>
            <w:r w:rsidR="00677F46" w:rsidRPr="00737891">
              <w:rPr>
                <w:sz w:val="22"/>
                <w:szCs w:val="22"/>
                <w:lang w:eastAsia="ru-RU"/>
              </w:rPr>
              <w:t>К</w:t>
            </w:r>
            <w:r w:rsidRPr="00737891">
              <w:rPr>
                <w:sz w:val="22"/>
                <w:szCs w:val="22"/>
                <w:lang w:eastAsia="ru-RU"/>
              </w:rPr>
              <w:t>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закупке (если требование об обеспечении заявок установлено в извещении об осуществлении закупки, документации о закупке), обеспечения исполнения договора (если требование об обеспечении исполнения договора установлено в извещении об осуществлении закупки, документации о закупке) является крупной</w:t>
            </w:r>
            <w:r w:rsidR="00677F46" w:rsidRPr="00737891">
              <w:rPr>
                <w:sz w:val="22"/>
                <w:szCs w:val="22"/>
                <w:lang w:eastAsia="ru-RU"/>
              </w:rPr>
              <w:t>.</w:t>
            </w:r>
          </w:p>
          <w:p w:rsidR="009D0ACB" w:rsidRPr="00737891" w:rsidRDefault="00A63BA8" w:rsidP="00B26309">
            <w:pPr>
              <w:jc w:val="both"/>
              <w:rPr>
                <w:sz w:val="22"/>
                <w:szCs w:val="22"/>
                <w:lang w:eastAsia="ru-RU"/>
              </w:rPr>
            </w:pPr>
            <w:r w:rsidRPr="00737891">
              <w:rPr>
                <w:sz w:val="22"/>
                <w:szCs w:val="22"/>
                <w:lang w:eastAsia="ru-RU"/>
              </w:rPr>
              <w:t>4) Заполненную Форму № 1 «</w:t>
            </w:r>
            <w:r w:rsidR="00C47C77" w:rsidRPr="00737891">
              <w:rPr>
                <w:sz w:val="22"/>
                <w:szCs w:val="22"/>
                <w:lang w:eastAsia="ru-RU"/>
              </w:rPr>
              <w:t>Ценовое предложение</w:t>
            </w:r>
            <w:r w:rsidRPr="00737891">
              <w:rPr>
                <w:sz w:val="22"/>
                <w:szCs w:val="22"/>
                <w:lang w:eastAsia="ru-RU"/>
              </w:rPr>
              <w:t>»</w:t>
            </w:r>
            <w:r w:rsidR="00B26309" w:rsidRPr="00737891">
              <w:rPr>
                <w:sz w:val="22"/>
                <w:szCs w:val="22"/>
                <w:lang w:eastAsia="ru-RU"/>
              </w:rPr>
              <w:t xml:space="preserve"> (в том числе т</w:t>
            </w:r>
            <w:r w:rsidR="00B26309" w:rsidRPr="00737891">
              <w:rPr>
                <w:rFonts w:eastAsia="Calibri"/>
                <w:sz w:val="22"/>
                <w:szCs w:val="22"/>
              </w:rPr>
              <w:t>ребования к описанию продукции, которые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r w:rsidR="00B26309" w:rsidRPr="00737891">
              <w:rPr>
                <w:sz w:val="22"/>
                <w:szCs w:val="22"/>
                <w:lang w:eastAsia="ru-RU"/>
              </w:rPr>
              <w:t xml:space="preserve"> </w:t>
            </w:r>
            <w:r w:rsidRPr="00737891">
              <w:rPr>
                <w:sz w:val="22"/>
                <w:szCs w:val="22"/>
                <w:lang w:eastAsia="ru-RU"/>
              </w:rPr>
              <w:t xml:space="preserve">и Форму № 2 «Анкета участника», которые являются Приложением № </w:t>
            </w:r>
            <w:r w:rsidR="00611537" w:rsidRPr="00737891">
              <w:rPr>
                <w:sz w:val="22"/>
                <w:szCs w:val="22"/>
                <w:lang w:eastAsia="ru-RU"/>
              </w:rPr>
              <w:t>2</w:t>
            </w:r>
            <w:r w:rsidRPr="00737891">
              <w:rPr>
                <w:sz w:val="22"/>
                <w:szCs w:val="22"/>
                <w:lang w:eastAsia="ru-RU"/>
              </w:rPr>
              <w:t xml:space="preserve"> к настоящим Сведениям.</w:t>
            </w:r>
          </w:p>
          <w:p w:rsidR="00061359" w:rsidRPr="00737891" w:rsidRDefault="00061359" w:rsidP="00B26309">
            <w:pPr>
              <w:jc w:val="both"/>
              <w:rPr>
                <w:sz w:val="22"/>
                <w:szCs w:val="22"/>
                <w:lang w:eastAsia="ru-RU"/>
              </w:rPr>
            </w:pPr>
          </w:p>
        </w:tc>
      </w:tr>
    </w:tbl>
    <w:p w:rsidR="005729AF" w:rsidRPr="00737891" w:rsidRDefault="005729AF" w:rsidP="007655C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5F3463" w:rsidRPr="00737891" w:rsidTr="009B7B96">
        <w:tc>
          <w:tcPr>
            <w:tcW w:w="10421" w:type="dxa"/>
          </w:tcPr>
          <w:p w:rsidR="005F3463" w:rsidRPr="00737891" w:rsidRDefault="005F3463" w:rsidP="009B7B96">
            <w:pPr>
              <w:pStyle w:val="24"/>
              <w:spacing w:after="0" w:line="240" w:lineRule="auto"/>
              <w:ind w:left="0"/>
              <w:outlineLvl w:val="1"/>
              <w:rPr>
                <w:b/>
                <w:bCs/>
                <w:sz w:val="22"/>
                <w:szCs w:val="22"/>
              </w:rPr>
            </w:pPr>
            <w:bookmarkStart w:id="0" w:name="_Toc280286277"/>
            <w:bookmarkStart w:id="1" w:name="_Toc284506941"/>
            <w:bookmarkStart w:id="2" w:name="_Toc306310861"/>
            <w:r w:rsidRPr="00737891">
              <w:rPr>
                <w:b/>
                <w:bCs/>
                <w:sz w:val="22"/>
                <w:szCs w:val="22"/>
              </w:rPr>
              <w:t>1</w:t>
            </w:r>
            <w:r w:rsidR="0011357B" w:rsidRPr="00737891">
              <w:rPr>
                <w:b/>
                <w:bCs/>
                <w:sz w:val="22"/>
                <w:szCs w:val="22"/>
              </w:rPr>
              <w:t>3</w:t>
            </w:r>
            <w:r w:rsidRPr="00737891">
              <w:rPr>
                <w:b/>
                <w:bCs/>
                <w:sz w:val="22"/>
                <w:szCs w:val="22"/>
              </w:rPr>
              <w:t>. Разъяснение положений настоящих сведени</w:t>
            </w:r>
            <w:bookmarkEnd w:id="0"/>
            <w:bookmarkEnd w:id="1"/>
            <w:bookmarkEnd w:id="2"/>
            <w:r w:rsidRPr="00737891">
              <w:rPr>
                <w:b/>
                <w:bCs/>
                <w:sz w:val="22"/>
                <w:szCs w:val="22"/>
              </w:rPr>
              <w:t>й:</w:t>
            </w:r>
          </w:p>
          <w:p w:rsidR="005F3463" w:rsidRPr="00737891" w:rsidRDefault="005F3463" w:rsidP="009B7B96">
            <w:pPr>
              <w:pStyle w:val="22"/>
              <w:tabs>
                <w:tab w:val="left" w:pos="2160"/>
              </w:tabs>
              <w:spacing w:after="0" w:line="240" w:lineRule="auto"/>
              <w:jc w:val="both"/>
              <w:rPr>
                <w:b/>
                <w:bCs/>
                <w:i/>
                <w:iCs/>
                <w:sz w:val="22"/>
                <w:szCs w:val="22"/>
              </w:rPr>
            </w:pPr>
            <w:r w:rsidRPr="00737891">
              <w:rPr>
                <w:sz w:val="22"/>
                <w:szCs w:val="22"/>
              </w:rPr>
              <w:t>1</w:t>
            </w:r>
            <w:r w:rsidR="0011357B" w:rsidRPr="00737891">
              <w:rPr>
                <w:sz w:val="22"/>
                <w:szCs w:val="22"/>
              </w:rPr>
              <w:t>3</w:t>
            </w:r>
            <w:r w:rsidRPr="00737891">
              <w:rPr>
                <w:sz w:val="22"/>
                <w:szCs w:val="22"/>
              </w:rPr>
              <w:t xml:space="preserve">.1. Участники закупки вправе обратиться к Заказчику за ее разъяснениями. </w:t>
            </w:r>
          </w:p>
          <w:p w:rsidR="005F3463" w:rsidRPr="00737891" w:rsidRDefault="005F3463" w:rsidP="009B7B96">
            <w:pPr>
              <w:pStyle w:val="22"/>
              <w:tabs>
                <w:tab w:val="left" w:pos="2160"/>
              </w:tabs>
              <w:spacing w:after="0" w:line="240" w:lineRule="auto"/>
              <w:jc w:val="both"/>
              <w:rPr>
                <w:spacing w:val="-2"/>
                <w:sz w:val="22"/>
                <w:szCs w:val="22"/>
              </w:rPr>
            </w:pPr>
            <w:r w:rsidRPr="00737891">
              <w:rPr>
                <w:spacing w:val="-2"/>
                <w:sz w:val="22"/>
                <w:szCs w:val="22"/>
              </w:rPr>
              <w:t>1</w:t>
            </w:r>
            <w:r w:rsidR="0011357B" w:rsidRPr="00737891">
              <w:rPr>
                <w:spacing w:val="-2"/>
                <w:sz w:val="22"/>
                <w:szCs w:val="22"/>
              </w:rPr>
              <w:t>3</w:t>
            </w:r>
            <w:r w:rsidRPr="00737891">
              <w:rPr>
                <w:spacing w:val="-2"/>
                <w:sz w:val="22"/>
                <w:szCs w:val="22"/>
              </w:rPr>
              <w:t>.2. При проведении закупки направление участниками закупки запросов о даче разъяснений положений настоящих</w:t>
            </w:r>
            <w:r w:rsidR="006361DE" w:rsidRPr="00737891">
              <w:rPr>
                <w:spacing w:val="-2"/>
                <w:sz w:val="22"/>
                <w:szCs w:val="22"/>
              </w:rPr>
              <w:t xml:space="preserve"> сведен</w:t>
            </w:r>
            <w:r w:rsidRPr="00737891">
              <w:rPr>
                <w:spacing w:val="-2"/>
                <w:sz w:val="22"/>
                <w:szCs w:val="22"/>
              </w:rPr>
              <w:t>ий, размещение в единой информационной системе таких разъяснений, обеспечиваются оператором электронной площадки на электронной площадке.</w:t>
            </w:r>
          </w:p>
          <w:p w:rsidR="005F3463" w:rsidRPr="00737891" w:rsidRDefault="005F3463" w:rsidP="002966BE">
            <w:pPr>
              <w:rPr>
                <w:sz w:val="22"/>
                <w:szCs w:val="22"/>
              </w:rPr>
            </w:pPr>
          </w:p>
        </w:tc>
      </w:tr>
    </w:tbl>
    <w:p w:rsidR="005F3463" w:rsidRPr="00737891" w:rsidRDefault="005F3463" w:rsidP="007655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5F3463" w:rsidRPr="00737891" w:rsidTr="009B7B96">
        <w:trPr>
          <w:trHeight w:val="194"/>
        </w:trPr>
        <w:tc>
          <w:tcPr>
            <w:tcW w:w="5000" w:type="pct"/>
          </w:tcPr>
          <w:p w:rsidR="002C5989" w:rsidRPr="00737891" w:rsidRDefault="005F3463" w:rsidP="0011357B">
            <w:pPr>
              <w:autoSpaceDE w:val="0"/>
              <w:autoSpaceDN w:val="0"/>
              <w:jc w:val="both"/>
              <w:rPr>
                <w:sz w:val="22"/>
                <w:szCs w:val="22"/>
              </w:rPr>
            </w:pPr>
            <w:r w:rsidRPr="00737891">
              <w:rPr>
                <w:b/>
                <w:sz w:val="22"/>
                <w:szCs w:val="22"/>
              </w:rPr>
              <w:t>1</w:t>
            </w:r>
            <w:r w:rsidR="0011357B" w:rsidRPr="00737891">
              <w:rPr>
                <w:b/>
                <w:sz w:val="22"/>
                <w:szCs w:val="22"/>
              </w:rPr>
              <w:t>4</w:t>
            </w:r>
            <w:r w:rsidRPr="00737891">
              <w:rPr>
                <w:b/>
                <w:sz w:val="22"/>
                <w:szCs w:val="22"/>
              </w:rPr>
              <w:t>.</w:t>
            </w:r>
            <w:r w:rsidRPr="00737891">
              <w:rPr>
                <w:b/>
                <w:sz w:val="22"/>
                <w:szCs w:val="22"/>
                <w:lang w:eastAsia="ru-RU"/>
              </w:rPr>
              <w:t xml:space="preserve"> Обеспечение заявки:</w:t>
            </w:r>
            <w:r w:rsidR="00EB5E30" w:rsidRPr="00737891">
              <w:rPr>
                <w:b/>
                <w:sz w:val="22"/>
                <w:szCs w:val="22"/>
                <w:lang w:eastAsia="ru-RU"/>
              </w:rPr>
              <w:t xml:space="preserve"> </w:t>
            </w:r>
            <w:r w:rsidR="00D15189" w:rsidRPr="00737891">
              <w:rPr>
                <w:sz w:val="22"/>
                <w:szCs w:val="22"/>
                <w:lang w:eastAsia="ru-RU"/>
              </w:rPr>
              <w:t>Не установлено</w:t>
            </w:r>
            <w:r w:rsidR="00E70F93" w:rsidRPr="00737891">
              <w:rPr>
                <w:sz w:val="22"/>
                <w:szCs w:val="22"/>
              </w:rPr>
              <w:t>.</w:t>
            </w:r>
            <w:r w:rsidR="00237426" w:rsidRPr="00737891">
              <w:rPr>
                <w:sz w:val="22"/>
                <w:szCs w:val="22"/>
              </w:rPr>
              <w:t xml:space="preserve"> </w:t>
            </w:r>
          </w:p>
        </w:tc>
      </w:tr>
      <w:tr w:rsidR="005F3463" w:rsidRPr="00737891" w:rsidTr="009B7B96">
        <w:trPr>
          <w:trHeight w:val="194"/>
        </w:trPr>
        <w:tc>
          <w:tcPr>
            <w:tcW w:w="5000" w:type="pct"/>
          </w:tcPr>
          <w:p w:rsidR="0057203D" w:rsidRPr="009B62A6" w:rsidRDefault="005F3463" w:rsidP="00A10304">
            <w:pPr>
              <w:jc w:val="both"/>
              <w:rPr>
                <w:b/>
                <w:sz w:val="22"/>
                <w:szCs w:val="22"/>
                <w:lang w:eastAsia="ru-RU"/>
              </w:rPr>
            </w:pPr>
            <w:r w:rsidRPr="00737891">
              <w:rPr>
                <w:b/>
                <w:sz w:val="22"/>
                <w:szCs w:val="22"/>
              </w:rPr>
              <w:t>1</w:t>
            </w:r>
            <w:r w:rsidR="0011357B" w:rsidRPr="00737891">
              <w:rPr>
                <w:b/>
                <w:sz w:val="22"/>
                <w:szCs w:val="22"/>
              </w:rPr>
              <w:t>5</w:t>
            </w:r>
            <w:r w:rsidRPr="00737891">
              <w:rPr>
                <w:b/>
                <w:sz w:val="22"/>
                <w:szCs w:val="22"/>
              </w:rPr>
              <w:t>. Обеспечение исполнения договора:</w:t>
            </w:r>
            <w:r w:rsidR="00BB01B3" w:rsidRPr="00737891">
              <w:rPr>
                <w:sz w:val="22"/>
                <w:szCs w:val="22"/>
                <w:lang w:eastAsia="ru-RU"/>
              </w:rPr>
              <w:t xml:space="preserve"> </w:t>
            </w:r>
            <w:r w:rsidR="009B62A6">
              <w:rPr>
                <w:b/>
                <w:sz w:val="22"/>
                <w:szCs w:val="22"/>
                <w:lang w:eastAsia="ru-RU"/>
              </w:rPr>
              <w:t>1% от НМЦД</w:t>
            </w:r>
            <w:r w:rsidR="009B62A6" w:rsidRPr="009B62A6">
              <w:rPr>
                <w:b/>
                <w:sz w:val="22"/>
                <w:szCs w:val="22"/>
                <w:lang w:eastAsia="ru-RU"/>
              </w:rPr>
              <w:t>,</w:t>
            </w:r>
            <w:r w:rsidR="009B62A6">
              <w:rPr>
                <w:b/>
                <w:sz w:val="22"/>
                <w:szCs w:val="22"/>
                <w:lang w:eastAsia="ru-RU"/>
              </w:rPr>
              <w:t xml:space="preserve"> что составляет в сумме 42 500 (сорок две тысячи пятьсот) рублей 00 копеек</w:t>
            </w:r>
            <w:r w:rsidR="009B62A6" w:rsidRPr="009B62A6">
              <w:rPr>
                <w:b/>
                <w:sz w:val="22"/>
                <w:szCs w:val="22"/>
                <w:lang w:eastAsia="ru-RU"/>
              </w:rPr>
              <w:t>.</w:t>
            </w:r>
          </w:p>
          <w:p w:rsidR="000E1804" w:rsidRPr="00737891" w:rsidRDefault="000E1804" w:rsidP="003343E8">
            <w:pPr>
              <w:jc w:val="both"/>
              <w:rPr>
                <w:sz w:val="22"/>
                <w:szCs w:val="22"/>
                <w:lang w:eastAsia="ru-RU"/>
              </w:rPr>
            </w:pPr>
          </w:p>
        </w:tc>
      </w:tr>
    </w:tbl>
    <w:p w:rsidR="005F3463" w:rsidRPr="00737891" w:rsidRDefault="005F3463" w:rsidP="007655C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95"/>
      </w:tblGrid>
      <w:tr w:rsidR="00A43A61" w:rsidRPr="00737891" w:rsidTr="00BF7974">
        <w:tc>
          <w:tcPr>
            <w:tcW w:w="10421" w:type="dxa"/>
          </w:tcPr>
          <w:p w:rsidR="00A63BA8" w:rsidRPr="00737891" w:rsidRDefault="00A63BA8" w:rsidP="00A63BA8">
            <w:pPr>
              <w:rPr>
                <w:b/>
                <w:sz w:val="22"/>
                <w:szCs w:val="22"/>
              </w:rPr>
            </w:pPr>
            <w:r w:rsidRPr="00737891">
              <w:rPr>
                <w:b/>
                <w:sz w:val="22"/>
                <w:szCs w:val="22"/>
              </w:rPr>
              <w:t>1</w:t>
            </w:r>
            <w:r w:rsidR="0011357B" w:rsidRPr="00737891">
              <w:rPr>
                <w:b/>
                <w:sz w:val="22"/>
                <w:szCs w:val="22"/>
              </w:rPr>
              <w:t>6</w:t>
            </w:r>
            <w:r w:rsidRPr="00737891">
              <w:rPr>
                <w:b/>
                <w:sz w:val="22"/>
                <w:szCs w:val="22"/>
              </w:rPr>
              <w:t>. Требования к участникам:</w:t>
            </w:r>
          </w:p>
          <w:p w:rsidR="003B2F1A" w:rsidRPr="00737891" w:rsidRDefault="003B2F1A" w:rsidP="003B2F1A">
            <w:pPr>
              <w:ind w:firstLine="709"/>
              <w:jc w:val="both"/>
              <w:rPr>
                <w:sz w:val="22"/>
                <w:szCs w:val="22"/>
                <w:lang w:eastAsia="ru-RU"/>
              </w:rPr>
            </w:pPr>
            <w:r w:rsidRPr="00737891">
              <w:rPr>
                <w:sz w:val="22"/>
                <w:szCs w:val="22"/>
                <w:lang w:eastAsia="ru-RU"/>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B2F1A" w:rsidRPr="00737891" w:rsidRDefault="003B2F1A" w:rsidP="003B2F1A">
            <w:pPr>
              <w:widowControl w:val="0"/>
              <w:ind w:firstLine="709"/>
              <w:jc w:val="both"/>
              <w:rPr>
                <w:sz w:val="22"/>
                <w:szCs w:val="22"/>
                <w:lang w:eastAsia="ru-RU"/>
              </w:rPr>
            </w:pPr>
            <w:r w:rsidRPr="00737891">
              <w:rPr>
                <w:sz w:val="22"/>
                <w:szCs w:val="22"/>
                <w:lang w:eastAsia="ru-RU"/>
              </w:rPr>
              <w:t>2)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B2F1A" w:rsidRPr="00737891" w:rsidRDefault="003B2F1A" w:rsidP="003B2F1A">
            <w:pPr>
              <w:widowControl w:val="0"/>
              <w:ind w:firstLine="709"/>
              <w:jc w:val="both"/>
              <w:rPr>
                <w:sz w:val="22"/>
                <w:szCs w:val="22"/>
                <w:lang w:eastAsia="ru-RU"/>
              </w:rPr>
            </w:pPr>
            <w:r w:rsidRPr="00737891">
              <w:rPr>
                <w:sz w:val="22"/>
                <w:szCs w:val="22"/>
                <w:lang w:eastAsia="ru-RU"/>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заявлению на дату рассмотрения заявки на участие в определении поставщика (подрядчика, исполнителя) не принято;</w:t>
            </w:r>
          </w:p>
          <w:p w:rsidR="003B2F1A" w:rsidRPr="00737891" w:rsidRDefault="003B2F1A" w:rsidP="003B2F1A">
            <w:pPr>
              <w:autoSpaceDE w:val="0"/>
              <w:autoSpaceDN w:val="0"/>
              <w:adjustRightInd w:val="0"/>
              <w:ind w:firstLine="738"/>
              <w:jc w:val="both"/>
              <w:rPr>
                <w:sz w:val="22"/>
                <w:szCs w:val="22"/>
              </w:rPr>
            </w:pPr>
            <w:r w:rsidRPr="00737891">
              <w:rPr>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37891">
                <w:rPr>
                  <w:sz w:val="22"/>
                  <w:szCs w:val="22"/>
                </w:rPr>
                <w:t>статьями 289</w:t>
              </w:r>
            </w:hyperlink>
            <w:r w:rsidRPr="00737891">
              <w:rPr>
                <w:sz w:val="22"/>
                <w:szCs w:val="22"/>
              </w:rPr>
              <w:t xml:space="preserve">, </w:t>
            </w:r>
            <w:hyperlink r:id="rId10" w:history="1">
              <w:r w:rsidRPr="00737891">
                <w:rPr>
                  <w:sz w:val="22"/>
                  <w:szCs w:val="22"/>
                </w:rPr>
                <w:t>290</w:t>
              </w:r>
            </w:hyperlink>
            <w:r w:rsidRPr="00737891">
              <w:rPr>
                <w:sz w:val="22"/>
                <w:szCs w:val="22"/>
              </w:rPr>
              <w:t xml:space="preserve">, </w:t>
            </w:r>
            <w:hyperlink r:id="rId11" w:history="1">
              <w:r w:rsidRPr="00737891">
                <w:rPr>
                  <w:sz w:val="22"/>
                  <w:szCs w:val="22"/>
                </w:rPr>
                <w:t>291</w:t>
              </w:r>
            </w:hyperlink>
            <w:r w:rsidRPr="00737891">
              <w:rPr>
                <w:sz w:val="22"/>
                <w:szCs w:val="22"/>
              </w:rPr>
              <w:t xml:space="preserve">, </w:t>
            </w:r>
            <w:hyperlink r:id="rId12" w:history="1">
              <w:r w:rsidRPr="00737891">
                <w:rPr>
                  <w:sz w:val="22"/>
                  <w:szCs w:val="22"/>
                </w:rPr>
                <w:t>291.1</w:t>
              </w:r>
            </w:hyperlink>
            <w:r w:rsidRPr="00737891">
              <w:rPr>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B2F1A" w:rsidRPr="00737891" w:rsidRDefault="003B2F1A" w:rsidP="003B2F1A">
            <w:pPr>
              <w:autoSpaceDE w:val="0"/>
              <w:autoSpaceDN w:val="0"/>
              <w:adjustRightInd w:val="0"/>
              <w:ind w:firstLine="738"/>
              <w:jc w:val="both"/>
              <w:rPr>
                <w:sz w:val="22"/>
                <w:szCs w:val="22"/>
              </w:rPr>
            </w:pPr>
            <w:r w:rsidRPr="00737891">
              <w:rPr>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37891">
                <w:rPr>
                  <w:sz w:val="22"/>
                  <w:szCs w:val="22"/>
                </w:rPr>
                <w:t>статьей 19.28</w:t>
              </w:r>
            </w:hyperlink>
            <w:r w:rsidRPr="00737891">
              <w:rPr>
                <w:sz w:val="22"/>
                <w:szCs w:val="22"/>
              </w:rPr>
              <w:t xml:space="preserve"> Кодекса Российской Федерации об административных правонарушениях;</w:t>
            </w:r>
          </w:p>
          <w:p w:rsidR="003B2F1A" w:rsidRPr="00737891" w:rsidRDefault="003B2F1A" w:rsidP="003B2F1A">
            <w:pPr>
              <w:widowControl w:val="0"/>
              <w:ind w:firstLine="738"/>
              <w:jc w:val="both"/>
              <w:rPr>
                <w:sz w:val="22"/>
                <w:szCs w:val="22"/>
              </w:rPr>
            </w:pPr>
            <w:r w:rsidRPr="00737891">
              <w:rPr>
                <w:sz w:val="22"/>
                <w:szCs w:val="22"/>
              </w:rPr>
              <w:t>6) отсутствие между участником закупки и покупателем конфликта интересов, под которым понимаются случаи, при которых руководитель покупателя, член комиссии по осуществлению закупок, руководитель контрактной службы покупателя,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B2F1A" w:rsidRPr="00737891" w:rsidRDefault="003B2F1A" w:rsidP="003B2F1A">
            <w:pPr>
              <w:autoSpaceDE w:val="0"/>
              <w:autoSpaceDN w:val="0"/>
              <w:adjustRightInd w:val="0"/>
              <w:ind w:firstLine="738"/>
              <w:jc w:val="both"/>
              <w:rPr>
                <w:sz w:val="22"/>
                <w:szCs w:val="22"/>
              </w:rPr>
            </w:pPr>
            <w:r w:rsidRPr="00737891">
              <w:rPr>
                <w:sz w:val="22"/>
                <w:szCs w:val="22"/>
              </w:rPr>
              <w:t>7) участник закупки не является офшорной компанией;</w:t>
            </w:r>
          </w:p>
          <w:p w:rsidR="003B2F1A" w:rsidRPr="00737891" w:rsidRDefault="003B2F1A" w:rsidP="003B2F1A">
            <w:pPr>
              <w:widowControl w:val="0"/>
              <w:ind w:firstLine="738"/>
              <w:jc w:val="both"/>
              <w:rPr>
                <w:sz w:val="22"/>
                <w:szCs w:val="22"/>
              </w:rPr>
            </w:pPr>
            <w:r w:rsidRPr="00737891">
              <w:rPr>
                <w:sz w:val="22"/>
                <w:szCs w:val="22"/>
              </w:rPr>
              <w:t>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3B2F1A" w:rsidRPr="00737891" w:rsidRDefault="003B2F1A" w:rsidP="003B2F1A">
            <w:pPr>
              <w:pStyle w:val="Default"/>
              <w:ind w:left="264"/>
              <w:jc w:val="both"/>
              <w:rPr>
                <w:color w:val="auto"/>
                <w:sz w:val="22"/>
                <w:szCs w:val="22"/>
              </w:rPr>
            </w:pPr>
            <w:r w:rsidRPr="00737891">
              <w:rPr>
                <w:color w:val="auto"/>
                <w:sz w:val="22"/>
                <w:szCs w:val="22"/>
              </w:rPr>
              <w:t xml:space="preserve">` 9)выписка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w:t>
            </w:r>
            <w:r w:rsidRPr="00737891">
              <w:rPr>
                <w:color w:val="auto"/>
                <w:sz w:val="22"/>
                <w:szCs w:val="22"/>
                <w:u w:val="single"/>
              </w:rPr>
              <w:t>1 (один) месяц</w:t>
            </w:r>
            <w:r w:rsidRPr="00737891">
              <w:rPr>
                <w:color w:val="auto"/>
                <w:sz w:val="22"/>
                <w:szCs w:val="22"/>
              </w:rPr>
              <w:t xml:space="preserve"> до даты размещения в единой информационной системе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844E45" w:rsidRPr="00737891" w:rsidRDefault="00844E45" w:rsidP="00A63BA8">
            <w:pPr>
              <w:jc w:val="both"/>
              <w:rPr>
                <w:sz w:val="22"/>
                <w:szCs w:val="22"/>
              </w:rPr>
            </w:pPr>
          </w:p>
        </w:tc>
      </w:tr>
    </w:tbl>
    <w:p w:rsidR="00A43A61" w:rsidRPr="00737891" w:rsidRDefault="00A43A61" w:rsidP="007655C7">
      <w:pPr>
        <w:rPr>
          <w:sz w:val="22"/>
          <w:szCs w:val="22"/>
        </w:rPr>
      </w:pPr>
    </w:p>
    <w:p w:rsidR="00A9792E" w:rsidRPr="00737891" w:rsidRDefault="00A9792E" w:rsidP="00213DDE">
      <w:pPr>
        <w:keepNext/>
        <w:pBdr>
          <w:top w:val="single" w:sz="4" w:space="1" w:color="auto"/>
          <w:left w:val="single" w:sz="4" w:space="4" w:color="auto"/>
          <w:bottom w:val="single" w:sz="4" w:space="1" w:color="auto"/>
          <w:right w:val="single" w:sz="4" w:space="4" w:color="auto"/>
        </w:pBdr>
        <w:jc w:val="both"/>
        <w:rPr>
          <w:sz w:val="22"/>
          <w:szCs w:val="22"/>
          <w:lang w:eastAsia="ru-RU"/>
        </w:rPr>
      </w:pPr>
      <w:r w:rsidRPr="00737891">
        <w:rPr>
          <w:b/>
          <w:sz w:val="22"/>
          <w:szCs w:val="22"/>
        </w:rPr>
        <w:t>1</w:t>
      </w:r>
      <w:r w:rsidR="0011357B" w:rsidRPr="00737891">
        <w:rPr>
          <w:b/>
          <w:sz w:val="22"/>
          <w:szCs w:val="22"/>
        </w:rPr>
        <w:t>7</w:t>
      </w:r>
      <w:r w:rsidRPr="00737891">
        <w:rPr>
          <w:b/>
          <w:sz w:val="22"/>
          <w:szCs w:val="22"/>
        </w:rPr>
        <w:t xml:space="preserve">. </w:t>
      </w:r>
      <w:r w:rsidRPr="00737891">
        <w:rPr>
          <w:b/>
          <w:sz w:val="22"/>
          <w:szCs w:val="22"/>
          <w:lang w:eastAsia="ru-RU"/>
        </w:rPr>
        <w:t>По результатам рассмотрения заявок, включая ценовые предложения (предложения о цене) Участников Закупочная комиссия вправе отклонить заявку на участие в закупке в следующих случаях</w:t>
      </w:r>
      <w:r w:rsidRPr="00737891">
        <w:rPr>
          <w:sz w:val="22"/>
          <w:szCs w:val="22"/>
          <w:lang w:eastAsia="ru-RU"/>
        </w:rPr>
        <w:t xml:space="preserve">: </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По результатам рассмотрения и проверки информации об участниках закупки Закупочная комиссия вправе отклонить заявку на участие в закупке в случаях, установленных настоящими Сведенями:</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отсутствие документов, определенных настоящим Сведениями о закупке, либо наличия в таких документах недостоверных сведений об участнике закупки или о закупаемых товарах, работах, услугах;</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наличия разночтений в документах, входящих в состав заявки;</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наличия в заявках на участие в закупке предложения о цене договора</w:t>
      </w:r>
      <w:r w:rsidR="00B62F66" w:rsidRPr="00737891">
        <w:rPr>
          <w:sz w:val="22"/>
          <w:szCs w:val="22"/>
        </w:rPr>
        <w:t xml:space="preserve"> </w:t>
      </w:r>
      <w:r w:rsidR="00B93CA8" w:rsidRPr="00737891">
        <w:rPr>
          <w:sz w:val="22"/>
          <w:szCs w:val="22"/>
        </w:rPr>
        <w:t>(в т.ч. за единицу) превышающей</w:t>
      </w:r>
      <w:r w:rsidRPr="00737891">
        <w:rPr>
          <w:sz w:val="22"/>
          <w:szCs w:val="22"/>
        </w:rPr>
        <w:t xml:space="preserve"> цену договора</w:t>
      </w:r>
      <w:r w:rsidR="00B62F66" w:rsidRPr="00737891">
        <w:rPr>
          <w:sz w:val="22"/>
          <w:szCs w:val="22"/>
        </w:rPr>
        <w:t xml:space="preserve"> (в т.ч. </w:t>
      </w:r>
      <w:r w:rsidR="00B93CA8" w:rsidRPr="00737891">
        <w:rPr>
          <w:sz w:val="22"/>
          <w:szCs w:val="22"/>
        </w:rPr>
        <w:t>за единицу</w:t>
      </w:r>
      <w:r w:rsidR="00B62F66" w:rsidRPr="00737891">
        <w:rPr>
          <w:sz w:val="22"/>
          <w:szCs w:val="22"/>
        </w:rPr>
        <w:t>)</w:t>
      </w:r>
      <w:r w:rsidRPr="00737891">
        <w:rPr>
          <w:sz w:val="22"/>
          <w:szCs w:val="22"/>
        </w:rPr>
        <w:t>, установленную в п. 3.1. настоящих Сведений о закупке;</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несоответствия участника закупки требованиям, указанным в п. 1</w:t>
      </w:r>
      <w:r w:rsidR="00C30A14" w:rsidRPr="00737891">
        <w:rPr>
          <w:sz w:val="22"/>
          <w:szCs w:val="22"/>
        </w:rPr>
        <w:t>6</w:t>
      </w:r>
      <w:r w:rsidRPr="00737891">
        <w:rPr>
          <w:sz w:val="22"/>
          <w:szCs w:val="22"/>
        </w:rPr>
        <w:t xml:space="preserve"> настоящих Сведений;</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несоответствие предмета заявки на участие в закупке предмету закупки, указанному в настоящих Сведениях о закупке, в том числе по количественным показателям (несоответствие количества поставляемого товара, выполняемых работ, оказываемых услуг);</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несоответствие заявки Участника требованиям, установленным настоящеми Сведениями;</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несогласие участника закупки с условиями проекта договора;</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наличие сведений об участнике закупки в Реестрах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sz w:val="22"/>
          <w:szCs w:val="22"/>
        </w:rPr>
        <w:t>- наличие арифметических ошибок в ценовом предложении Участника;</w:t>
      </w:r>
    </w:p>
    <w:p w:rsidR="00A92E95" w:rsidRPr="00737891" w:rsidRDefault="00A92E95" w:rsidP="003F3D77">
      <w:pPr>
        <w:pBdr>
          <w:top w:val="single" w:sz="4" w:space="1" w:color="auto"/>
          <w:left w:val="single" w:sz="4" w:space="4" w:color="auto"/>
          <w:bottom w:val="single" w:sz="4" w:space="1" w:color="auto"/>
          <w:right w:val="single" w:sz="4" w:space="4" w:color="auto"/>
        </w:pBdr>
        <w:autoSpaceDE w:val="0"/>
        <w:autoSpaceDN w:val="0"/>
        <w:adjustRightInd w:val="0"/>
        <w:jc w:val="both"/>
        <w:rPr>
          <w:color w:val="000000"/>
          <w:sz w:val="22"/>
          <w:szCs w:val="22"/>
          <w:lang w:eastAsia="ru-RU"/>
        </w:rPr>
      </w:pPr>
      <w:r w:rsidRPr="00737891">
        <w:rPr>
          <w:sz w:val="22"/>
          <w:szCs w:val="22"/>
          <w:lang w:eastAsia="ru-RU"/>
        </w:rPr>
        <w:t xml:space="preserve">- </w:t>
      </w:r>
      <w:r w:rsidRPr="00737891">
        <w:rPr>
          <w:color w:val="000000"/>
          <w:sz w:val="22"/>
          <w:szCs w:val="22"/>
          <w:lang w:eastAsia="ru-RU"/>
        </w:rPr>
        <w:t>несоответствие ценового предложения Участника требованиям сведений, включая требования к порядку расчета цены</w:t>
      </w:r>
      <w:r w:rsidR="003343E8" w:rsidRPr="00737891">
        <w:rPr>
          <w:color w:val="000000"/>
          <w:sz w:val="22"/>
          <w:szCs w:val="22"/>
          <w:lang w:eastAsia="ru-RU"/>
        </w:rPr>
        <w:t>;</w:t>
      </w:r>
    </w:p>
    <w:p w:rsidR="003343E8" w:rsidRPr="00737891" w:rsidRDefault="003343E8" w:rsidP="003F3D77">
      <w:pPr>
        <w:pBdr>
          <w:top w:val="single" w:sz="4" w:space="1" w:color="auto"/>
          <w:left w:val="single" w:sz="4" w:space="4" w:color="auto"/>
          <w:bottom w:val="single" w:sz="4" w:space="1" w:color="auto"/>
          <w:right w:val="single" w:sz="4" w:space="4" w:color="auto"/>
        </w:pBdr>
        <w:autoSpaceDE w:val="0"/>
        <w:autoSpaceDN w:val="0"/>
        <w:adjustRightInd w:val="0"/>
        <w:jc w:val="both"/>
        <w:rPr>
          <w:sz w:val="22"/>
          <w:szCs w:val="22"/>
        </w:rPr>
      </w:pPr>
      <w:r w:rsidRPr="00737891">
        <w:rPr>
          <w:color w:val="000000"/>
          <w:sz w:val="22"/>
          <w:szCs w:val="22"/>
          <w:lang w:eastAsia="ru-RU"/>
        </w:rPr>
        <w:t>- несоответствие техническому заданию Заказчика</w:t>
      </w:r>
      <w:r w:rsidRPr="00737891">
        <w:rPr>
          <w:color w:val="000000"/>
          <w:sz w:val="22"/>
          <w:szCs w:val="22"/>
          <w:lang w:val="en-US" w:eastAsia="ru-RU"/>
        </w:rPr>
        <w:t>.</w:t>
      </w:r>
    </w:p>
    <w:p w:rsidR="00A92E95" w:rsidRPr="00737891" w:rsidRDefault="00A92E95" w:rsidP="003F3D77">
      <w:pPr>
        <w:pBdr>
          <w:top w:val="single" w:sz="4" w:space="1" w:color="auto"/>
          <w:left w:val="single" w:sz="4" w:space="4" w:color="auto"/>
          <w:bottom w:val="single" w:sz="4" w:space="1" w:color="auto"/>
          <w:right w:val="single" w:sz="4" w:space="4" w:color="auto"/>
        </w:pBdr>
        <w:tabs>
          <w:tab w:val="left" w:pos="9105"/>
        </w:tabs>
        <w:autoSpaceDE w:val="0"/>
        <w:autoSpaceDN w:val="0"/>
        <w:adjustRightInd w:val="0"/>
        <w:jc w:val="both"/>
        <w:rPr>
          <w:sz w:val="22"/>
          <w:szCs w:val="22"/>
        </w:rPr>
      </w:pPr>
      <w:r w:rsidRPr="00737891">
        <w:rPr>
          <w:sz w:val="22"/>
          <w:szCs w:val="22"/>
        </w:rPr>
        <w:t>Отклонение заявок на участие в закупке по основаниям, не предусмотренным настоящими Сведениями, не допускается.</w:t>
      </w:r>
    </w:p>
    <w:p w:rsidR="005F3463" w:rsidRPr="00737891" w:rsidRDefault="005F3463" w:rsidP="007655C7">
      <w:pPr>
        <w:rPr>
          <w:sz w:val="22"/>
          <w:szCs w:val="22"/>
        </w:rPr>
      </w:pPr>
    </w:p>
    <w:p w:rsidR="00C47C77" w:rsidRPr="00F00A57" w:rsidRDefault="00E85BB1" w:rsidP="00C27572">
      <w:pPr>
        <w:ind w:left="5387"/>
        <w:jc w:val="right"/>
        <w:rPr>
          <w:bCs/>
          <w:sz w:val="22"/>
          <w:szCs w:val="22"/>
        </w:rPr>
      </w:pPr>
      <w:r w:rsidRPr="00737891">
        <w:rPr>
          <w:b/>
          <w:sz w:val="22"/>
          <w:szCs w:val="22"/>
        </w:rPr>
        <w:br w:type="page"/>
      </w:r>
      <w:r w:rsidR="00C47C77" w:rsidRPr="00737891">
        <w:rPr>
          <w:sz w:val="22"/>
          <w:szCs w:val="22"/>
        </w:rPr>
        <w:t xml:space="preserve">Приложение № 2 к Сведениям о проведении </w:t>
      </w:r>
      <w:r w:rsidR="00D177C2" w:rsidRPr="00737891">
        <w:rPr>
          <w:sz w:val="22"/>
          <w:szCs w:val="22"/>
        </w:rPr>
        <w:t xml:space="preserve">неконкурентной закупки </w:t>
      </w:r>
      <w:r w:rsidR="00C80F81" w:rsidRPr="00737891">
        <w:rPr>
          <w:sz w:val="22"/>
          <w:szCs w:val="22"/>
        </w:rPr>
        <w:t xml:space="preserve">с использованием </w:t>
      </w:r>
      <w:r w:rsidR="00D177C2" w:rsidRPr="00737891">
        <w:rPr>
          <w:sz w:val="22"/>
          <w:szCs w:val="22"/>
        </w:rPr>
        <w:t>электронно</w:t>
      </w:r>
      <w:r w:rsidR="00C80F81" w:rsidRPr="00737891">
        <w:rPr>
          <w:sz w:val="22"/>
          <w:szCs w:val="22"/>
        </w:rPr>
        <w:t>го</w:t>
      </w:r>
      <w:r w:rsidR="00D177C2" w:rsidRPr="00737891">
        <w:rPr>
          <w:sz w:val="22"/>
          <w:szCs w:val="22"/>
        </w:rPr>
        <w:t xml:space="preserve"> магазин</w:t>
      </w:r>
      <w:r w:rsidR="00C80F81" w:rsidRPr="00737891">
        <w:rPr>
          <w:sz w:val="22"/>
          <w:szCs w:val="22"/>
        </w:rPr>
        <w:t>а</w:t>
      </w:r>
      <w:r w:rsidR="008778BD" w:rsidRPr="00737891">
        <w:rPr>
          <w:sz w:val="22"/>
          <w:szCs w:val="22"/>
        </w:rPr>
        <w:br/>
      </w:r>
      <w:r w:rsidR="00C47C77" w:rsidRPr="00F00A57">
        <w:rPr>
          <w:bCs/>
          <w:sz w:val="22"/>
          <w:szCs w:val="22"/>
        </w:rPr>
        <w:t xml:space="preserve">на </w:t>
      </w:r>
      <w:r w:rsidR="00CB25B6" w:rsidRPr="00F00A57">
        <w:rPr>
          <w:bCs/>
          <w:sz w:val="22"/>
          <w:szCs w:val="22"/>
        </w:rPr>
        <w:t>по</w:t>
      </w:r>
      <w:r w:rsidR="00F00A57" w:rsidRPr="00F00A57">
        <w:rPr>
          <w:bCs/>
          <w:sz w:val="22"/>
          <w:szCs w:val="22"/>
        </w:rPr>
        <w:t>ставку</w:t>
      </w:r>
      <w:r w:rsidR="009B62A6">
        <w:rPr>
          <w:bCs/>
          <w:sz w:val="22"/>
          <w:szCs w:val="22"/>
        </w:rPr>
        <w:t xml:space="preserve"> строительного песка</w:t>
      </w:r>
    </w:p>
    <w:p w:rsidR="00C47C77" w:rsidRPr="00737891" w:rsidRDefault="00C47C77" w:rsidP="00C47C77">
      <w:pPr>
        <w:ind w:left="5387"/>
        <w:jc w:val="right"/>
        <w:rPr>
          <w:sz w:val="22"/>
          <w:szCs w:val="22"/>
        </w:rPr>
      </w:pPr>
    </w:p>
    <w:p w:rsidR="00C47C77" w:rsidRPr="00737891" w:rsidRDefault="00C47C77" w:rsidP="00C47C77">
      <w:pPr>
        <w:jc w:val="right"/>
        <w:rPr>
          <w:b/>
          <w:sz w:val="22"/>
          <w:szCs w:val="22"/>
        </w:rPr>
      </w:pPr>
      <w:r w:rsidRPr="00737891">
        <w:rPr>
          <w:b/>
          <w:sz w:val="22"/>
          <w:szCs w:val="22"/>
          <w:lang w:eastAsia="ru-RU"/>
        </w:rPr>
        <w:t>Форма № 1</w:t>
      </w:r>
    </w:p>
    <w:p w:rsidR="00C47C77" w:rsidRPr="00737891" w:rsidRDefault="00C47C77" w:rsidP="00C47C77">
      <w:pPr>
        <w:ind w:left="5387"/>
        <w:jc w:val="right"/>
        <w:rPr>
          <w:sz w:val="22"/>
          <w:szCs w:val="22"/>
        </w:rPr>
      </w:pPr>
    </w:p>
    <w:p w:rsidR="00E85BB1" w:rsidRPr="00737891" w:rsidRDefault="00E85BB1" w:rsidP="00E85BB1">
      <w:pPr>
        <w:rPr>
          <w:b/>
          <w:sz w:val="22"/>
          <w:szCs w:val="22"/>
        </w:rPr>
      </w:pPr>
    </w:p>
    <w:p w:rsidR="00E85BB1" w:rsidRPr="00737891" w:rsidRDefault="00E85BB1" w:rsidP="00E85BB1">
      <w:pPr>
        <w:rPr>
          <w:b/>
          <w:sz w:val="22"/>
          <w:szCs w:val="22"/>
        </w:rPr>
      </w:pPr>
    </w:p>
    <w:p w:rsidR="00E85BB1" w:rsidRPr="00737891" w:rsidRDefault="00E85BB1" w:rsidP="00E85BB1">
      <w:pPr>
        <w:jc w:val="center"/>
        <w:rPr>
          <w:b/>
          <w:sz w:val="22"/>
          <w:szCs w:val="22"/>
        </w:rPr>
      </w:pPr>
      <w:r w:rsidRPr="00737891">
        <w:rPr>
          <w:b/>
          <w:sz w:val="22"/>
          <w:szCs w:val="22"/>
        </w:rPr>
        <w:t>Ценовое предложение</w:t>
      </w:r>
    </w:p>
    <w:p w:rsidR="00E85BB1" w:rsidRPr="00737891" w:rsidRDefault="00E85BB1" w:rsidP="00E85BB1">
      <w:pPr>
        <w:rPr>
          <w:b/>
          <w:sz w:val="22"/>
          <w:szCs w:val="22"/>
        </w:rPr>
      </w:pPr>
    </w:p>
    <w:p w:rsidR="00E85BB1" w:rsidRPr="00737891" w:rsidRDefault="00E85BB1" w:rsidP="00E85BB1">
      <w:pPr>
        <w:rPr>
          <w:sz w:val="22"/>
          <w:szCs w:val="22"/>
        </w:rPr>
      </w:pPr>
      <w:r w:rsidRPr="00737891">
        <w:rPr>
          <w:sz w:val="22"/>
          <w:szCs w:val="22"/>
        </w:rPr>
        <w:t>Участник _____________________________________________________________________</w:t>
      </w:r>
    </w:p>
    <w:p w:rsidR="00E85BB1" w:rsidRPr="00737891" w:rsidRDefault="00E85BB1" w:rsidP="00E85BB1">
      <w:pPr>
        <w:rPr>
          <w:b/>
          <w:sz w:val="22"/>
          <w:szCs w:val="22"/>
          <w:vertAlign w:val="superscript"/>
        </w:rPr>
      </w:pPr>
      <w:r w:rsidRPr="00737891">
        <w:rPr>
          <w:b/>
          <w:sz w:val="22"/>
          <w:szCs w:val="22"/>
          <w:vertAlign w:val="superscript"/>
        </w:rPr>
        <w:t xml:space="preserve">                       наименование (для юридического лица), фамилия, имя, отчество (для физического лица)</w:t>
      </w:r>
    </w:p>
    <w:p w:rsidR="00E85BB1" w:rsidRPr="00737891" w:rsidRDefault="00E85BB1" w:rsidP="00E85BB1">
      <w:pPr>
        <w:rPr>
          <w:sz w:val="22"/>
          <w:szCs w:val="22"/>
        </w:rPr>
      </w:pPr>
      <w:r w:rsidRPr="00737891">
        <w:rPr>
          <w:sz w:val="22"/>
          <w:szCs w:val="22"/>
        </w:rPr>
        <w:t>Изучив документацию  сообщаем о согласии поставить товар  указанный в таблице:</w:t>
      </w:r>
    </w:p>
    <w:p w:rsidR="00E85BB1" w:rsidRPr="00737891" w:rsidRDefault="00E85BB1" w:rsidP="00E85BB1">
      <w:pPr>
        <w:rPr>
          <w:sz w:val="22"/>
          <w:szCs w:val="22"/>
        </w:rPr>
      </w:pPr>
    </w:p>
    <w:tbl>
      <w:tblPr>
        <w:tblpPr w:leftFromText="180" w:rightFromText="180" w:vertAnchor="text" w:horzAnchor="page" w:tblpX="960" w:tblpY="340"/>
        <w:tblOverlap w:val="neve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2585"/>
        <w:gridCol w:w="1669"/>
        <w:gridCol w:w="1335"/>
        <w:gridCol w:w="1001"/>
        <w:gridCol w:w="1301"/>
        <w:gridCol w:w="16"/>
        <w:gridCol w:w="1400"/>
        <w:gridCol w:w="16"/>
      </w:tblGrid>
      <w:tr w:rsidR="00E54E14" w:rsidRPr="00737891" w:rsidTr="00AB67F9">
        <w:trPr>
          <w:gridAfter w:val="1"/>
          <w:wAfter w:w="16" w:type="dxa"/>
          <w:cantSplit/>
          <w:trHeight w:val="20"/>
          <w:tblHeader/>
        </w:trPr>
        <w:tc>
          <w:tcPr>
            <w:tcW w:w="674"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 п.п.</w:t>
            </w:r>
          </w:p>
        </w:tc>
        <w:tc>
          <w:tcPr>
            <w:tcW w:w="2585"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Наименование</w:t>
            </w:r>
          </w:p>
        </w:tc>
        <w:tc>
          <w:tcPr>
            <w:tcW w:w="1669" w:type="dxa"/>
            <w:tcBorders>
              <w:top w:val="single" w:sz="4" w:space="0" w:color="auto"/>
              <w:left w:val="single" w:sz="4" w:space="0" w:color="auto"/>
              <w:bottom w:val="single" w:sz="4" w:space="0" w:color="auto"/>
              <w:right w:val="single" w:sz="4" w:space="0" w:color="auto"/>
            </w:tcBorders>
            <w:vAlign w:val="center"/>
          </w:tcPr>
          <w:p w:rsidR="00E54E14" w:rsidRPr="00737891" w:rsidRDefault="00E54E14" w:rsidP="00E54E14">
            <w:pPr>
              <w:rPr>
                <w:bCs/>
                <w:sz w:val="22"/>
                <w:szCs w:val="22"/>
              </w:rPr>
            </w:pPr>
            <w:r w:rsidRPr="00737891">
              <w:rPr>
                <w:bCs/>
                <w:sz w:val="22"/>
                <w:szCs w:val="22"/>
                <w:lang w:eastAsia="ru-RU"/>
              </w:rPr>
              <w:t>Характеристика товара/работы/услуги</w:t>
            </w:r>
            <w:r w:rsidRPr="00737891">
              <w:rPr>
                <w:bCs/>
                <w:color w:val="FF0000"/>
                <w:sz w:val="22"/>
                <w:szCs w:val="22"/>
                <w:vertAlign w:val="superscript"/>
                <w:lang w:eastAsia="ru-RU"/>
              </w:rPr>
              <w:t>2</w:t>
            </w:r>
          </w:p>
        </w:tc>
        <w:tc>
          <w:tcPr>
            <w:tcW w:w="1335"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Страна-производител</w:t>
            </w:r>
            <w:r w:rsidRPr="00737891">
              <w:rPr>
                <w:bCs/>
                <w:sz w:val="22"/>
                <w:szCs w:val="22"/>
                <w:lang w:eastAsia="ru-RU"/>
              </w:rPr>
              <w:t>ь</w:t>
            </w:r>
            <w:r w:rsidRPr="00737891">
              <w:rPr>
                <w:b/>
                <w:color w:val="FF0000"/>
                <w:sz w:val="22"/>
                <w:szCs w:val="22"/>
                <w:vertAlign w:val="superscript"/>
                <w:lang w:eastAsia="ru-RU"/>
              </w:rPr>
              <w:t>1</w:t>
            </w:r>
          </w:p>
        </w:tc>
        <w:tc>
          <w:tcPr>
            <w:tcW w:w="1001"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Кол-во, шт.</w:t>
            </w:r>
          </w:p>
        </w:tc>
        <w:tc>
          <w:tcPr>
            <w:tcW w:w="1301"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 xml:space="preserve">Цена за ед. с НДС </w:t>
            </w:r>
            <w:r w:rsidR="00B26309" w:rsidRPr="00737891">
              <w:rPr>
                <w:sz w:val="22"/>
                <w:szCs w:val="22"/>
              </w:rPr>
              <w:t>__</w:t>
            </w:r>
            <w:r w:rsidRPr="00737891">
              <w:rPr>
                <w:sz w:val="22"/>
                <w:szCs w:val="22"/>
              </w:rPr>
              <w:t>% / НДС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 xml:space="preserve">Сумма с НДС </w:t>
            </w:r>
            <w:r w:rsidR="00B26309" w:rsidRPr="00737891">
              <w:rPr>
                <w:sz w:val="22"/>
                <w:szCs w:val="22"/>
              </w:rPr>
              <w:t>__</w:t>
            </w:r>
            <w:r w:rsidRPr="00737891">
              <w:rPr>
                <w:sz w:val="22"/>
                <w:szCs w:val="22"/>
              </w:rPr>
              <w:t>% / НДС не облагается, руб.</w:t>
            </w:r>
          </w:p>
        </w:tc>
      </w:tr>
      <w:tr w:rsidR="00E54E14" w:rsidRPr="00737891" w:rsidTr="00AB67F9">
        <w:trPr>
          <w:gridAfter w:val="1"/>
          <w:wAfter w:w="16" w:type="dxa"/>
          <w:cantSplit/>
          <w:trHeight w:val="20"/>
        </w:trPr>
        <w:tc>
          <w:tcPr>
            <w:tcW w:w="674"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1</w:t>
            </w:r>
          </w:p>
        </w:tc>
        <w:tc>
          <w:tcPr>
            <w:tcW w:w="2585" w:type="dxa"/>
            <w:tcBorders>
              <w:top w:val="single" w:sz="4" w:space="0" w:color="auto"/>
              <w:left w:val="single" w:sz="4" w:space="0" w:color="auto"/>
              <w:bottom w:val="single" w:sz="4" w:space="0" w:color="auto"/>
              <w:right w:val="single" w:sz="4" w:space="0" w:color="auto"/>
            </w:tcBorders>
            <w:vAlign w:val="center"/>
          </w:tcPr>
          <w:p w:rsidR="00E54E14" w:rsidRPr="00737891" w:rsidRDefault="00E54E14" w:rsidP="00E54E14">
            <w:pPr>
              <w:rPr>
                <w:sz w:val="22"/>
                <w:szCs w:val="22"/>
              </w:rPr>
            </w:pPr>
          </w:p>
          <w:p w:rsidR="00E54E14" w:rsidRPr="00737891" w:rsidRDefault="00E54E14" w:rsidP="00E54E14">
            <w:pPr>
              <w:rPr>
                <w:sz w:val="22"/>
                <w:szCs w:val="22"/>
              </w:rPr>
            </w:pPr>
          </w:p>
          <w:p w:rsidR="00E54E14" w:rsidRPr="00737891" w:rsidRDefault="00E54E14" w:rsidP="00E54E14">
            <w:pPr>
              <w:rPr>
                <w:sz w:val="22"/>
                <w:szCs w:val="22"/>
              </w:rPr>
            </w:pPr>
            <w:r w:rsidRPr="00737891">
              <w:rPr>
                <w:sz w:val="22"/>
                <w:szCs w:val="22"/>
              </w:rPr>
              <w:t>(_______необходимо указать товарный знак при наличии)</w:t>
            </w:r>
          </w:p>
        </w:tc>
        <w:tc>
          <w:tcPr>
            <w:tcW w:w="1669" w:type="dxa"/>
            <w:tcBorders>
              <w:top w:val="single" w:sz="4" w:space="0" w:color="auto"/>
              <w:left w:val="single" w:sz="4" w:space="0" w:color="auto"/>
              <w:bottom w:val="single" w:sz="4" w:space="0" w:color="auto"/>
              <w:right w:val="single" w:sz="4" w:space="0" w:color="auto"/>
            </w:tcBorders>
          </w:tcPr>
          <w:p w:rsidR="00E54E14" w:rsidRPr="00737891" w:rsidRDefault="00E54E14" w:rsidP="00E54E14">
            <w:pPr>
              <w:rPr>
                <w:bCs/>
                <w:sz w:val="22"/>
                <w:szCs w:val="22"/>
              </w:rPr>
            </w:pPr>
          </w:p>
        </w:tc>
        <w:tc>
          <w:tcPr>
            <w:tcW w:w="1335"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bCs/>
                <w:sz w:val="22"/>
                <w:szCs w:val="22"/>
              </w:rPr>
            </w:pPr>
            <w:r w:rsidRPr="00737891">
              <w:rPr>
                <w:bCs/>
                <w:sz w:val="22"/>
                <w:szCs w:val="22"/>
              </w:rPr>
              <w:t xml:space="preserve">___ </w:t>
            </w:r>
          </w:p>
          <w:p w:rsidR="00E54E14" w:rsidRPr="00737891" w:rsidRDefault="00E54E14" w:rsidP="00E54E14">
            <w:pPr>
              <w:rPr>
                <w:sz w:val="22"/>
                <w:szCs w:val="22"/>
              </w:rPr>
            </w:pPr>
            <w:r w:rsidRPr="00737891">
              <w:rPr>
                <w:bCs/>
                <w:sz w:val="22"/>
                <w:szCs w:val="22"/>
              </w:rPr>
              <w:t>(необходимо заполнить)</w:t>
            </w:r>
          </w:p>
        </w:tc>
        <w:tc>
          <w:tcPr>
            <w:tcW w:w="1001"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1</w:t>
            </w:r>
          </w:p>
        </w:tc>
        <w:tc>
          <w:tcPr>
            <w:tcW w:w="1301" w:type="dxa"/>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bCs/>
                <w:sz w:val="22"/>
                <w:szCs w:val="22"/>
              </w:rPr>
              <w:t>___ (необходимо заполнить)</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bCs/>
                <w:sz w:val="22"/>
                <w:szCs w:val="22"/>
              </w:rPr>
              <w:t>___ (необходимо заполнить)</w:t>
            </w:r>
          </w:p>
        </w:tc>
      </w:tr>
      <w:tr w:rsidR="00E54E14" w:rsidRPr="00737891" w:rsidTr="00AB67F9">
        <w:trPr>
          <w:cantSplit/>
          <w:trHeight w:val="20"/>
        </w:trPr>
        <w:tc>
          <w:tcPr>
            <w:tcW w:w="674" w:type="dxa"/>
            <w:tcBorders>
              <w:top w:val="single" w:sz="4" w:space="0" w:color="auto"/>
              <w:left w:val="single" w:sz="4" w:space="0" w:color="auto"/>
              <w:bottom w:val="single" w:sz="4" w:space="0" w:color="auto"/>
              <w:right w:val="single" w:sz="4" w:space="0" w:color="auto"/>
            </w:tcBorders>
          </w:tcPr>
          <w:p w:rsidR="00E54E14" w:rsidRPr="00737891" w:rsidRDefault="00E54E14" w:rsidP="00E54E14">
            <w:pPr>
              <w:rPr>
                <w:sz w:val="22"/>
                <w:szCs w:val="22"/>
              </w:rPr>
            </w:pPr>
          </w:p>
        </w:tc>
        <w:tc>
          <w:tcPr>
            <w:tcW w:w="7907" w:type="dxa"/>
            <w:gridSpan w:val="6"/>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sz w:val="22"/>
                <w:szCs w:val="22"/>
              </w:rPr>
              <w:t>ИТОГО с НДС _  % / НДС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E54E14" w:rsidRPr="00737891" w:rsidRDefault="00E54E14" w:rsidP="00E54E14">
            <w:pPr>
              <w:rPr>
                <w:sz w:val="22"/>
                <w:szCs w:val="22"/>
              </w:rPr>
            </w:pPr>
            <w:r w:rsidRPr="00737891">
              <w:rPr>
                <w:bCs/>
                <w:sz w:val="22"/>
                <w:szCs w:val="22"/>
              </w:rPr>
              <w:t>___ (необходимо заполнить)</w:t>
            </w:r>
          </w:p>
        </w:tc>
      </w:tr>
    </w:tbl>
    <w:p w:rsidR="00E85BB1" w:rsidRPr="00737891" w:rsidRDefault="00E85BB1" w:rsidP="00E85BB1">
      <w:pPr>
        <w:rPr>
          <w:b/>
          <w:sz w:val="22"/>
          <w:szCs w:val="22"/>
        </w:rPr>
      </w:pPr>
    </w:p>
    <w:p w:rsidR="00E85BB1" w:rsidRPr="00737891" w:rsidRDefault="00E85BB1" w:rsidP="00E85BB1">
      <w:pPr>
        <w:rPr>
          <w:sz w:val="22"/>
          <w:szCs w:val="22"/>
        </w:rPr>
      </w:pPr>
      <w:r w:rsidRPr="00737891">
        <w:rPr>
          <w:sz w:val="22"/>
          <w:szCs w:val="22"/>
        </w:rPr>
        <w:t xml:space="preserve">В </w:t>
      </w:r>
      <w:r w:rsidRPr="00737891">
        <w:rPr>
          <w:bCs/>
          <w:sz w:val="22"/>
          <w:szCs w:val="22"/>
        </w:rPr>
        <w:t xml:space="preserve">цену </w:t>
      </w:r>
      <w:r w:rsidRPr="00737891">
        <w:rPr>
          <w:sz w:val="22"/>
          <w:szCs w:val="22"/>
        </w:rPr>
        <w:t>входит стоимость поставляемого товара, его упаковки, расходы на гарантийное обслуживание, расходы на доставку товара до места нахождения заказчика, а также налоги (в том числе НДС), сборы, пошлины и другие обязательные платежи, связанные с исполнением обязательств.</w:t>
      </w:r>
    </w:p>
    <w:p w:rsidR="00E85BB1" w:rsidRPr="00737891" w:rsidRDefault="00E85BB1" w:rsidP="00E85BB1">
      <w:pPr>
        <w:rPr>
          <w:sz w:val="22"/>
          <w:szCs w:val="22"/>
        </w:rPr>
      </w:pPr>
    </w:p>
    <w:p w:rsidR="00E54E14" w:rsidRPr="00737891" w:rsidRDefault="00E54E14" w:rsidP="00E54E14">
      <w:pPr>
        <w:ind w:firstLine="708"/>
        <w:jc w:val="both"/>
        <w:rPr>
          <w:i/>
          <w:iCs/>
          <w:color w:val="0000FF"/>
          <w:sz w:val="22"/>
          <w:szCs w:val="22"/>
          <w:lang w:eastAsia="ru-RU"/>
        </w:rPr>
      </w:pPr>
      <w:r w:rsidRPr="00737891">
        <w:rPr>
          <w:i/>
          <w:iCs/>
          <w:color w:val="FF0000"/>
          <w:sz w:val="22"/>
          <w:szCs w:val="22"/>
          <w:vertAlign w:val="superscript"/>
          <w:lang w:eastAsia="ru-RU"/>
        </w:rPr>
        <w:t>1</w:t>
      </w:r>
      <w:r w:rsidRPr="00737891">
        <w:rPr>
          <w:i/>
          <w:iCs/>
          <w:color w:val="0000FF"/>
          <w:sz w:val="22"/>
          <w:szCs w:val="22"/>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E54E14" w:rsidRPr="00737891" w:rsidRDefault="00E54E14" w:rsidP="00E85BB1">
      <w:pPr>
        <w:rPr>
          <w:sz w:val="22"/>
          <w:szCs w:val="22"/>
        </w:rPr>
      </w:pPr>
    </w:p>
    <w:p w:rsidR="00E54E14" w:rsidRPr="00737891" w:rsidRDefault="00E54E14" w:rsidP="00E54E14">
      <w:pPr>
        <w:ind w:firstLine="708"/>
        <w:jc w:val="both"/>
        <w:rPr>
          <w:i/>
          <w:iCs/>
          <w:color w:val="0000FF"/>
          <w:sz w:val="22"/>
          <w:szCs w:val="22"/>
          <w:lang w:eastAsia="ru-RU"/>
        </w:rPr>
      </w:pPr>
      <w:r w:rsidRPr="00737891">
        <w:rPr>
          <w:i/>
          <w:iCs/>
          <w:color w:val="FF0000"/>
          <w:sz w:val="22"/>
          <w:szCs w:val="22"/>
          <w:vertAlign w:val="superscript"/>
          <w:lang w:eastAsia="ru-RU"/>
        </w:rPr>
        <w:t>2</w:t>
      </w:r>
      <w:r w:rsidRPr="00737891">
        <w:rPr>
          <w:i/>
          <w:iCs/>
          <w:color w:val="0000FF"/>
          <w:sz w:val="22"/>
          <w:szCs w:val="22"/>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Pr="00737891">
        <w:rPr>
          <w:i/>
          <w:iCs/>
          <w:color w:val="0000FF"/>
          <w:sz w:val="22"/>
          <w:szCs w:val="22"/>
          <w:u w:val="single"/>
          <w:lang w:eastAsia="ru-RU"/>
        </w:rPr>
        <w:t xml:space="preserve">пунктом </w:t>
      </w:r>
      <w:r w:rsidR="00B26309" w:rsidRPr="00737891">
        <w:rPr>
          <w:i/>
          <w:iCs/>
          <w:color w:val="0000FF"/>
          <w:sz w:val="22"/>
          <w:szCs w:val="22"/>
          <w:u w:val="single"/>
          <w:lang w:eastAsia="ru-RU"/>
        </w:rPr>
        <w:t>11</w:t>
      </w:r>
      <w:r w:rsidRPr="00737891">
        <w:rPr>
          <w:i/>
          <w:iCs/>
          <w:color w:val="0000FF"/>
          <w:sz w:val="22"/>
          <w:szCs w:val="22"/>
          <w:lang w:eastAsia="ru-RU"/>
        </w:rPr>
        <w:t xml:space="preserve"> Информационной карты о проведении закупки). Характеристики товара заполняются Участником закупки в соответствии с Техническим заданием.</w:t>
      </w:r>
    </w:p>
    <w:p w:rsidR="00E54E14" w:rsidRPr="00737891" w:rsidRDefault="00E54E14" w:rsidP="00E54E14">
      <w:pPr>
        <w:jc w:val="both"/>
        <w:rPr>
          <w:i/>
          <w:iCs/>
          <w:color w:val="0000FF"/>
          <w:sz w:val="22"/>
          <w:szCs w:val="22"/>
          <w:lang w:eastAsia="ru-RU"/>
        </w:rPr>
      </w:pPr>
      <w:r w:rsidRPr="00737891">
        <w:rPr>
          <w:i/>
          <w:iCs/>
          <w:color w:val="0000FF"/>
          <w:sz w:val="22"/>
          <w:szCs w:val="22"/>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E54E14" w:rsidRPr="00737891" w:rsidRDefault="00E54E14" w:rsidP="00E54E14">
      <w:pPr>
        <w:jc w:val="both"/>
        <w:rPr>
          <w:i/>
          <w:iCs/>
          <w:color w:val="0000FF"/>
          <w:sz w:val="22"/>
          <w:szCs w:val="22"/>
          <w:lang w:eastAsia="ru-RU"/>
        </w:rPr>
      </w:pPr>
      <w:r w:rsidRPr="00737891">
        <w:rPr>
          <w:i/>
          <w:iCs/>
          <w:color w:val="0000FF"/>
          <w:sz w:val="22"/>
          <w:szCs w:val="22"/>
          <w:lang w:eastAsia="ru-RU"/>
        </w:rPr>
        <w:t>Сведения, содержащиеся в заявках Участников закупки, не должны допускать двусмысленных толкований.</w:t>
      </w:r>
    </w:p>
    <w:p w:rsidR="00E54E14" w:rsidRPr="00737891" w:rsidRDefault="00E54E14" w:rsidP="00E85BB1">
      <w:pPr>
        <w:rPr>
          <w:sz w:val="22"/>
          <w:szCs w:val="22"/>
        </w:rPr>
      </w:pPr>
    </w:p>
    <w:p w:rsidR="00E85BB1" w:rsidRPr="00737891" w:rsidRDefault="00E85BB1" w:rsidP="00E85BB1">
      <w:pPr>
        <w:rPr>
          <w:b/>
          <w:sz w:val="22"/>
          <w:szCs w:val="22"/>
        </w:rPr>
      </w:pPr>
    </w:p>
    <w:p w:rsidR="0084027F" w:rsidRPr="00737891" w:rsidRDefault="0084027F" w:rsidP="00C22726">
      <w:pPr>
        <w:ind w:left="5387"/>
        <w:jc w:val="right"/>
        <w:rPr>
          <w:sz w:val="22"/>
          <w:szCs w:val="22"/>
        </w:rPr>
        <w:sectPr w:rsidR="0084027F" w:rsidRPr="00737891" w:rsidSect="00BB01B3">
          <w:footerReference w:type="even" r:id="rId14"/>
          <w:footnotePr>
            <w:pos w:val="beneathText"/>
          </w:footnotePr>
          <w:pgSz w:w="11906" w:h="16838"/>
          <w:pgMar w:top="709" w:right="851" w:bottom="709" w:left="1276" w:header="567" w:footer="414" w:gutter="0"/>
          <w:cols w:space="720"/>
          <w:docGrid w:linePitch="272"/>
        </w:sectPr>
      </w:pPr>
    </w:p>
    <w:p w:rsidR="0072686D" w:rsidRPr="00737891" w:rsidRDefault="0072686D" w:rsidP="00B62F66">
      <w:pPr>
        <w:ind w:left="360"/>
        <w:contextualSpacing/>
        <w:jc w:val="right"/>
        <w:rPr>
          <w:b/>
          <w:sz w:val="22"/>
          <w:szCs w:val="22"/>
          <w:lang w:eastAsia="ru-RU"/>
        </w:rPr>
      </w:pPr>
      <w:r w:rsidRPr="00737891">
        <w:rPr>
          <w:b/>
          <w:sz w:val="22"/>
          <w:szCs w:val="22"/>
          <w:lang w:eastAsia="ru-RU"/>
        </w:rPr>
        <w:t>Форма № 2</w:t>
      </w:r>
    </w:p>
    <w:p w:rsidR="0072686D" w:rsidRPr="00737891" w:rsidRDefault="0072686D" w:rsidP="00CB22EE">
      <w:pPr>
        <w:jc w:val="center"/>
        <w:rPr>
          <w:b/>
          <w:sz w:val="22"/>
          <w:szCs w:val="22"/>
          <w:lang w:eastAsia="ru-RU"/>
        </w:rPr>
      </w:pPr>
    </w:p>
    <w:p w:rsidR="00CB22EE" w:rsidRPr="00737891" w:rsidRDefault="00CB22EE" w:rsidP="00CB22EE">
      <w:pPr>
        <w:jc w:val="center"/>
        <w:rPr>
          <w:b/>
          <w:sz w:val="22"/>
          <w:szCs w:val="22"/>
          <w:lang w:eastAsia="ru-RU"/>
        </w:rPr>
      </w:pPr>
      <w:r w:rsidRPr="00737891">
        <w:rPr>
          <w:b/>
          <w:sz w:val="22"/>
          <w:szCs w:val="22"/>
          <w:lang w:eastAsia="ru-RU"/>
        </w:rPr>
        <w:t>Анкета участника</w:t>
      </w:r>
    </w:p>
    <w:p w:rsidR="003F3D77" w:rsidRPr="00737891" w:rsidRDefault="003F3D77" w:rsidP="00CB22EE">
      <w:pPr>
        <w:jc w:val="center"/>
        <w:rPr>
          <w:b/>
          <w:sz w:val="22"/>
          <w:szCs w:val="22"/>
          <w:lang w:eastAsia="ru-RU"/>
        </w:rPr>
      </w:pPr>
    </w:p>
    <w:tbl>
      <w:tblPr>
        <w:tblW w:w="5000" w:type="pct"/>
        <w:jc w:val="center"/>
        <w:tblBorders>
          <w:top w:val="single" w:sz="6" w:space="0" w:color="auto"/>
          <w:left w:val="single" w:sz="6" w:space="0" w:color="auto"/>
          <w:bottom w:val="single" w:sz="6" w:space="0" w:color="auto"/>
          <w:right w:val="single" w:sz="6" w:space="0" w:color="auto"/>
        </w:tblBorders>
        <w:tblLook w:val="04A0"/>
      </w:tblPr>
      <w:tblGrid>
        <w:gridCol w:w="7542"/>
        <w:gridCol w:w="2453"/>
      </w:tblGrid>
      <w:tr w:rsidR="00CB22EE" w:rsidRPr="00737891" w:rsidTr="003F3D77">
        <w:trPr>
          <w:trHeight w:val="284"/>
          <w:jc w:val="center"/>
        </w:trPr>
        <w:tc>
          <w:tcPr>
            <w:tcW w:w="5000" w:type="pct"/>
            <w:gridSpan w:val="2"/>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jc w:val="center"/>
              <w:rPr>
                <w:bCs/>
                <w:sz w:val="22"/>
                <w:szCs w:val="22"/>
                <w:lang w:eastAsia="ru-RU"/>
              </w:rPr>
            </w:pPr>
            <w:r w:rsidRPr="00737891">
              <w:rPr>
                <w:b/>
                <w:sz w:val="22"/>
                <w:szCs w:val="22"/>
                <w:lang w:eastAsia="ru-RU"/>
              </w:rPr>
              <w:t>Реквизиты</w:t>
            </w: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B321D3">
            <w:pPr>
              <w:numPr>
                <w:ilvl w:val="0"/>
                <w:numId w:val="5"/>
              </w:numPr>
              <w:tabs>
                <w:tab w:val="left" w:pos="395"/>
              </w:tabs>
              <w:suppressAutoHyphens/>
              <w:ind w:left="13" w:hanging="13"/>
              <w:rPr>
                <w:sz w:val="22"/>
                <w:szCs w:val="22"/>
                <w:lang w:eastAsia="ru-RU"/>
              </w:rPr>
            </w:pPr>
            <w:r w:rsidRPr="00737891">
              <w:rPr>
                <w:sz w:val="22"/>
                <w:szCs w:val="22"/>
                <w:lang w:eastAsia="ru-RU"/>
              </w:rPr>
              <w:t>Наименование организации (для юридического лица) /ФИО (для Индивидуального предпринимателя)</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sz w:val="22"/>
                <w:szCs w:val="22"/>
                <w:lang w:eastAsia="ru-RU"/>
              </w:rPr>
            </w:pPr>
            <w:r w:rsidRPr="00737891">
              <w:rPr>
                <w:snapToGrid w:val="0"/>
                <w:sz w:val="22"/>
                <w:szCs w:val="22"/>
                <w:lang w:eastAsia="ru-RU"/>
              </w:rPr>
              <w:t>2. Реквизиты организации (ИНН, КПП)/паспортные данные</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3. Адрес юридический/место жительства</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i/>
                <w:sz w:val="22"/>
                <w:szCs w:val="22"/>
                <w:lang w:eastAsia="ru-RU"/>
              </w:rPr>
            </w:pPr>
            <w:r w:rsidRPr="00737891">
              <w:rPr>
                <w:sz w:val="22"/>
                <w:szCs w:val="22"/>
                <w:lang w:eastAsia="ru-RU"/>
              </w:rPr>
              <w:t xml:space="preserve">4. Электронный адрес </w:t>
            </w:r>
            <w:r w:rsidRPr="00737891">
              <w:rPr>
                <w:i/>
                <w:sz w:val="22"/>
                <w:szCs w:val="22"/>
                <w:lang w:eastAsia="ru-RU"/>
              </w:rPr>
              <w:t>(Участник должен указать электронный адрес, на который Заказчик будет направлять Документы)</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5. Должность руководителя</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6. ФИО руководителя</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 xml:space="preserve">7. Телефон, </w:t>
            </w:r>
            <w:r w:rsidRPr="00737891">
              <w:rPr>
                <w:sz w:val="22"/>
                <w:szCs w:val="22"/>
                <w:lang w:val="en-US" w:eastAsia="ru-RU"/>
              </w:rPr>
              <w:t>e</w:t>
            </w:r>
            <w:r w:rsidRPr="00737891">
              <w:rPr>
                <w:sz w:val="22"/>
                <w:szCs w:val="22"/>
                <w:lang w:val="ru-MO" w:eastAsia="ru-RU"/>
              </w:rPr>
              <w:t>-</w:t>
            </w:r>
            <w:r w:rsidRPr="00737891">
              <w:rPr>
                <w:sz w:val="22"/>
                <w:szCs w:val="22"/>
                <w:lang w:val="en-US" w:eastAsia="ru-RU"/>
              </w:rPr>
              <w:t>mail</w:t>
            </w:r>
            <w:r w:rsidRPr="00737891">
              <w:rPr>
                <w:sz w:val="22"/>
                <w:szCs w:val="22"/>
                <w:lang w:eastAsia="ru-RU"/>
              </w:rPr>
              <w:t xml:space="preserve"> руководителя, ИП</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 xml:space="preserve">8. Факс </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9. Ответственное лицо</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bCs/>
                <w:sz w:val="22"/>
                <w:szCs w:val="22"/>
                <w:lang w:eastAsia="ru-RU"/>
              </w:rPr>
            </w:pPr>
            <w:r w:rsidRPr="00737891">
              <w:rPr>
                <w:sz w:val="22"/>
                <w:szCs w:val="22"/>
                <w:lang w:eastAsia="ru-RU"/>
              </w:rPr>
              <w:t xml:space="preserve">10. Телефон, </w:t>
            </w:r>
            <w:r w:rsidRPr="00737891">
              <w:rPr>
                <w:sz w:val="22"/>
                <w:szCs w:val="22"/>
                <w:lang w:val="en-US" w:eastAsia="ru-RU"/>
              </w:rPr>
              <w:t>e</w:t>
            </w:r>
            <w:r w:rsidRPr="00737891">
              <w:rPr>
                <w:sz w:val="22"/>
                <w:szCs w:val="22"/>
                <w:lang w:eastAsia="ru-RU"/>
              </w:rPr>
              <w:t>-</w:t>
            </w:r>
            <w:r w:rsidRPr="00737891">
              <w:rPr>
                <w:sz w:val="22"/>
                <w:szCs w:val="22"/>
                <w:lang w:val="en-US" w:eastAsia="ru-RU"/>
              </w:rPr>
              <w:t>mail</w:t>
            </w:r>
            <w:r w:rsidRPr="00737891">
              <w:rPr>
                <w:sz w:val="22"/>
                <w:szCs w:val="22"/>
                <w:lang w:eastAsia="ru-RU"/>
              </w:rPr>
              <w:t xml:space="preserve"> ответственного лица</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r w:rsidR="00CB22EE" w:rsidRPr="00737891" w:rsidTr="003F3D77">
        <w:trPr>
          <w:trHeight w:val="284"/>
          <w:jc w:val="center"/>
        </w:trPr>
        <w:tc>
          <w:tcPr>
            <w:tcW w:w="3773" w:type="pct"/>
            <w:tcBorders>
              <w:top w:val="single" w:sz="6" w:space="0" w:color="auto"/>
              <w:left w:val="single" w:sz="6" w:space="0" w:color="auto"/>
              <w:bottom w:val="single" w:sz="6" w:space="0" w:color="auto"/>
              <w:right w:val="single" w:sz="6" w:space="0" w:color="auto"/>
            </w:tcBorders>
            <w:vAlign w:val="center"/>
            <w:hideMark/>
          </w:tcPr>
          <w:p w:rsidR="00CB22EE" w:rsidRPr="00737891" w:rsidRDefault="00CB22EE" w:rsidP="00CB22EE">
            <w:pPr>
              <w:suppressAutoHyphens/>
              <w:rPr>
                <w:sz w:val="22"/>
                <w:szCs w:val="22"/>
                <w:lang w:eastAsia="ru-RU"/>
              </w:rPr>
            </w:pPr>
            <w:r w:rsidRPr="00737891">
              <w:rPr>
                <w:sz w:val="22"/>
                <w:szCs w:val="22"/>
                <w:lang w:eastAsia="ru-RU"/>
              </w:rPr>
              <w:t>11. Банковские реквизиты (р/с, кор./с, БИК)</w:t>
            </w:r>
          </w:p>
        </w:tc>
        <w:tc>
          <w:tcPr>
            <w:tcW w:w="1227" w:type="pct"/>
            <w:tcBorders>
              <w:top w:val="single" w:sz="6" w:space="0" w:color="auto"/>
              <w:left w:val="single" w:sz="6" w:space="0" w:color="auto"/>
              <w:bottom w:val="single" w:sz="6" w:space="0" w:color="auto"/>
              <w:right w:val="single" w:sz="6" w:space="0" w:color="auto"/>
            </w:tcBorders>
            <w:vAlign w:val="center"/>
          </w:tcPr>
          <w:p w:rsidR="00CB22EE" w:rsidRPr="00737891" w:rsidRDefault="00CB22EE" w:rsidP="00CB22EE">
            <w:pPr>
              <w:suppressAutoHyphens/>
              <w:jc w:val="both"/>
              <w:rPr>
                <w:bCs/>
                <w:sz w:val="22"/>
                <w:szCs w:val="22"/>
                <w:lang w:eastAsia="ru-RU"/>
              </w:rPr>
            </w:pPr>
          </w:p>
        </w:tc>
      </w:tr>
    </w:tbl>
    <w:p w:rsidR="00CB22EE" w:rsidRPr="00737891" w:rsidRDefault="00CB22EE" w:rsidP="00CB22EE">
      <w:pPr>
        <w:jc w:val="center"/>
        <w:rPr>
          <w:b/>
          <w:sz w:val="22"/>
          <w:szCs w:val="22"/>
        </w:rPr>
      </w:pPr>
    </w:p>
    <w:p w:rsidR="0042024F" w:rsidRPr="00737891" w:rsidRDefault="0042024F" w:rsidP="0042024F">
      <w:pPr>
        <w:ind w:firstLine="709"/>
        <w:jc w:val="both"/>
        <w:rPr>
          <w:sz w:val="22"/>
          <w:szCs w:val="22"/>
        </w:rPr>
      </w:pPr>
      <w:r w:rsidRPr="00737891">
        <w:rPr>
          <w:sz w:val="22"/>
          <w:szCs w:val="22"/>
        </w:rPr>
        <w:t xml:space="preserve">________________________ </w:t>
      </w:r>
      <w:r w:rsidRPr="00737891">
        <w:rPr>
          <w:i/>
          <w:iCs/>
          <w:sz w:val="22"/>
          <w:szCs w:val="22"/>
        </w:rPr>
        <w:t>(указать наименование Участника закупки) подтверждает следующее</w:t>
      </w:r>
      <w:r w:rsidRPr="00737891">
        <w:rPr>
          <w:sz w:val="22"/>
          <w:szCs w:val="22"/>
        </w:rPr>
        <w:t xml:space="preserve">: </w:t>
      </w:r>
    </w:p>
    <w:p w:rsidR="00FA5DCC" w:rsidRPr="00737891" w:rsidRDefault="00FA5DCC" w:rsidP="00FA5DCC">
      <w:pPr>
        <w:ind w:firstLine="709"/>
        <w:jc w:val="both"/>
        <w:rPr>
          <w:sz w:val="22"/>
          <w:szCs w:val="22"/>
          <w:lang w:eastAsia="ru-RU"/>
        </w:rPr>
      </w:pPr>
      <w:r w:rsidRPr="00737891">
        <w:rPr>
          <w:sz w:val="22"/>
          <w:szCs w:val="22"/>
          <w:lang w:eastAsia="ru-RU"/>
        </w:rPr>
        <w:t>1)не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A5DCC" w:rsidRPr="00737891" w:rsidRDefault="00FA5DCC" w:rsidP="00FA5DCC">
      <w:pPr>
        <w:widowControl w:val="0"/>
        <w:ind w:firstLine="709"/>
        <w:jc w:val="both"/>
        <w:rPr>
          <w:sz w:val="22"/>
          <w:szCs w:val="22"/>
          <w:lang w:eastAsia="ru-RU"/>
        </w:rPr>
      </w:pPr>
      <w:r w:rsidRPr="00737891">
        <w:rPr>
          <w:sz w:val="22"/>
          <w:szCs w:val="22"/>
          <w:lang w:eastAsia="ru-RU"/>
        </w:rPr>
        <w:t>2)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A5DCC" w:rsidRPr="00737891" w:rsidRDefault="00FA5DCC" w:rsidP="00FA5DCC">
      <w:pPr>
        <w:widowControl w:val="0"/>
        <w:ind w:firstLine="709"/>
        <w:jc w:val="both"/>
        <w:rPr>
          <w:sz w:val="22"/>
          <w:szCs w:val="22"/>
          <w:lang w:eastAsia="ru-RU"/>
        </w:rPr>
      </w:pPr>
      <w:r w:rsidRPr="00737891">
        <w:rPr>
          <w:sz w:val="22"/>
          <w:szCs w:val="22"/>
          <w:lang w:eastAsia="ru-RU"/>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заявлению на дату рассмотрения заявки на участие в определении поставщика (подрядчика, исполнителя) не принято;</w:t>
      </w:r>
    </w:p>
    <w:p w:rsidR="00FA5DCC" w:rsidRPr="00737891" w:rsidRDefault="00FA5DCC" w:rsidP="00FA5DCC">
      <w:pPr>
        <w:autoSpaceDE w:val="0"/>
        <w:autoSpaceDN w:val="0"/>
        <w:adjustRightInd w:val="0"/>
        <w:ind w:firstLine="738"/>
        <w:jc w:val="both"/>
        <w:rPr>
          <w:sz w:val="22"/>
          <w:szCs w:val="22"/>
        </w:rPr>
      </w:pPr>
      <w:r w:rsidRPr="00737891">
        <w:rPr>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37891">
          <w:rPr>
            <w:sz w:val="22"/>
            <w:szCs w:val="22"/>
          </w:rPr>
          <w:t>статьями 289</w:t>
        </w:r>
      </w:hyperlink>
      <w:r w:rsidRPr="00737891">
        <w:rPr>
          <w:sz w:val="22"/>
          <w:szCs w:val="22"/>
        </w:rPr>
        <w:t xml:space="preserve">, </w:t>
      </w:r>
      <w:hyperlink r:id="rId16" w:history="1">
        <w:r w:rsidRPr="00737891">
          <w:rPr>
            <w:sz w:val="22"/>
            <w:szCs w:val="22"/>
          </w:rPr>
          <w:t>290</w:t>
        </w:r>
      </w:hyperlink>
      <w:r w:rsidRPr="00737891">
        <w:rPr>
          <w:sz w:val="22"/>
          <w:szCs w:val="22"/>
        </w:rPr>
        <w:t xml:space="preserve">, </w:t>
      </w:r>
      <w:hyperlink r:id="rId17" w:history="1">
        <w:r w:rsidRPr="00737891">
          <w:rPr>
            <w:sz w:val="22"/>
            <w:szCs w:val="22"/>
          </w:rPr>
          <w:t>291</w:t>
        </w:r>
      </w:hyperlink>
      <w:r w:rsidRPr="00737891">
        <w:rPr>
          <w:sz w:val="22"/>
          <w:szCs w:val="22"/>
        </w:rPr>
        <w:t xml:space="preserve">, </w:t>
      </w:r>
      <w:hyperlink r:id="rId18" w:history="1">
        <w:r w:rsidRPr="00737891">
          <w:rPr>
            <w:sz w:val="22"/>
            <w:szCs w:val="22"/>
          </w:rPr>
          <w:t>291.1</w:t>
        </w:r>
      </w:hyperlink>
      <w:r w:rsidRPr="00737891">
        <w:rPr>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5DCC" w:rsidRPr="00737891" w:rsidRDefault="00FA5DCC" w:rsidP="00FA5DCC">
      <w:pPr>
        <w:autoSpaceDE w:val="0"/>
        <w:autoSpaceDN w:val="0"/>
        <w:adjustRightInd w:val="0"/>
        <w:ind w:firstLine="738"/>
        <w:jc w:val="both"/>
        <w:rPr>
          <w:sz w:val="22"/>
          <w:szCs w:val="22"/>
        </w:rPr>
      </w:pPr>
      <w:r w:rsidRPr="00737891">
        <w:rPr>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history="1">
        <w:r w:rsidRPr="00737891">
          <w:rPr>
            <w:sz w:val="22"/>
            <w:szCs w:val="22"/>
          </w:rPr>
          <w:t>статьей 19.28</w:t>
        </w:r>
      </w:hyperlink>
      <w:r w:rsidRPr="00737891">
        <w:rPr>
          <w:sz w:val="22"/>
          <w:szCs w:val="22"/>
        </w:rPr>
        <w:t xml:space="preserve"> Кодекса Российской Федерации об административных правонарушениях;</w:t>
      </w:r>
    </w:p>
    <w:p w:rsidR="00FA5DCC" w:rsidRPr="00737891" w:rsidRDefault="00FA5DCC" w:rsidP="00FA5DCC">
      <w:pPr>
        <w:widowControl w:val="0"/>
        <w:ind w:firstLine="738"/>
        <w:jc w:val="both"/>
        <w:rPr>
          <w:sz w:val="22"/>
          <w:szCs w:val="22"/>
        </w:rPr>
      </w:pPr>
      <w:r w:rsidRPr="00737891">
        <w:rPr>
          <w:sz w:val="22"/>
          <w:szCs w:val="22"/>
        </w:rPr>
        <w:t>6) отсутствие между участником закупки и покупателем конфликта интересов, под которым понимаются случаи, при которых руководитель покупателя, член комиссии по осуществлению закупок, руководитель контрактной службы покупателя,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A5DCC" w:rsidRPr="00737891" w:rsidRDefault="00FA5DCC" w:rsidP="00FA5DCC">
      <w:pPr>
        <w:autoSpaceDE w:val="0"/>
        <w:autoSpaceDN w:val="0"/>
        <w:adjustRightInd w:val="0"/>
        <w:ind w:firstLine="738"/>
        <w:jc w:val="both"/>
        <w:rPr>
          <w:sz w:val="22"/>
          <w:szCs w:val="22"/>
        </w:rPr>
      </w:pPr>
      <w:r w:rsidRPr="00737891">
        <w:rPr>
          <w:sz w:val="22"/>
          <w:szCs w:val="22"/>
        </w:rPr>
        <w:t>7) участник закупки не является офшорной компанией;</w:t>
      </w:r>
    </w:p>
    <w:p w:rsidR="00FA5DCC" w:rsidRPr="00737891" w:rsidRDefault="00FA5DCC" w:rsidP="00FA5DCC">
      <w:pPr>
        <w:widowControl w:val="0"/>
        <w:ind w:firstLine="738"/>
        <w:jc w:val="both"/>
        <w:rPr>
          <w:sz w:val="22"/>
          <w:szCs w:val="22"/>
        </w:rPr>
      </w:pPr>
      <w:r w:rsidRPr="00737891">
        <w:rPr>
          <w:sz w:val="22"/>
          <w:szCs w:val="22"/>
        </w:rPr>
        <w:t>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FA5DCC" w:rsidRPr="00737891" w:rsidRDefault="00FA5DCC" w:rsidP="00FA5DCC">
      <w:pPr>
        <w:pStyle w:val="Default"/>
        <w:ind w:left="264"/>
        <w:jc w:val="both"/>
        <w:rPr>
          <w:color w:val="auto"/>
          <w:sz w:val="22"/>
          <w:szCs w:val="22"/>
        </w:rPr>
      </w:pPr>
      <w:r w:rsidRPr="00737891">
        <w:rPr>
          <w:color w:val="auto"/>
          <w:sz w:val="22"/>
          <w:szCs w:val="22"/>
        </w:rPr>
        <w:t xml:space="preserve">` 9)выписка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w:t>
      </w:r>
      <w:r w:rsidRPr="00737891">
        <w:rPr>
          <w:color w:val="auto"/>
          <w:sz w:val="22"/>
          <w:szCs w:val="22"/>
          <w:u w:val="single"/>
        </w:rPr>
        <w:t>1 (один) месяц</w:t>
      </w:r>
      <w:r w:rsidRPr="00737891">
        <w:rPr>
          <w:color w:val="auto"/>
          <w:sz w:val="22"/>
          <w:szCs w:val="22"/>
        </w:rPr>
        <w:t xml:space="preserve"> до даты размещения в единой информационной системе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FA5DCC" w:rsidRPr="00737891" w:rsidRDefault="00FA5DCC" w:rsidP="0042024F">
      <w:pPr>
        <w:tabs>
          <w:tab w:val="left" w:pos="3458"/>
        </w:tabs>
        <w:ind w:firstLine="567"/>
        <w:jc w:val="both"/>
        <w:rPr>
          <w:sz w:val="22"/>
          <w:szCs w:val="22"/>
          <w:lang w:eastAsia="ar-SA"/>
        </w:rPr>
      </w:pPr>
    </w:p>
    <w:p w:rsidR="0042024F" w:rsidRPr="00737891" w:rsidRDefault="0042024F" w:rsidP="0042024F">
      <w:pPr>
        <w:tabs>
          <w:tab w:val="left" w:pos="3458"/>
        </w:tabs>
        <w:ind w:firstLine="567"/>
        <w:jc w:val="both"/>
        <w:rPr>
          <w:sz w:val="22"/>
          <w:szCs w:val="22"/>
        </w:rPr>
      </w:pPr>
      <w:r w:rsidRPr="00737891">
        <w:rPr>
          <w:sz w:val="22"/>
          <w:szCs w:val="22"/>
        </w:rPr>
        <w:t xml:space="preserve">В соответствии со статьей 6 Федерального закона № 152-ФЗ «О персональных данных» от 27.07.2006 Участник выражает согласие на обработку Заказчиком следующих персональных данных: Ф.И.О. участника закупки, либо уполномоченного представителя, а также номера телефона/факса, адреса электронной почты участника закупки, либо уполномоченного представителя.  </w:t>
      </w:r>
    </w:p>
    <w:p w:rsidR="0042024F" w:rsidRPr="00737891" w:rsidRDefault="0042024F" w:rsidP="0042024F">
      <w:pPr>
        <w:ind w:firstLine="567"/>
        <w:jc w:val="both"/>
        <w:rPr>
          <w:b/>
          <w:sz w:val="22"/>
          <w:szCs w:val="22"/>
          <w:lang w:eastAsia="ru-RU"/>
        </w:rPr>
      </w:pPr>
      <w:r w:rsidRPr="00737891">
        <w:rPr>
          <w:sz w:val="22"/>
          <w:szCs w:val="22"/>
        </w:rPr>
        <w:t>Заказчик вправе производить обработку указанных персональных данных в целях проведения закупки в рамках Федерального закона от 18 июля 2011 г. №223-ФЗ «О закупках товаров, работ, услуг отдельными видами юридических лиц».</w:t>
      </w:r>
    </w:p>
    <w:p w:rsidR="00B83391" w:rsidRPr="00737891" w:rsidRDefault="00B83391" w:rsidP="00B83391">
      <w:pPr>
        <w:jc w:val="center"/>
        <w:rPr>
          <w:rFonts w:eastAsia="Calibri"/>
          <w:b/>
          <w:sz w:val="22"/>
          <w:szCs w:val="22"/>
        </w:rPr>
      </w:pPr>
    </w:p>
    <w:p w:rsidR="005D68C3" w:rsidRPr="00737891" w:rsidRDefault="005D68C3">
      <w:pPr>
        <w:jc w:val="both"/>
        <w:rPr>
          <w:rFonts w:eastAsia="Calibri"/>
          <w:b/>
          <w:sz w:val="22"/>
          <w:szCs w:val="22"/>
        </w:rPr>
      </w:pPr>
    </w:p>
    <w:sectPr w:rsidR="005D68C3" w:rsidRPr="00737891" w:rsidSect="00BB01B3">
      <w:footnotePr>
        <w:pos w:val="beneathText"/>
      </w:footnotePr>
      <w:pgSz w:w="11906" w:h="16838"/>
      <w:pgMar w:top="709" w:right="851" w:bottom="709" w:left="1276" w:header="567" w:footer="41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617" w:rsidRDefault="00D26617" w:rsidP="004E5D80">
      <w:r>
        <w:separator/>
      </w:r>
    </w:p>
  </w:endnote>
  <w:endnote w:type="continuationSeparator" w:id="1">
    <w:p w:rsidR="00D26617" w:rsidRDefault="00D26617" w:rsidP="004E5D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Journal">
    <w:altName w:val="Times New Roman"/>
    <w:panose1 w:val="00000000000000000000"/>
    <w:charset w:val="00"/>
    <w:family w:val="auto"/>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Gelvetsky 12pt">
    <w:altName w:val="Arial"/>
    <w:charset w:val="00"/>
    <w:family w:val="swiss"/>
    <w:pitch w:val="default"/>
    <w:sig w:usb0="00000000"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F UI Text">
    <w:altName w:val="Times New Roman"/>
    <w:panose1 w:val="00000000000000000000"/>
    <w:charset w:val="00"/>
    <w:family w:val="roman"/>
    <w:notTrueType/>
    <w:pitch w:val="default"/>
    <w:sig w:usb0="00000000" w:usb1="00000000" w:usb2="00000000" w:usb3="00000000" w:csb0="00000000" w:csb1="00000000"/>
  </w:font>
  <w:font w:name=".SFUIText-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C8" w:rsidRDefault="009C54D9">
    <w:pPr>
      <w:pStyle w:val="ac"/>
      <w:framePr w:wrap="around" w:vAnchor="text" w:hAnchor="margin" w:xAlign="right" w:y="1"/>
      <w:rPr>
        <w:rStyle w:val="afffff4"/>
      </w:rPr>
    </w:pPr>
    <w:r>
      <w:rPr>
        <w:rStyle w:val="afffff4"/>
      </w:rPr>
      <w:fldChar w:fldCharType="begin"/>
    </w:r>
    <w:r w:rsidR="001C78C8">
      <w:rPr>
        <w:rStyle w:val="afffff4"/>
      </w:rPr>
      <w:instrText xml:space="preserve">PAGE  </w:instrText>
    </w:r>
    <w:r>
      <w:rPr>
        <w:rStyle w:val="afffff4"/>
      </w:rPr>
      <w:fldChar w:fldCharType="separate"/>
    </w:r>
    <w:r w:rsidR="001C78C8">
      <w:rPr>
        <w:rStyle w:val="afffff4"/>
        <w:noProof/>
      </w:rPr>
      <w:t>1</w:t>
    </w:r>
    <w:r>
      <w:rPr>
        <w:rStyle w:val="afffff4"/>
      </w:rPr>
      <w:fldChar w:fldCharType="end"/>
    </w:r>
  </w:p>
  <w:p w:rsidR="001C78C8" w:rsidRDefault="001C78C8">
    <w:pPr>
      <w:pStyle w:val="ac"/>
      <w:ind w:right="360"/>
    </w:pPr>
  </w:p>
  <w:p w:rsidR="001C78C8" w:rsidRDefault="001C78C8"/>
  <w:p w:rsidR="001C78C8" w:rsidRDefault="001C78C8"/>
  <w:p w:rsidR="001C78C8" w:rsidRDefault="001C78C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617" w:rsidRDefault="00D26617" w:rsidP="004E5D80">
      <w:r>
        <w:separator/>
      </w:r>
    </w:p>
  </w:footnote>
  <w:footnote w:type="continuationSeparator" w:id="1">
    <w:p w:rsidR="00D26617" w:rsidRDefault="00D26617" w:rsidP="004E5D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CAFCE0EC"/>
    <w:lvl w:ilvl="0">
      <w:start w:val="1"/>
      <w:numFmt w:val="bullet"/>
      <w:pStyle w:val="3"/>
      <w:lvlText w:val=""/>
      <w:lvlJc w:val="left"/>
      <w:pPr>
        <w:tabs>
          <w:tab w:val="num" w:pos="926"/>
        </w:tabs>
        <w:ind w:left="926"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9280"/>
        </w:tabs>
        <w:ind w:left="9280" w:firstLine="0"/>
      </w:pPr>
      <w:rPr>
        <w:rFonts w:cs="Times New Roman"/>
      </w:rPr>
    </w:lvl>
    <w:lvl w:ilvl="1">
      <w:start w:val="1"/>
      <w:numFmt w:val="none"/>
      <w:pStyle w:val="2"/>
      <w:suff w:val="nothing"/>
      <w:lvlText w:val=""/>
      <w:lvlJc w:val="left"/>
      <w:pPr>
        <w:tabs>
          <w:tab w:val="num" w:pos="9280"/>
        </w:tabs>
        <w:ind w:left="9280" w:firstLine="0"/>
      </w:pPr>
      <w:rPr>
        <w:rFonts w:cs="Times New Roman"/>
      </w:rPr>
    </w:lvl>
    <w:lvl w:ilvl="2">
      <w:start w:val="1"/>
      <w:numFmt w:val="none"/>
      <w:pStyle w:val="30"/>
      <w:suff w:val="nothing"/>
      <w:lvlText w:val=""/>
      <w:lvlJc w:val="left"/>
      <w:pPr>
        <w:tabs>
          <w:tab w:val="num" w:pos="9280"/>
        </w:tabs>
        <w:ind w:left="9280" w:firstLine="0"/>
      </w:pPr>
      <w:rPr>
        <w:rFonts w:cs="Times New Roman"/>
      </w:rPr>
    </w:lvl>
    <w:lvl w:ilvl="3">
      <w:start w:val="1"/>
      <w:numFmt w:val="none"/>
      <w:pStyle w:val="4"/>
      <w:suff w:val="nothing"/>
      <w:lvlText w:val=""/>
      <w:lvlJc w:val="left"/>
      <w:pPr>
        <w:tabs>
          <w:tab w:val="num" w:pos="9280"/>
        </w:tabs>
        <w:ind w:left="9280" w:firstLine="0"/>
      </w:pPr>
      <w:rPr>
        <w:rFonts w:cs="Times New Roman"/>
      </w:rPr>
    </w:lvl>
    <w:lvl w:ilvl="4">
      <w:start w:val="1"/>
      <w:numFmt w:val="none"/>
      <w:pStyle w:val="5"/>
      <w:suff w:val="nothing"/>
      <w:lvlText w:val=""/>
      <w:lvlJc w:val="left"/>
      <w:pPr>
        <w:tabs>
          <w:tab w:val="num" w:pos="9280"/>
        </w:tabs>
        <w:ind w:left="9280" w:firstLine="0"/>
      </w:pPr>
      <w:rPr>
        <w:rFonts w:cs="Times New Roman"/>
      </w:rPr>
    </w:lvl>
    <w:lvl w:ilvl="5">
      <w:start w:val="1"/>
      <w:numFmt w:val="none"/>
      <w:pStyle w:val="6"/>
      <w:suff w:val="nothing"/>
      <w:lvlText w:val=""/>
      <w:lvlJc w:val="left"/>
      <w:pPr>
        <w:tabs>
          <w:tab w:val="num" w:pos="9280"/>
        </w:tabs>
        <w:ind w:left="9280" w:firstLine="0"/>
      </w:pPr>
      <w:rPr>
        <w:rFonts w:cs="Times New Roman"/>
      </w:rPr>
    </w:lvl>
    <w:lvl w:ilvl="6">
      <w:start w:val="1"/>
      <w:numFmt w:val="none"/>
      <w:pStyle w:val="7"/>
      <w:suff w:val="nothing"/>
      <w:lvlText w:val=""/>
      <w:lvlJc w:val="left"/>
      <w:pPr>
        <w:tabs>
          <w:tab w:val="num" w:pos="9280"/>
        </w:tabs>
        <w:ind w:left="9280" w:firstLine="0"/>
      </w:pPr>
      <w:rPr>
        <w:rFonts w:cs="Times New Roman"/>
      </w:rPr>
    </w:lvl>
    <w:lvl w:ilvl="7">
      <w:start w:val="1"/>
      <w:numFmt w:val="none"/>
      <w:pStyle w:val="8"/>
      <w:suff w:val="nothing"/>
      <w:lvlText w:val=""/>
      <w:lvlJc w:val="left"/>
      <w:pPr>
        <w:tabs>
          <w:tab w:val="num" w:pos="9280"/>
        </w:tabs>
        <w:ind w:left="9280" w:firstLine="0"/>
      </w:pPr>
      <w:rPr>
        <w:rFonts w:cs="Times New Roman"/>
      </w:rPr>
    </w:lvl>
    <w:lvl w:ilvl="8">
      <w:start w:val="1"/>
      <w:numFmt w:val="none"/>
      <w:pStyle w:val="9"/>
      <w:suff w:val="nothing"/>
      <w:lvlText w:val=""/>
      <w:lvlJc w:val="left"/>
      <w:pPr>
        <w:tabs>
          <w:tab w:val="num" w:pos="9280"/>
        </w:tabs>
        <w:ind w:left="9280" w:firstLine="0"/>
      </w:pPr>
      <w:rPr>
        <w:rFonts w:cs="Times New Roman"/>
      </w:rPr>
    </w:lvl>
  </w:abstractNum>
  <w:abstractNum w:abstractNumId="2">
    <w:nsid w:val="00000002"/>
    <w:multiLevelType w:val="multilevel"/>
    <w:tmpl w:val="91026268"/>
    <w:name w:val="WW8Num2"/>
    <w:lvl w:ilvl="0">
      <w:start w:val="1"/>
      <w:numFmt w:val="decimal"/>
      <w:pStyle w:val="10"/>
      <w:lvlText w:val="%1."/>
      <w:lvlJc w:val="left"/>
      <w:pPr>
        <w:tabs>
          <w:tab w:val="num" w:pos="643"/>
        </w:tabs>
        <w:ind w:left="643" w:hanging="360"/>
      </w:pPr>
      <w:rPr>
        <w:rFonts w:cs="Times New Roman"/>
      </w:rPr>
    </w:lvl>
    <w:lvl w:ilvl="1">
      <w:start w:val="1"/>
      <w:numFmt w:val="decimal"/>
      <w:isLgl/>
      <w:lvlText w:val="%1.%2"/>
      <w:lvlJc w:val="left"/>
      <w:pPr>
        <w:ind w:left="643" w:hanging="360"/>
      </w:pPr>
      <w:rPr>
        <w:rFonts w:cs="Times New Roman"/>
      </w:rPr>
    </w:lvl>
    <w:lvl w:ilvl="2">
      <w:start w:val="1"/>
      <w:numFmt w:val="decimal"/>
      <w:isLgl/>
      <w:lvlText w:val="%1.%2.%3"/>
      <w:lvlJc w:val="left"/>
      <w:pPr>
        <w:ind w:left="1003" w:hanging="720"/>
      </w:pPr>
      <w:rPr>
        <w:rFonts w:cs="Times New Roman"/>
      </w:rPr>
    </w:lvl>
    <w:lvl w:ilvl="3">
      <w:start w:val="1"/>
      <w:numFmt w:val="decimal"/>
      <w:isLgl/>
      <w:lvlText w:val="%1.%2.%3.%4"/>
      <w:lvlJc w:val="left"/>
      <w:pPr>
        <w:ind w:left="1003" w:hanging="720"/>
      </w:pPr>
      <w:rPr>
        <w:rFonts w:cs="Times New Roman"/>
      </w:rPr>
    </w:lvl>
    <w:lvl w:ilvl="4">
      <w:start w:val="1"/>
      <w:numFmt w:val="decimal"/>
      <w:isLgl/>
      <w:lvlText w:val="%1.%2.%3.%4.%5"/>
      <w:lvlJc w:val="left"/>
      <w:pPr>
        <w:ind w:left="1363" w:hanging="1080"/>
      </w:pPr>
      <w:rPr>
        <w:rFonts w:cs="Times New Roman"/>
      </w:rPr>
    </w:lvl>
    <w:lvl w:ilvl="5">
      <w:start w:val="1"/>
      <w:numFmt w:val="decimal"/>
      <w:isLgl/>
      <w:lvlText w:val="%1.%2.%3.%4.%5.%6"/>
      <w:lvlJc w:val="left"/>
      <w:pPr>
        <w:ind w:left="1363" w:hanging="1080"/>
      </w:pPr>
      <w:rPr>
        <w:rFonts w:cs="Times New Roman"/>
      </w:rPr>
    </w:lvl>
    <w:lvl w:ilvl="6">
      <w:start w:val="1"/>
      <w:numFmt w:val="decimal"/>
      <w:isLgl/>
      <w:lvlText w:val="%1.%2.%3.%4.%5.%6.%7"/>
      <w:lvlJc w:val="left"/>
      <w:pPr>
        <w:ind w:left="1723" w:hanging="1440"/>
      </w:pPr>
      <w:rPr>
        <w:rFonts w:cs="Times New Roman"/>
      </w:rPr>
    </w:lvl>
    <w:lvl w:ilvl="7">
      <w:start w:val="1"/>
      <w:numFmt w:val="decimal"/>
      <w:isLgl/>
      <w:lvlText w:val="%1.%2.%3.%4.%5.%6.%7.%8"/>
      <w:lvlJc w:val="left"/>
      <w:pPr>
        <w:ind w:left="1723" w:hanging="1440"/>
      </w:pPr>
      <w:rPr>
        <w:rFonts w:cs="Times New Roman"/>
      </w:rPr>
    </w:lvl>
    <w:lvl w:ilvl="8">
      <w:start w:val="1"/>
      <w:numFmt w:val="decimal"/>
      <w:isLgl/>
      <w:lvlText w:val="%1.%2.%3.%4.%5.%6.%7.%8.%9"/>
      <w:lvlJc w:val="left"/>
      <w:pPr>
        <w:ind w:left="2083" w:hanging="1800"/>
      </w:pPr>
      <w:rPr>
        <w:rFonts w:cs="Times New Roman"/>
      </w:rPr>
    </w:lvl>
  </w:abstractNum>
  <w:abstractNum w:abstractNumId="3">
    <w:nsid w:val="00000003"/>
    <w:multiLevelType w:val="multilevel"/>
    <w:tmpl w:val="04190025"/>
    <w:name w:val="WW8Num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rPr>
        <w:sz w:val="20"/>
        <w:szCs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00000004"/>
    <w:multiLevelType w:val="multilevel"/>
    <w:tmpl w:val="766C9C00"/>
    <w:name w:val="WW8Num6"/>
    <w:lvl w:ilvl="0">
      <w:start w:val="3"/>
      <w:numFmt w:val="decimal"/>
      <w:lvlText w:val="%1."/>
      <w:lvlJc w:val="left"/>
      <w:pPr>
        <w:tabs>
          <w:tab w:val="num" w:pos="630"/>
        </w:tabs>
        <w:ind w:left="630" w:hanging="630"/>
      </w:pPr>
      <w:rPr>
        <w:color w:val="000000"/>
        <w:sz w:val="20"/>
        <w:szCs w:val="20"/>
      </w:rPr>
    </w:lvl>
    <w:lvl w:ilvl="1">
      <w:start w:val="3"/>
      <w:numFmt w:val="decimal"/>
      <w:lvlText w:val="%1.%2."/>
      <w:lvlJc w:val="left"/>
      <w:pPr>
        <w:tabs>
          <w:tab w:val="num" w:pos="1057"/>
        </w:tabs>
        <w:ind w:left="1057" w:hanging="720"/>
      </w:pPr>
      <w:rPr>
        <w:rFonts w:ascii="Times New Roman" w:hAnsi="Times New Roman" w:cs="Times New Roman" w:hint="default"/>
        <w:b w:val="0"/>
        <w:color w:val="000000"/>
        <w:sz w:val="20"/>
        <w:szCs w:val="20"/>
      </w:rPr>
    </w:lvl>
    <w:lvl w:ilvl="2">
      <w:start w:val="8"/>
      <w:numFmt w:val="decimal"/>
      <w:lvlText w:val="%1.%2.%3."/>
      <w:lvlJc w:val="left"/>
      <w:pPr>
        <w:tabs>
          <w:tab w:val="num" w:pos="1394"/>
        </w:tabs>
        <w:ind w:left="1394" w:hanging="720"/>
      </w:pPr>
      <w:rPr>
        <w:color w:val="000000"/>
      </w:rPr>
    </w:lvl>
    <w:lvl w:ilvl="3">
      <w:start w:val="1"/>
      <w:numFmt w:val="decimal"/>
      <w:lvlText w:val="%1.%2.%3.%4."/>
      <w:lvlJc w:val="left"/>
      <w:pPr>
        <w:tabs>
          <w:tab w:val="num" w:pos="2091"/>
        </w:tabs>
        <w:ind w:left="2091" w:hanging="1080"/>
      </w:pPr>
      <w:rPr>
        <w:color w:val="000000"/>
      </w:rPr>
    </w:lvl>
    <w:lvl w:ilvl="4">
      <w:start w:val="1"/>
      <w:numFmt w:val="decimal"/>
      <w:lvlText w:val="%1.%2.%3.%4.%5."/>
      <w:lvlJc w:val="left"/>
      <w:pPr>
        <w:tabs>
          <w:tab w:val="num" w:pos="2428"/>
        </w:tabs>
        <w:ind w:left="2428" w:hanging="1080"/>
      </w:pPr>
      <w:rPr>
        <w:color w:val="000000"/>
      </w:rPr>
    </w:lvl>
    <w:lvl w:ilvl="5">
      <w:start w:val="1"/>
      <w:numFmt w:val="decimal"/>
      <w:lvlText w:val="%1.%2.%3.%4.%5.%6."/>
      <w:lvlJc w:val="left"/>
      <w:pPr>
        <w:tabs>
          <w:tab w:val="num" w:pos="3125"/>
        </w:tabs>
        <w:ind w:left="3125" w:hanging="1440"/>
      </w:pPr>
      <w:rPr>
        <w:color w:val="000000"/>
      </w:rPr>
    </w:lvl>
    <w:lvl w:ilvl="6">
      <w:start w:val="1"/>
      <w:numFmt w:val="decimal"/>
      <w:lvlText w:val="%1.%2.%3.%4.%5.%6.%7."/>
      <w:lvlJc w:val="left"/>
      <w:pPr>
        <w:tabs>
          <w:tab w:val="num" w:pos="3822"/>
        </w:tabs>
        <w:ind w:left="3822" w:hanging="1800"/>
      </w:pPr>
      <w:rPr>
        <w:color w:val="000000"/>
      </w:rPr>
    </w:lvl>
    <w:lvl w:ilvl="7">
      <w:start w:val="1"/>
      <w:numFmt w:val="decimal"/>
      <w:lvlText w:val="%1.%2.%3.%4.%5.%6.%7.%8."/>
      <w:lvlJc w:val="left"/>
      <w:pPr>
        <w:tabs>
          <w:tab w:val="num" w:pos="4159"/>
        </w:tabs>
        <w:ind w:left="4159" w:hanging="1800"/>
      </w:pPr>
      <w:rPr>
        <w:color w:val="000000"/>
      </w:rPr>
    </w:lvl>
    <w:lvl w:ilvl="8">
      <w:start w:val="1"/>
      <w:numFmt w:val="decimal"/>
      <w:lvlText w:val="%1.%2.%3.%4.%5.%6.%7.%8.%9."/>
      <w:lvlJc w:val="left"/>
      <w:pPr>
        <w:tabs>
          <w:tab w:val="num" w:pos="4856"/>
        </w:tabs>
        <w:ind w:left="4856" w:hanging="2160"/>
      </w:pPr>
      <w:rPr>
        <w:color w:val="000000"/>
      </w:rPr>
    </w:lvl>
  </w:abstractNum>
  <w:abstractNum w:abstractNumId="5">
    <w:nsid w:val="00000005"/>
    <w:multiLevelType w:val="multilevel"/>
    <w:tmpl w:val="00000005"/>
    <w:name w:val="WW8Num5"/>
    <w:lvl w:ilvl="0">
      <w:start w:val="1"/>
      <w:numFmt w:val="decimal"/>
      <w:pStyle w:val="a"/>
      <w:lvlText w:val="%1."/>
      <w:lvlJc w:val="left"/>
      <w:pPr>
        <w:tabs>
          <w:tab w:val="num" w:pos="432"/>
        </w:tabs>
        <w:ind w:left="432" w:hanging="432"/>
      </w:pPr>
      <w:rPr>
        <w:rFonts w:ascii="Symbol" w:hAnsi="Symbol" w:cs="Symbol"/>
      </w:rPr>
    </w:lvl>
    <w:lvl w:ilvl="1">
      <w:start w:val="1"/>
      <w:numFmt w:val="decimal"/>
      <w:lvlText w:val="%1.%2"/>
      <w:lvlJc w:val="left"/>
      <w:pPr>
        <w:tabs>
          <w:tab w:val="num" w:pos="1836"/>
        </w:tabs>
        <w:ind w:left="1836" w:hanging="576"/>
      </w:pPr>
      <w:rPr>
        <w:rFonts w:cs="Times New Roman"/>
      </w:rPr>
    </w:lvl>
    <w:lvl w:ilvl="2">
      <w:start w:val="1"/>
      <w:numFmt w:val="decimal"/>
      <w:suff w:val="nothing"/>
      <w:lvlText w:val="%1.%2.%3"/>
      <w:lvlJc w:val="left"/>
      <w:pPr>
        <w:tabs>
          <w:tab w:val="num" w:pos="720"/>
        </w:tabs>
        <w:ind w:left="720" w:firstLine="0"/>
      </w:pPr>
      <w:rPr>
        <w:rFonts w:cs="Times New Roman"/>
        <w:sz w:val="20"/>
        <w:szCs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nsid w:val="00000006"/>
    <w:multiLevelType w:val="singleLevel"/>
    <w:tmpl w:val="00000006"/>
    <w:name w:val="WW8Num11"/>
    <w:lvl w:ilvl="0">
      <w:start w:val="5"/>
      <w:numFmt w:val="decimal"/>
      <w:suff w:val="nothing"/>
      <w:lvlText w:val="2.3.%1."/>
      <w:lvlJc w:val="left"/>
      <w:pPr>
        <w:tabs>
          <w:tab w:val="num" w:pos="0"/>
        </w:tabs>
        <w:ind w:left="0" w:firstLine="0"/>
      </w:pPr>
      <w:rPr>
        <w:rFonts w:ascii="Times New Roman" w:hAnsi="Times New Roman" w:cs="Times New Roman"/>
      </w:rPr>
    </w:lvl>
  </w:abstractNum>
  <w:abstractNum w:abstractNumId="7">
    <w:nsid w:val="00000007"/>
    <w:multiLevelType w:val="multilevel"/>
    <w:tmpl w:val="1BCA88A8"/>
    <w:name w:val="WW8Num18"/>
    <w:lvl w:ilvl="0">
      <w:start w:val="1"/>
      <w:numFmt w:val="decimal"/>
      <w:lvlText w:val="%1."/>
      <w:lvlJc w:val="left"/>
      <w:pPr>
        <w:tabs>
          <w:tab w:val="num" w:pos="1069"/>
        </w:tabs>
        <w:ind w:left="1069" w:hanging="360"/>
      </w:pPr>
      <w:rPr>
        <w:b/>
        <w:color w:val="000000"/>
      </w:rPr>
    </w:lvl>
    <w:lvl w:ilvl="1">
      <w:start w:val="1"/>
      <w:numFmt w:val="decimal"/>
      <w:isLgl/>
      <w:lvlText w:val="%1.%2."/>
      <w:lvlJc w:val="left"/>
      <w:pPr>
        <w:ind w:left="1429" w:hanging="720"/>
      </w:pPr>
      <w:rPr>
        <w:rFonts w:hint="default"/>
      </w:rPr>
    </w:lvl>
    <w:lvl w:ilvl="2">
      <w:start w:val="5"/>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8">
    <w:nsid w:val="00000010"/>
    <w:multiLevelType w:val="singleLevel"/>
    <w:tmpl w:val="00000010"/>
    <w:name w:val="WW8Num16"/>
    <w:lvl w:ilvl="0">
      <w:start w:val="9"/>
      <w:numFmt w:val="decimal"/>
      <w:lvlText w:val="%1."/>
      <w:lvlJc w:val="left"/>
      <w:pPr>
        <w:tabs>
          <w:tab w:val="num" w:pos="0"/>
        </w:tabs>
        <w:ind w:left="1069" w:hanging="360"/>
      </w:pPr>
    </w:lvl>
  </w:abstractNum>
  <w:abstractNum w:abstractNumId="9">
    <w:nsid w:val="00000013"/>
    <w:multiLevelType w:val="multilevel"/>
    <w:tmpl w:val="00000013"/>
    <w:name w:val="WW8Num19"/>
    <w:lvl w:ilvl="0">
      <w:start w:val="8"/>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nsid w:val="00253FBB"/>
    <w:multiLevelType w:val="multilevel"/>
    <w:tmpl w:val="4A96E5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08B00102"/>
    <w:multiLevelType w:val="multilevel"/>
    <w:tmpl w:val="D62AC4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3C10CFA"/>
    <w:multiLevelType w:val="multilevel"/>
    <w:tmpl w:val="0DAA82D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48971A6"/>
    <w:multiLevelType w:val="multilevel"/>
    <w:tmpl w:val="E460DCE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55C1812"/>
    <w:multiLevelType w:val="multilevel"/>
    <w:tmpl w:val="F4A01EBA"/>
    <w:lvl w:ilvl="0">
      <w:start w:val="1"/>
      <w:numFmt w:val="decimal"/>
      <w:lvlText w:val="%1."/>
      <w:lvlJc w:val="left"/>
      <w:pPr>
        <w:ind w:left="927"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nsid w:val="163119FD"/>
    <w:multiLevelType w:val="multilevel"/>
    <w:tmpl w:val="BAA4DCB8"/>
    <w:lvl w:ilvl="0">
      <w:start w:val="6"/>
      <w:numFmt w:val="decimal"/>
      <w:lvlText w:val="%1."/>
      <w:lvlJc w:val="left"/>
      <w:pPr>
        <w:ind w:left="-360" w:hanging="360"/>
      </w:pPr>
      <w:rPr>
        <w:rFonts w:cs="Times New Roman" w:hint="default"/>
      </w:rPr>
    </w:lvl>
    <w:lvl w:ilvl="1">
      <w:start w:val="1"/>
      <w:numFmt w:val="decimal"/>
      <w:isLgl/>
      <w:lvlText w:val="%1.%2"/>
      <w:lvlJc w:val="left"/>
      <w:pPr>
        <w:ind w:left="233" w:hanging="375"/>
      </w:pPr>
      <w:rPr>
        <w:rFonts w:cs="Times New Roman" w:hint="default"/>
      </w:rPr>
    </w:lvl>
    <w:lvl w:ilvl="2">
      <w:start w:val="1"/>
      <w:numFmt w:val="decimal"/>
      <w:isLgl/>
      <w:lvlText w:val="%1.%2.%3"/>
      <w:lvlJc w:val="left"/>
      <w:pPr>
        <w:ind w:left="1156" w:hanging="720"/>
      </w:pPr>
      <w:rPr>
        <w:rFonts w:cs="Times New Roman" w:hint="default"/>
      </w:rPr>
    </w:lvl>
    <w:lvl w:ilvl="3">
      <w:start w:val="1"/>
      <w:numFmt w:val="decimal"/>
      <w:isLgl/>
      <w:lvlText w:val="%1.%2.%3.%4"/>
      <w:lvlJc w:val="left"/>
      <w:pPr>
        <w:ind w:left="1734" w:hanging="720"/>
      </w:pPr>
      <w:rPr>
        <w:rFonts w:cs="Times New Roman" w:hint="default"/>
      </w:rPr>
    </w:lvl>
    <w:lvl w:ilvl="4">
      <w:start w:val="1"/>
      <w:numFmt w:val="decimal"/>
      <w:isLgl/>
      <w:lvlText w:val="%1.%2.%3.%4.%5"/>
      <w:lvlJc w:val="left"/>
      <w:pPr>
        <w:ind w:left="2672" w:hanging="1080"/>
      </w:pPr>
      <w:rPr>
        <w:rFonts w:cs="Times New Roman" w:hint="default"/>
      </w:rPr>
    </w:lvl>
    <w:lvl w:ilvl="5">
      <w:start w:val="1"/>
      <w:numFmt w:val="decimal"/>
      <w:isLgl/>
      <w:lvlText w:val="%1.%2.%3.%4.%5.%6"/>
      <w:lvlJc w:val="left"/>
      <w:pPr>
        <w:ind w:left="3250" w:hanging="1080"/>
      </w:pPr>
      <w:rPr>
        <w:rFonts w:cs="Times New Roman" w:hint="default"/>
      </w:rPr>
    </w:lvl>
    <w:lvl w:ilvl="6">
      <w:start w:val="1"/>
      <w:numFmt w:val="decimal"/>
      <w:isLgl/>
      <w:lvlText w:val="%1.%2.%3.%4.%5.%6.%7"/>
      <w:lvlJc w:val="left"/>
      <w:pPr>
        <w:ind w:left="4188" w:hanging="1440"/>
      </w:pPr>
      <w:rPr>
        <w:rFonts w:cs="Times New Roman" w:hint="default"/>
      </w:rPr>
    </w:lvl>
    <w:lvl w:ilvl="7">
      <w:start w:val="1"/>
      <w:numFmt w:val="decimal"/>
      <w:isLgl/>
      <w:lvlText w:val="%1.%2.%3.%4.%5.%6.%7.%8"/>
      <w:lvlJc w:val="left"/>
      <w:pPr>
        <w:ind w:left="4766" w:hanging="1440"/>
      </w:pPr>
      <w:rPr>
        <w:rFonts w:cs="Times New Roman" w:hint="default"/>
      </w:rPr>
    </w:lvl>
    <w:lvl w:ilvl="8">
      <w:start w:val="1"/>
      <w:numFmt w:val="decimal"/>
      <w:isLgl/>
      <w:lvlText w:val="%1.%2.%3.%4.%5.%6.%7.%8.%9"/>
      <w:lvlJc w:val="left"/>
      <w:pPr>
        <w:ind w:left="5704" w:hanging="1800"/>
      </w:pPr>
      <w:rPr>
        <w:rFonts w:cs="Times New Roman" w:hint="default"/>
      </w:rPr>
    </w:lvl>
  </w:abstractNum>
  <w:abstractNum w:abstractNumId="16">
    <w:nsid w:val="1E5B3347"/>
    <w:multiLevelType w:val="hybridMultilevel"/>
    <w:tmpl w:val="D75ED9F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
    <w:nsid w:val="1F873856"/>
    <w:multiLevelType w:val="multilevel"/>
    <w:tmpl w:val="DC9C0AB6"/>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8">
    <w:nsid w:val="23DB36EB"/>
    <w:multiLevelType w:val="hybridMultilevel"/>
    <w:tmpl w:val="9A7CFD08"/>
    <w:lvl w:ilvl="0" w:tplc="56E052C8">
      <w:start w:val="1"/>
      <w:numFmt w:val="decimal"/>
      <w:lvlText w:val="%1."/>
      <w:lvlJc w:val="left"/>
      <w:pPr>
        <w:tabs>
          <w:tab w:val="num" w:pos="-720"/>
        </w:tabs>
        <w:ind w:left="-720" w:hanging="360"/>
      </w:pPr>
      <w:rPr>
        <w:rFonts w:ascii="Times New Roman" w:hAnsi="Times New Roman" w:cs="Times New Roman" w:hint="default"/>
        <w:b/>
      </w:rPr>
    </w:lvl>
    <w:lvl w:ilvl="1" w:tplc="04190003">
      <w:start w:val="1"/>
      <w:numFmt w:val="bullet"/>
      <w:lvlText w:val="-"/>
      <w:lvlJc w:val="left"/>
      <w:pPr>
        <w:tabs>
          <w:tab w:val="num" w:pos="0"/>
        </w:tabs>
        <w:ind w:hanging="360"/>
      </w:pPr>
      <w:rPr>
        <w:rFonts w:ascii="Times New Roman" w:eastAsia="Times New Roman" w:hAnsi="Times New Roman" w:hint="default"/>
      </w:rPr>
    </w:lvl>
    <w:lvl w:ilvl="2" w:tplc="04190005">
      <w:start w:val="1"/>
      <w:numFmt w:val="lowerRoman"/>
      <w:lvlText w:val="%3."/>
      <w:lvlJc w:val="right"/>
      <w:pPr>
        <w:tabs>
          <w:tab w:val="num" w:pos="720"/>
        </w:tabs>
        <w:ind w:left="720" w:hanging="180"/>
      </w:pPr>
      <w:rPr>
        <w:rFonts w:ascii="Times New Roman" w:hAnsi="Times New Roman" w:cs="Times New Roman"/>
      </w:rPr>
    </w:lvl>
    <w:lvl w:ilvl="3" w:tplc="04190001">
      <w:start w:val="1"/>
      <w:numFmt w:val="decimal"/>
      <w:lvlText w:val="%4."/>
      <w:lvlJc w:val="left"/>
      <w:pPr>
        <w:tabs>
          <w:tab w:val="num" w:pos="1440"/>
        </w:tabs>
        <w:ind w:left="1440" w:hanging="360"/>
      </w:pPr>
      <w:rPr>
        <w:rFonts w:ascii="Times New Roman" w:hAnsi="Times New Roman" w:cs="Times New Roman"/>
      </w:rPr>
    </w:lvl>
    <w:lvl w:ilvl="4" w:tplc="04190003">
      <w:start w:val="1"/>
      <w:numFmt w:val="lowerLetter"/>
      <w:lvlText w:val="%5."/>
      <w:lvlJc w:val="left"/>
      <w:pPr>
        <w:tabs>
          <w:tab w:val="num" w:pos="2160"/>
        </w:tabs>
        <w:ind w:left="2160" w:hanging="360"/>
      </w:pPr>
      <w:rPr>
        <w:rFonts w:ascii="Times New Roman" w:hAnsi="Times New Roman" w:cs="Times New Roman"/>
      </w:rPr>
    </w:lvl>
    <w:lvl w:ilvl="5" w:tplc="04190005">
      <w:start w:val="1"/>
      <w:numFmt w:val="lowerRoman"/>
      <w:lvlText w:val="%6."/>
      <w:lvlJc w:val="right"/>
      <w:pPr>
        <w:tabs>
          <w:tab w:val="num" w:pos="2880"/>
        </w:tabs>
        <w:ind w:left="2880" w:hanging="180"/>
      </w:pPr>
      <w:rPr>
        <w:rFonts w:ascii="Times New Roman" w:hAnsi="Times New Roman" w:cs="Times New Roman"/>
      </w:rPr>
    </w:lvl>
    <w:lvl w:ilvl="6" w:tplc="04190001">
      <w:start w:val="1"/>
      <w:numFmt w:val="decimal"/>
      <w:lvlText w:val="%7."/>
      <w:lvlJc w:val="left"/>
      <w:pPr>
        <w:tabs>
          <w:tab w:val="num" w:pos="3600"/>
        </w:tabs>
        <w:ind w:left="3600" w:hanging="360"/>
      </w:pPr>
      <w:rPr>
        <w:rFonts w:ascii="Times New Roman" w:hAnsi="Times New Roman" w:cs="Times New Roman"/>
      </w:rPr>
    </w:lvl>
    <w:lvl w:ilvl="7" w:tplc="04190003">
      <w:start w:val="1"/>
      <w:numFmt w:val="lowerLetter"/>
      <w:lvlText w:val="%8."/>
      <w:lvlJc w:val="left"/>
      <w:pPr>
        <w:tabs>
          <w:tab w:val="num" w:pos="4320"/>
        </w:tabs>
        <w:ind w:left="4320" w:hanging="360"/>
      </w:pPr>
      <w:rPr>
        <w:rFonts w:ascii="Times New Roman" w:hAnsi="Times New Roman" w:cs="Times New Roman"/>
      </w:rPr>
    </w:lvl>
    <w:lvl w:ilvl="8" w:tplc="04190005">
      <w:start w:val="1"/>
      <w:numFmt w:val="lowerRoman"/>
      <w:lvlText w:val="%9."/>
      <w:lvlJc w:val="right"/>
      <w:pPr>
        <w:tabs>
          <w:tab w:val="num" w:pos="5040"/>
        </w:tabs>
        <w:ind w:left="5040" w:hanging="180"/>
      </w:pPr>
      <w:rPr>
        <w:rFonts w:ascii="Times New Roman" w:hAnsi="Times New Roman" w:cs="Times New Roman"/>
      </w:rPr>
    </w:lvl>
  </w:abstractNum>
  <w:abstractNum w:abstractNumId="19">
    <w:nsid w:val="26E7228C"/>
    <w:multiLevelType w:val="hybridMultilevel"/>
    <w:tmpl w:val="59800E20"/>
    <w:lvl w:ilvl="0" w:tplc="B3ECF8B6">
      <w:start w:val="1"/>
      <w:numFmt w:val="decimal"/>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2720256C"/>
    <w:multiLevelType w:val="multilevel"/>
    <w:tmpl w:val="969C43A0"/>
    <w:lvl w:ilvl="0">
      <w:start w:val="4"/>
      <w:numFmt w:val="decimal"/>
      <w:lvlText w:val="%1"/>
      <w:lvlJc w:val="left"/>
      <w:pPr>
        <w:ind w:left="480" w:hanging="480"/>
      </w:pPr>
      <w:rPr>
        <w:rFonts w:hint="default"/>
      </w:rPr>
    </w:lvl>
    <w:lvl w:ilvl="1">
      <w:start w:val="6"/>
      <w:numFmt w:val="decimal"/>
      <w:lvlText w:val="%1.%2"/>
      <w:lvlJc w:val="left"/>
      <w:pPr>
        <w:ind w:left="837" w:hanging="48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21">
    <w:nsid w:val="287B25D8"/>
    <w:multiLevelType w:val="multilevel"/>
    <w:tmpl w:val="F0627B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nsid w:val="2B422FFC"/>
    <w:multiLevelType w:val="multilevel"/>
    <w:tmpl w:val="CD8AA098"/>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2CFE56ED"/>
    <w:multiLevelType w:val="multilevel"/>
    <w:tmpl w:val="134252D8"/>
    <w:lvl w:ilvl="0">
      <w:start w:val="1"/>
      <w:numFmt w:val="decimal"/>
      <w:lvlText w:val="%1."/>
      <w:lvlJc w:val="left"/>
      <w:pPr>
        <w:ind w:left="720" w:hanging="360"/>
      </w:pPr>
      <w:rPr>
        <w:rFonts w:cs="Times New Roman" w:hint="default"/>
      </w:rPr>
    </w:lvl>
    <w:lvl w:ilvl="1">
      <w:start w:val="9"/>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nsid w:val="2FBE5AE5"/>
    <w:multiLevelType w:val="hybridMultilevel"/>
    <w:tmpl w:val="8B1C2D7C"/>
    <w:lvl w:ilvl="0" w:tplc="66A06278">
      <w:start w:val="1"/>
      <w:numFmt w:val="bullet"/>
      <w:lvlText w:val=""/>
      <w:lvlJc w:val="left"/>
      <w:pPr>
        <w:ind w:left="720" w:hanging="360"/>
      </w:pPr>
      <w:rPr>
        <w:rFonts w:ascii="Symbol" w:hAnsi="Symbol"/>
      </w:rPr>
    </w:lvl>
    <w:lvl w:ilvl="1" w:tplc="2FAEB06A">
      <w:start w:val="1"/>
      <w:numFmt w:val="bullet"/>
      <w:lvlText w:val="o"/>
      <w:lvlJc w:val="left"/>
      <w:pPr>
        <w:ind w:left="1440" w:hanging="360"/>
      </w:pPr>
      <w:rPr>
        <w:rFonts w:ascii="Courier New" w:hAnsi="Courier New" w:cs="Courier New"/>
      </w:rPr>
    </w:lvl>
    <w:lvl w:ilvl="2" w:tplc="635AD85A">
      <w:start w:val="1"/>
      <w:numFmt w:val="bullet"/>
      <w:lvlText w:val=""/>
      <w:lvlJc w:val="left"/>
      <w:pPr>
        <w:ind w:left="2160" w:hanging="360"/>
      </w:pPr>
      <w:rPr>
        <w:rFonts w:ascii="Wingdings" w:hAnsi="Wingdings"/>
      </w:rPr>
    </w:lvl>
    <w:lvl w:ilvl="3" w:tplc="A7D629FE">
      <w:start w:val="1"/>
      <w:numFmt w:val="bullet"/>
      <w:lvlText w:val=""/>
      <w:lvlJc w:val="left"/>
      <w:pPr>
        <w:ind w:left="2880" w:hanging="360"/>
      </w:pPr>
      <w:rPr>
        <w:rFonts w:ascii="Symbol" w:hAnsi="Symbol"/>
      </w:rPr>
    </w:lvl>
    <w:lvl w:ilvl="4" w:tplc="7D440704">
      <w:start w:val="1"/>
      <w:numFmt w:val="bullet"/>
      <w:lvlText w:val="o"/>
      <w:lvlJc w:val="left"/>
      <w:pPr>
        <w:ind w:left="3600" w:hanging="360"/>
      </w:pPr>
      <w:rPr>
        <w:rFonts w:ascii="Courier New" w:hAnsi="Courier New" w:cs="Courier New"/>
      </w:rPr>
    </w:lvl>
    <w:lvl w:ilvl="5" w:tplc="9CC0F5B2">
      <w:start w:val="1"/>
      <w:numFmt w:val="bullet"/>
      <w:lvlText w:val=""/>
      <w:lvlJc w:val="left"/>
      <w:pPr>
        <w:ind w:left="4320" w:hanging="360"/>
      </w:pPr>
      <w:rPr>
        <w:rFonts w:ascii="Wingdings" w:hAnsi="Wingdings"/>
      </w:rPr>
    </w:lvl>
    <w:lvl w:ilvl="6" w:tplc="60AE8816">
      <w:start w:val="1"/>
      <w:numFmt w:val="bullet"/>
      <w:lvlText w:val=""/>
      <w:lvlJc w:val="left"/>
      <w:pPr>
        <w:ind w:left="5040" w:hanging="360"/>
      </w:pPr>
      <w:rPr>
        <w:rFonts w:ascii="Symbol" w:hAnsi="Symbol"/>
      </w:rPr>
    </w:lvl>
    <w:lvl w:ilvl="7" w:tplc="56C675DC">
      <w:start w:val="1"/>
      <w:numFmt w:val="bullet"/>
      <w:lvlText w:val="o"/>
      <w:lvlJc w:val="left"/>
      <w:pPr>
        <w:ind w:left="5760" w:hanging="360"/>
      </w:pPr>
      <w:rPr>
        <w:rFonts w:ascii="Courier New" w:hAnsi="Courier New" w:cs="Courier New"/>
      </w:rPr>
    </w:lvl>
    <w:lvl w:ilvl="8" w:tplc="FAAC5E8A">
      <w:start w:val="1"/>
      <w:numFmt w:val="bullet"/>
      <w:lvlText w:val=""/>
      <w:lvlJc w:val="left"/>
      <w:pPr>
        <w:ind w:left="6480" w:hanging="360"/>
      </w:pPr>
      <w:rPr>
        <w:rFonts w:ascii="Wingdings" w:hAnsi="Wingdings"/>
      </w:rPr>
    </w:lvl>
  </w:abstractNum>
  <w:abstractNum w:abstractNumId="25">
    <w:nsid w:val="31B361A3"/>
    <w:multiLevelType w:val="multilevel"/>
    <w:tmpl w:val="ED706B42"/>
    <w:lvl w:ilvl="0">
      <w:start w:val="4"/>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30166C3"/>
    <w:multiLevelType w:val="multilevel"/>
    <w:tmpl w:val="39943126"/>
    <w:lvl w:ilvl="0">
      <w:start w:val="1"/>
      <w:numFmt w:val="decimal"/>
      <w:pStyle w:val="2CharChar"/>
      <w:lvlText w:val="%1."/>
      <w:lvlJc w:val="center"/>
      <w:pPr>
        <w:tabs>
          <w:tab w:val="num" w:pos="1986"/>
        </w:tabs>
        <w:ind w:left="1986" w:hanging="568"/>
      </w:pPr>
      <w:rPr>
        <w:rFonts w:cs="Times New Roman"/>
      </w:rPr>
    </w:lvl>
    <w:lvl w:ilvl="1">
      <w:start w:val="1"/>
      <w:numFmt w:val="decimal"/>
      <w:pStyle w:val="2CharChar"/>
      <w:lvlText w:val="%1.%2."/>
      <w:lvlJc w:val="left"/>
      <w:pPr>
        <w:tabs>
          <w:tab w:val="num" w:pos="3687"/>
        </w:tabs>
        <w:ind w:left="3687" w:hanging="1134"/>
      </w:pPr>
      <w:rPr>
        <w:rFonts w:cs="Times New Roman"/>
      </w:rPr>
    </w:lvl>
    <w:lvl w:ilvl="2">
      <w:start w:val="1"/>
      <w:numFmt w:val="decimal"/>
      <w:lvlText w:val="%1.%2.%3."/>
      <w:lvlJc w:val="left"/>
      <w:pPr>
        <w:tabs>
          <w:tab w:val="num" w:pos="4396"/>
        </w:tabs>
        <w:ind w:left="4396" w:hanging="1134"/>
      </w:pPr>
      <w:rPr>
        <w:rFonts w:cs="Times New Roman"/>
        <w:b w:val="0"/>
      </w:rPr>
    </w:lvl>
    <w:lvl w:ilvl="3">
      <w:start w:val="1"/>
      <w:numFmt w:val="decimal"/>
      <w:lvlText w:val="%1.%2.%3.%4."/>
      <w:lvlJc w:val="left"/>
      <w:pPr>
        <w:tabs>
          <w:tab w:val="num" w:pos="4254"/>
        </w:tabs>
        <w:ind w:left="4254" w:hanging="1134"/>
      </w:pPr>
      <w:rPr>
        <w:rFonts w:cs="Times New Roman"/>
      </w:rPr>
    </w:lvl>
    <w:lvl w:ilvl="4">
      <w:start w:val="1"/>
      <w:numFmt w:val="lowerLetter"/>
      <w:lvlText w:val="%5)"/>
      <w:lvlJc w:val="left"/>
      <w:pPr>
        <w:tabs>
          <w:tab w:val="num" w:pos="3119"/>
        </w:tabs>
        <w:ind w:left="3119" w:hanging="567"/>
      </w:pPr>
      <w:rPr>
        <w:rFonts w:cs="Times New Roman"/>
      </w:rPr>
    </w:lvl>
    <w:lvl w:ilvl="5">
      <w:start w:val="1"/>
      <w:numFmt w:val="decimal"/>
      <w:lvlText w:val="%1.%2.%3.%4.%5.%6"/>
      <w:lvlJc w:val="left"/>
      <w:pPr>
        <w:tabs>
          <w:tab w:val="num" w:pos="4011"/>
        </w:tabs>
        <w:ind w:left="4011" w:hanging="1152"/>
      </w:pPr>
      <w:rPr>
        <w:rFonts w:cs="Times New Roman"/>
      </w:rPr>
    </w:lvl>
    <w:lvl w:ilvl="6">
      <w:start w:val="1"/>
      <w:numFmt w:val="decimal"/>
      <w:lvlText w:val="%1.%2.%3.%4.%5.%6.%7"/>
      <w:lvlJc w:val="left"/>
      <w:pPr>
        <w:tabs>
          <w:tab w:val="num" w:pos="4155"/>
        </w:tabs>
        <w:ind w:left="4155" w:hanging="1296"/>
      </w:pPr>
      <w:rPr>
        <w:rFonts w:cs="Times New Roman"/>
      </w:rPr>
    </w:lvl>
    <w:lvl w:ilvl="7">
      <w:start w:val="1"/>
      <w:numFmt w:val="decimal"/>
      <w:lvlText w:val="%1.%2.%3.%4.%5.%6.%7.%8"/>
      <w:lvlJc w:val="left"/>
      <w:pPr>
        <w:tabs>
          <w:tab w:val="num" w:pos="4299"/>
        </w:tabs>
        <w:ind w:left="4299" w:hanging="1440"/>
      </w:pPr>
      <w:rPr>
        <w:rFonts w:cs="Times New Roman"/>
      </w:rPr>
    </w:lvl>
    <w:lvl w:ilvl="8">
      <w:start w:val="1"/>
      <w:numFmt w:val="decimal"/>
      <w:lvlText w:val="%1.%2.%3.%4.%5.%6.%7.%8.%9"/>
      <w:lvlJc w:val="left"/>
      <w:pPr>
        <w:tabs>
          <w:tab w:val="num" w:pos="4443"/>
        </w:tabs>
        <w:ind w:left="4443" w:hanging="1584"/>
      </w:pPr>
      <w:rPr>
        <w:rFonts w:cs="Times New Roman"/>
      </w:rPr>
    </w:lvl>
  </w:abstractNum>
  <w:abstractNum w:abstractNumId="27">
    <w:nsid w:val="33A868BA"/>
    <w:multiLevelType w:val="multilevel"/>
    <w:tmpl w:val="7BFAB97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7"/>
        </w:tabs>
        <w:ind w:left="837" w:hanging="48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28">
    <w:nsid w:val="367C6A94"/>
    <w:multiLevelType w:val="multilevel"/>
    <w:tmpl w:val="3F365F7C"/>
    <w:lvl w:ilvl="0">
      <w:start w:val="7"/>
      <w:numFmt w:val="decimal"/>
      <w:lvlText w:val="%1."/>
      <w:lvlJc w:val="left"/>
      <w:pPr>
        <w:ind w:left="3763" w:hanging="360"/>
      </w:pPr>
      <w:rPr>
        <w:rFonts w:hint="default"/>
        <w:b/>
        <w:sz w:val="22"/>
      </w:rPr>
    </w:lvl>
    <w:lvl w:ilvl="1">
      <w:start w:val="1"/>
      <w:numFmt w:val="decimal"/>
      <w:isLgl/>
      <w:lvlText w:val="%1.%2."/>
      <w:lvlJc w:val="left"/>
      <w:pPr>
        <w:ind w:left="1211" w:hanging="360"/>
      </w:pPr>
      <w:rPr>
        <w:rFonts w:hint="default"/>
        <w:b/>
      </w:rPr>
    </w:lvl>
    <w:lvl w:ilvl="2">
      <w:start w:val="1"/>
      <w:numFmt w:val="decimal"/>
      <w:isLgl/>
      <w:lvlText w:val="%1.%2.%3."/>
      <w:lvlJc w:val="left"/>
      <w:pPr>
        <w:ind w:left="2857" w:hanging="720"/>
      </w:pPr>
      <w:rPr>
        <w:rFonts w:hint="default"/>
      </w:rPr>
    </w:lvl>
    <w:lvl w:ilvl="3">
      <w:start w:val="1"/>
      <w:numFmt w:val="decimal"/>
      <w:isLgl/>
      <w:lvlText w:val="%1.%2.%3.%4."/>
      <w:lvlJc w:val="left"/>
      <w:pPr>
        <w:ind w:left="3217" w:hanging="720"/>
      </w:pPr>
      <w:rPr>
        <w:rFonts w:hint="default"/>
      </w:rPr>
    </w:lvl>
    <w:lvl w:ilvl="4">
      <w:start w:val="1"/>
      <w:numFmt w:val="decimal"/>
      <w:isLgl/>
      <w:lvlText w:val="%1.%2.%3.%4.%5."/>
      <w:lvlJc w:val="left"/>
      <w:pPr>
        <w:ind w:left="3937" w:hanging="1080"/>
      </w:pPr>
      <w:rPr>
        <w:rFonts w:hint="default"/>
      </w:rPr>
    </w:lvl>
    <w:lvl w:ilvl="5">
      <w:start w:val="1"/>
      <w:numFmt w:val="decimal"/>
      <w:isLgl/>
      <w:lvlText w:val="%1.%2.%3.%4.%5.%6."/>
      <w:lvlJc w:val="left"/>
      <w:pPr>
        <w:ind w:left="4297" w:hanging="1080"/>
      </w:pPr>
      <w:rPr>
        <w:rFonts w:hint="default"/>
      </w:rPr>
    </w:lvl>
    <w:lvl w:ilvl="6">
      <w:start w:val="1"/>
      <w:numFmt w:val="decimal"/>
      <w:isLgl/>
      <w:lvlText w:val="%1.%2.%3.%4.%5.%6.%7."/>
      <w:lvlJc w:val="left"/>
      <w:pPr>
        <w:ind w:left="4657" w:hanging="1080"/>
      </w:pPr>
      <w:rPr>
        <w:rFonts w:hint="default"/>
      </w:rPr>
    </w:lvl>
    <w:lvl w:ilvl="7">
      <w:start w:val="1"/>
      <w:numFmt w:val="decimal"/>
      <w:isLgl/>
      <w:lvlText w:val="%1.%2.%3.%4.%5.%6.%7.%8."/>
      <w:lvlJc w:val="left"/>
      <w:pPr>
        <w:ind w:left="5377" w:hanging="1440"/>
      </w:pPr>
      <w:rPr>
        <w:rFonts w:hint="default"/>
      </w:rPr>
    </w:lvl>
    <w:lvl w:ilvl="8">
      <w:start w:val="1"/>
      <w:numFmt w:val="decimal"/>
      <w:isLgl/>
      <w:lvlText w:val="%1.%2.%3.%4.%5.%6.%7.%8.%9."/>
      <w:lvlJc w:val="left"/>
      <w:pPr>
        <w:ind w:left="5737" w:hanging="1440"/>
      </w:pPr>
      <w:rPr>
        <w:rFonts w:hint="default"/>
      </w:rPr>
    </w:lvl>
  </w:abstractNum>
  <w:abstractNum w:abstractNumId="29">
    <w:nsid w:val="368C5396"/>
    <w:multiLevelType w:val="multilevel"/>
    <w:tmpl w:val="BC6059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7D47FD3"/>
    <w:multiLevelType w:val="hybridMultilevel"/>
    <w:tmpl w:val="894A7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87344EE"/>
    <w:multiLevelType w:val="multilevel"/>
    <w:tmpl w:val="488ED63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3AA92FF3"/>
    <w:multiLevelType w:val="hybridMultilevel"/>
    <w:tmpl w:val="818EC166"/>
    <w:lvl w:ilvl="0" w:tplc="FFFFFFFF">
      <w:start w:val="1"/>
      <w:numFmt w:val="decimal"/>
      <w:lvlText w:val="%1)"/>
      <w:lvlJc w:val="left"/>
      <w:pPr>
        <w:tabs>
          <w:tab w:val="num" w:pos="928"/>
        </w:tabs>
        <w:ind w:left="928"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nsid w:val="3ADB1E4F"/>
    <w:multiLevelType w:val="hybridMultilevel"/>
    <w:tmpl w:val="99468B56"/>
    <w:lvl w:ilvl="0" w:tplc="CACA6678">
      <w:start w:val="9"/>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4">
    <w:nsid w:val="3CAD066D"/>
    <w:multiLevelType w:val="multilevel"/>
    <w:tmpl w:val="7BFAB97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837"/>
        </w:tabs>
        <w:ind w:left="837" w:hanging="48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35">
    <w:nsid w:val="45B8599B"/>
    <w:multiLevelType w:val="hybridMultilevel"/>
    <w:tmpl w:val="C682DC80"/>
    <w:lvl w:ilvl="0" w:tplc="69A097C8">
      <w:start w:val="1"/>
      <w:numFmt w:val="decimal"/>
      <w:suff w:val="nothing"/>
      <w:lvlText w:val="%1"/>
      <w:lvlJc w:val="left"/>
      <w:pPr>
        <w:ind w:left="567" w:firstLine="0"/>
      </w:p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36">
    <w:nsid w:val="45E408A3"/>
    <w:multiLevelType w:val="multilevel"/>
    <w:tmpl w:val="02908D8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465A3532"/>
    <w:multiLevelType w:val="multilevel"/>
    <w:tmpl w:val="5950DE7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48C44819"/>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4BD97B6F"/>
    <w:multiLevelType w:val="multilevel"/>
    <w:tmpl w:val="3736A3DC"/>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nsid w:val="52AC48EB"/>
    <w:multiLevelType w:val="multilevel"/>
    <w:tmpl w:val="AD3EB99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5A7E6D66"/>
    <w:multiLevelType w:val="multilevel"/>
    <w:tmpl w:val="46080D56"/>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5D001081"/>
    <w:multiLevelType w:val="hybridMultilevel"/>
    <w:tmpl w:val="CDA492AC"/>
    <w:lvl w:ilvl="0" w:tplc="A9ACA3AE">
      <w:start w:val="1"/>
      <w:numFmt w:val="decimal"/>
      <w:lvlText w:val="%1."/>
      <w:lvlJc w:val="left"/>
      <w:pPr>
        <w:ind w:left="786"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D6B2570"/>
    <w:multiLevelType w:val="multilevel"/>
    <w:tmpl w:val="CFDEF4A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5F771AFB"/>
    <w:multiLevelType w:val="multilevel"/>
    <w:tmpl w:val="BC6059A6"/>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5FB9154C"/>
    <w:multiLevelType w:val="multilevel"/>
    <w:tmpl w:val="548E582E"/>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nsid w:val="5FBF5CA3"/>
    <w:multiLevelType w:val="multilevel"/>
    <w:tmpl w:val="00000015"/>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Times New Roman" w:hAnsi="Times New Roman" w:cs="Times New Roman"/>
        <w:shd w:val="clear" w:color="auto" w:fill="00FF00"/>
      </w:rPr>
    </w:lvl>
    <w:lvl w:ilvl="2">
      <w:start w:val="1"/>
      <w:numFmt w:val="decimal"/>
      <w:lvlText w:val="%3)"/>
      <w:lvlJc w:val="left"/>
      <w:pPr>
        <w:tabs>
          <w:tab w:val="num" w:pos="-1980"/>
        </w:tabs>
        <w:ind w:left="180" w:hanging="180"/>
      </w:pPr>
    </w:lvl>
    <w:lvl w:ilvl="3">
      <w:start w:val="1"/>
      <w:numFmt w:val="decimal"/>
      <w:lvlText w:val="%4)"/>
      <w:lvlJc w:val="left"/>
      <w:pPr>
        <w:tabs>
          <w:tab w:val="num" w:pos="-1527"/>
        </w:tabs>
        <w:ind w:left="1353"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nsid w:val="76EB6B8B"/>
    <w:multiLevelType w:val="multilevel"/>
    <w:tmpl w:val="218C8184"/>
    <w:lvl w:ilvl="0">
      <w:start w:val="4"/>
      <w:numFmt w:val="decimal"/>
      <w:lvlText w:val="%1."/>
      <w:lvlJc w:val="left"/>
      <w:pPr>
        <w:ind w:left="720" w:hanging="360"/>
      </w:pPr>
      <w:rPr>
        <w:rFonts w:hint="default"/>
        <w:sz w:val="22"/>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8">
    <w:nsid w:val="78AF217E"/>
    <w:multiLevelType w:val="hybridMultilevel"/>
    <w:tmpl w:val="DAB049BC"/>
    <w:lvl w:ilvl="0" w:tplc="03F29774">
      <w:start w:val="1"/>
      <w:numFmt w:val="decimal"/>
      <w:lvlText w:val="%1."/>
      <w:lvlJc w:val="left"/>
      <w:pPr>
        <w:ind w:left="360"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9">
    <w:nsid w:val="7C797F7A"/>
    <w:multiLevelType w:val="multilevel"/>
    <w:tmpl w:val="86B65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41"/>
  </w:num>
  <w:num w:numId="8">
    <w:abstractNumId w:val="42"/>
  </w:num>
  <w:num w:numId="9">
    <w:abstractNumId w:val="47"/>
  </w:num>
  <w:num w:numId="10">
    <w:abstractNumId w:val="35"/>
  </w:num>
  <w:num w:numId="11">
    <w:abstractNumId w:val="45"/>
  </w:num>
  <w:num w:numId="12">
    <w:abstractNumId w:val="16"/>
  </w:num>
  <w:num w:numId="13">
    <w:abstractNumId w:val="22"/>
  </w:num>
  <w:num w:numId="14">
    <w:abstractNumId w:val="21"/>
  </w:num>
  <w:num w:numId="15">
    <w:abstractNumId w:val="10"/>
  </w:num>
  <w:num w:numId="16">
    <w:abstractNumId w:val="49"/>
  </w:num>
  <w:num w:numId="17">
    <w:abstractNumId w:val="34"/>
  </w:num>
  <w:num w:numId="18">
    <w:abstractNumId w:val="31"/>
  </w:num>
  <w:num w:numId="19">
    <w:abstractNumId w:val="17"/>
  </w:num>
  <w:num w:numId="20">
    <w:abstractNumId w:val="13"/>
  </w:num>
  <w:num w:numId="21">
    <w:abstractNumId w:val="20"/>
  </w:num>
  <w:num w:numId="22">
    <w:abstractNumId w:val="25"/>
  </w:num>
  <w:num w:numId="23">
    <w:abstractNumId w:val="27"/>
  </w:num>
  <w:num w:numId="24">
    <w:abstractNumId w:val="14"/>
  </w:num>
  <w:num w:numId="25">
    <w:abstractNumId w:val="0"/>
  </w:num>
  <w:num w:numId="26">
    <w:abstractNumId w:val="33"/>
  </w:num>
  <w:num w:numId="27">
    <w:abstractNumId w:val="29"/>
  </w:num>
  <w:num w:numId="28">
    <w:abstractNumId w:val="44"/>
  </w:num>
  <w:num w:numId="29">
    <w:abstractNumId w:val="38"/>
  </w:num>
  <w:num w:numId="30">
    <w:abstractNumId w:val="43"/>
  </w:num>
  <w:num w:numId="31">
    <w:abstractNumId w:val="36"/>
  </w:num>
  <w:num w:numId="32">
    <w:abstractNumId w:val="12"/>
  </w:num>
  <w:num w:numId="33">
    <w:abstractNumId w:val="11"/>
  </w:num>
  <w:num w:numId="34">
    <w:abstractNumId w:val="28"/>
  </w:num>
  <w:num w:numId="35">
    <w:abstractNumId w:val="39"/>
  </w:num>
  <w:num w:numId="36">
    <w:abstractNumId w:val="37"/>
  </w:num>
  <w:num w:numId="37">
    <w:abstractNumId w:val="40"/>
  </w:num>
  <w:num w:numId="38">
    <w:abstractNumId w:val="18"/>
  </w:num>
  <w:num w:numId="39">
    <w:abstractNumId w:val="23"/>
  </w:num>
  <w:num w:numId="40">
    <w:abstractNumId w:val="15"/>
  </w:num>
  <w:num w:numId="41">
    <w:abstractNumId w:val="30"/>
  </w:num>
  <w:num w:numId="42">
    <w:abstractNumId w:val="24"/>
  </w:num>
  <w:num w:numId="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savePreviewPicture/>
  <w:hdrShapeDefaults>
    <o:shapedefaults v:ext="edit" spidmax="44034"/>
  </w:hdrShapeDefaults>
  <w:footnotePr>
    <w:pos w:val="beneathText"/>
    <w:footnote w:id="0"/>
    <w:footnote w:id="1"/>
  </w:footnotePr>
  <w:endnotePr>
    <w:endnote w:id="0"/>
    <w:endnote w:id="1"/>
  </w:endnotePr>
  <w:compat/>
  <w:rsids>
    <w:rsidRoot w:val="00462070"/>
    <w:rsid w:val="0000022A"/>
    <w:rsid w:val="00001AED"/>
    <w:rsid w:val="00002A58"/>
    <w:rsid w:val="00002C90"/>
    <w:rsid w:val="000037CF"/>
    <w:rsid w:val="0000407D"/>
    <w:rsid w:val="000047EF"/>
    <w:rsid w:val="000051B2"/>
    <w:rsid w:val="00005E41"/>
    <w:rsid w:val="00005F7A"/>
    <w:rsid w:val="0000649F"/>
    <w:rsid w:val="00006668"/>
    <w:rsid w:val="000067D9"/>
    <w:rsid w:val="0001012B"/>
    <w:rsid w:val="000103D6"/>
    <w:rsid w:val="000133A9"/>
    <w:rsid w:val="00015577"/>
    <w:rsid w:val="00015DFC"/>
    <w:rsid w:val="00016A73"/>
    <w:rsid w:val="00016BC8"/>
    <w:rsid w:val="000170A6"/>
    <w:rsid w:val="00020A66"/>
    <w:rsid w:val="00020F42"/>
    <w:rsid w:val="000215D7"/>
    <w:rsid w:val="0002177A"/>
    <w:rsid w:val="00021BDD"/>
    <w:rsid w:val="0002240C"/>
    <w:rsid w:val="000224AE"/>
    <w:rsid w:val="00023BEB"/>
    <w:rsid w:val="00023D54"/>
    <w:rsid w:val="00024087"/>
    <w:rsid w:val="00024303"/>
    <w:rsid w:val="00025185"/>
    <w:rsid w:val="000255EE"/>
    <w:rsid w:val="000264F1"/>
    <w:rsid w:val="00026BEF"/>
    <w:rsid w:val="00026D16"/>
    <w:rsid w:val="0002706C"/>
    <w:rsid w:val="000301EE"/>
    <w:rsid w:val="00030435"/>
    <w:rsid w:val="00030575"/>
    <w:rsid w:val="00030BA1"/>
    <w:rsid w:val="00030CD4"/>
    <w:rsid w:val="00031D37"/>
    <w:rsid w:val="00032110"/>
    <w:rsid w:val="00032E9F"/>
    <w:rsid w:val="000339CC"/>
    <w:rsid w:val="000348B2"/>
    <w:rsid w:val="000357A4"/>
    <w:rsid w:val="00037647"/>
    <w:rsid w:val="00040798"/>
    <w:rsid w:val="000409BD"/>
    <w:rsid w:val="00040DF2"/>
    <w:rsid w:val="00040E87"/>
    <w:rsid w:val="00041662"/>
    <w:rsid w:val="00041877"/>
    <w:rsid w:val="00042D1B"/>
    <w:rsid w:val="000434DC"/>
    <w:rsid w:val="000438C9"/>
    <w:rsid w:val="00043907"/>
    <w:rsid w:val="00043BEE"/>
    <w:rsid w:val="00043F4F"/>
    <w:rsid w:val="00044285"/>
    <w:rsid w:val="000444CD"/>
    <w:rsid w:val="00044E18"/>
    <w:rsid w:val="000455C8"/>
    <w:rsid w:val="00045BA2"/>
    <w:rsid w:val="000463B8"/>
    <w:rsid w:val="000463DC"/>
    <w:rsid w:val="000469A4"/>
    <w:rsid w:val="000471B0"/>
    <w:rsid w:val="00047638"/>
    <w:rsid w:val="00047CB2"/>
    <w:rsid w:val="00047E01"/>
    <w:rsid w:val="0005159E"/>
    <w:rsid w:val="00051647"/>
    <w:rsid w:val="000517F1"/>
    <w:rsid w:val="000523BF"/>
    <w:rsid w:val="000527FF"/>
    <w:rsid w:val="00052E21"/>
    <w:rsid w:val="00052F9B"/>
    <w:rsid w:val="000539DB"/>
    <w:rsid w:val="00053BC2"/>
    <w:rsid w:val="00053E3D"/>
    <w:rsid w:val="000543C7"/>
    <w:rsid w:val="00054C6E"/>
    <w:rsid w:val="00054D6C"/>
    <w:rsid w:val="000556D8"/>
    <w:rsid w:val="000557A1"/>
    <w:rsid w:val="0005633E"/>
    <w:rsid w:val="00056F44"/>
    <w:rsid w:val="00057B69"/>
    <w:rsid w:val="000601F1"/>
    <w:rsid w:val="000609E3"/>
    <w:rsid w:val="00060BFF"/>
    <w:rsid w:val="00060CE6"/>
    <w:rsid w:val="00061359"/>
    <w:rsid w:val="000622A1"/>
    <w:rsid w:val="00062F8E"/>
    <w:rsid w:val="0006555E"/>
    <w:rsid w:val="000666AA"/>
    <w:rsid w:val="00066E20"/>
    <w:rsid w:val="00067E60"/>
    <w:rsid w:val="000713B9"/>
    <w:rsid w:val="00071915"/>
    <w:rsid w:val="00072573"/>
    <w:rsid w:val="0007324F"/>
    <w:rsid w:val="000734C0"/>
    <w:rsid w:val="00073606"/>
    <w:rsid w:val="00073DA4"/>
    <w:rsid w:val="00073FD9"/>
    <w:rsid w:val="00074310"/>
    <w:rsid w:val="00074EAF"/>
    <w:rsid w:val="0007548B"/>
    <w:rsid w:val="000768E8"/>
    <w:rsid w:val="000772DA"/>
    <w:rsid w:val="00077C3F"/>
    <w:rsid w:val="00077F2B"/>
    <w:rsid w:val="00081607"/>
    <w:rsid w:val="00081AA0"/>
    <w:rsid w:val="00081FB7"/>
    <w:rsid w:val="000825E7"/>
    <w:rsid w:val="00082D98"/>
    <w:rsid w:val="00082EED"/>
    <w:rsid w:val="000830A9"/>
    <w:rsid w:val="00083876"/>
    <w:rsid w:val="00083AA1"/>
    <w:rsid w:val="00085F21"/>
    <w:rsid w:val="0009030E"/>
    <w:rsid w:val="0009084A"/>
    <w:rsid w:val="000910F3"/>
    <w:rsid w:val="00091BF6"/>
    <w:rsid w:val="00092065"/>
    <w:rsid w:val="00092726"/>
    <w:rsid w:val="00092A6A"/>
    <w:rsid w:val="00092B70"/>
    <w:rsid w:val="00092C31"/>
    <w:rsid w:val="00092EB9"/>
    <w:rsid w:val="000932E4"/>
    <w:rsid w:val="00093F46"/>
    <w:rsid w:val="00094370"/>
    <w:rsid w:val="000946FD"/>
    <w:rsid w:val="0009573B"/>
    <w:rsid w:val="00095C97"/>
    <w:rsid w:val="0009610E"/>
    <w:rsid w:val="00097C84"/>
    <w:rsid w:val="000A0720"/>
    <w:rsid w:val="000A07A8"/>
    <w:rsid w:val="000A3018"/>
    <w:rsid w:val="000A34B6"/>
    <w:rsid w:val="000A370B"/>
    <w:rsid w:val="000A37E2"/>
    <w:rsid w:val="000A39CE"/>
    <w:rsid w:val="000A4759"/>
    <w:rsid w:val="000A58F2"/>
    <w:rsid w:val="000A5B6D"/>
    <w:rsid w:val="000A7707"/>
    <w:rsid w:val="000B1853"/>
    <w:rsid w:val="000B1BD6"/>
    <w:rsid w:val="000B1EA6"/>
    <w:rsid w:val="000B22BD"/>
    <w:rsid w:val="000B3114"/>
    <w:rsid w:val="000B37DF"/>
    <w:rsid w:val="000B3B0E"/>
    <w:rsid w:val="000B419C"/>
    <w:rsid w:val="000B5731"/>
    <w:rsid w:val="000B5E65"/>
    <w:rsid w:val="000B6FE1"/>
    <w:rsid w:val="000B6FFB"/>
    <w:rsid w:val="000C039B"/>
    <w:rsid w:val="000C1A07"/>
    <w:rsid w:val="000C1BA4"/>
    <w:rsid w:val="000C27E0"/>
    <w:rsid w:val="000C35BF"/>
    <w:rsid w:val="000C5F1A"/>
    <w:rsid w:val="000C6DA3"/>
    <w:rsid w:val="000D1661"/>
    <w:rsid w:val="000D2343"/>
    <w:rsid w:val="000D27DD"/>
    <w:rsid w:val="000D3415"/>
    <w:rsid w:val="000D63DB"/>
    <w:rsid w:val="000D6A7E"/>
    <w:rsid w:val="000D711B"/>
    <w:rsid w:val="000D7C70"/>
    <w:rsid w:val="000E0747"/>
    <w:rsid w:val="000E0838"/>
    <w:rsid w:val="000E154D"/>
    <w:rsid w:val="000E1804"/>
    <w:rsid w:val="000E18DE"/>
    <w:rsid w:val="000E3C8F"/>
    <w:rsid w:val="000E6A1B"/>
    <w:rsid w:val="000E7DCD"/>
    <w:rsid w:val="000F0501"/>
    <w:rsid w:val="000F1F6E"/>
    <w:rsid w:val="000F23B0"/>
    <w:rsid w:val="000F384D"/>
    <w:rsid w:val="000F69CC"/>
    <w:rsid w:val="000F7BC1"/>
    <w:rsid w:val="000F7E35"/>
    <w:rsid w:val="0010018E"/>
    <w:rsid w:val="00100372"/>
    <w:rsid w:val="00100ACC"/>
    <w:rsid w:val="0010159A"/>
    <w:rsid w:val="00101808"/>
    <w:rsid w:val="001034F5"/>
    <w:rsid w:val="001049E4"/>
    <w:rsid w:val="0010556F"/>
    <w:rsid w:val="001070A9"/>
    <w:rsid w:val="00107238"/>
    <w:rsid w:val="001074EB"/>
    <w:rsid w:val="00107CEA"/>
    <w:rsid w:val="00110161"/>
    <w:rsid w:val="0011019D"/>
    <w:rsid w:val="0011175E"/>
    <w:rsid w:val="0011215D"/>
    <w:rsid w:val="0011226F"/>
    <w:rsid w:val="001134B9"/>
    <w:rsid w:val="0011357B"/>
    <w:rsid w:val="001152AD"/>
    <w:rsid w:val="00116B08"/>
    <w:rsid w:val="001178B2"/>
    <w:rsid w:val="00117A81"/>
    <w:rsid w:val="00120065"/>
    <w:rsid w:val="00121E04"/>
    <w:rsid w:val="001231F4"/>
    <w:rsid w:val="001232E4"/>
    <w:rsid w:val="001246EC"/>
    <w:rsid w:val="00124862"/>
    <w:rsid w:val="00124AEC"/>
    <w:rsid w:val="00124C0C"/>
    <w:rsid w:val="00124FDE"/>
    <w:rsid w:val="001266A4"/>
    <w:rsid w:val="00126BC3"/>
    <w:rsid w:val="00126D18"/>
    <w:rsid w:val="00130526"/>
    <w:rsid w:val="001305B8"/>
    <w:rsid w:val="00130902"/>
    <w:rsid w:val="00131403"/>
    <w:rsid w:val="001320B6"/>
    <w:rsid w:val="0013293F"/>
    <w:rsid w:val="00132F56"/>
    <w:rsid w:val="00134CC8"/>
    <w:rsid w:val="00134DC8"/>
    <w:rsid w:val="00134F2A"/>
    <w:rsid w:val="00136850"/>
    <w:rsid w:val="001401AA"/>
    <w:rsid w:val="00140A70"/>
    <w:rsid w:val="00140DCA"/>
    <w:rsid w:val="00140FA2"/>
    <w:rsid w:val="00141371"/>
    <w:rsid w:val="00142D12"/>
    <w:rsid w:val="001435D5"/>
    <w:rsid w:val="001438CB"/>
    <w:rsid w:val="001439D1"/>
    <w:rsid w:val="00143F9B"/>
    <w:rsid w:val="001441CC"/>
    <w:rsid w:val="00144858"/>
    <w:rsid w:val="0014667C"/>
    <w:rsid w:val="00146FD8"/>
    <w:rsid w:val="00147284"/>
    <w:rsid w:val="00147C40"/>
    <w:rsid w:val="001504F1"/>
    <w:rsid w:val="0015056A"/>
    <w:rsid w:val="00152857"/>
    <w:rsid w:val="001535E9"/>
    <w:rsid w:val="0015367B"/>
    <w:rsid w:val="00153ED2"/>
    <w:rsid w:val="0015515E"/>
    <w:rsid w:val="00155178"/>
    <w:rsid w:val="001558F3"/>
    <w:rsid w:val="00155CDA"/>
    <w:rsid w:val="0015650E"/>
    <w:rsid w:val="00156BDF"/>
    <w:rsid w:val="0015752D"/>
    <w:rsid w:val="00157538"/>
    <w:rsid w:val="001602AE"/>
    <w:rsid w:val="0016202D"/>
    <w:rsid w:val="0016213F"/>
    <w:rsid w:val="00162D6D"/>
    <w:rsid w:val="001630E9"/>
    <w:rsid w:val="0016374B"/>
    <w:rsid w:val="00164009"/>
    <w:rsid w:val="00165250"/>
    <w:rsid w:val="00165775"/>
    <w:rsid w:val="00166602"/>
    <w:rsid w:val="00170530"/>
    <w:rsid w:val="00170ABD"/>
    <w:rsid w:val="00170D6F"/>
    <w:rsid w:val="00170F4B"/>
    <w:rsid w:val="00171C25"/>
    <w:rsid w:val="00173348"/>
    <w:rsid w:val="00175206"/>
    <w:rsid w:val="001758A2"/>
    <w:rsid w:val="001763F8"/>
    <w:rsid w:val="001776D6"/>
    <w:rsid w:val="00180901"/>
    <w:rsid w:val="00180BF3"/>
    <w:rsid w:val="00181735"/>
    <w:rsid w:val="00181D95"/>
    <w:rsid w:val="00182CE3"/>
    <w:rsid w:val="00182E04"/>
    <w:rsid w:val="00182F59"/>
    <w:rsid w:val="00182F85"/>
    <w:rsid w:val="001833C5"/>
    <w:rsid w:val="0018370A"/>
    <w:rsid w:val="00183B4A"/>
    <w:rsid w:val="001841F0"/>
    <w:rsid w:val="00185658"/>
    <w:rsid w:val="00185A88"/>
    <w:rsid w:val="00186B30"/>
    <w:rsid w:val="00187CB0"/>
    <w:rsid w:val="00187F55"/>
    <w:rsid w:val="0019043C"/>
    <w:rsid w:val="00190AC0"/>
    <w:rsid w:val="00190D1F"/>
    <w:rsid w:val="0019491B"/>
    <w:rsid w:val="00194C65"/>
    <w:rsid w:val="00196174"/>
    <w:rsid w:val="00196834"/>
    <w:rsid w:val="001A0A75"/>
    <w:rsid w:val="001A0E9E"/>
    <w:rsid w:val="001A1A98"/>
    <w:rsid w:val="001A1D18"/>
    <w:rsid w:val="001A2FA3"/>
    <w:rsid w:val="001A39A3"/>
    <w:rsid w:val="001A3EB4"/>
    <w:rsid w:val="001A4D29"/>
    <w:rsid w:val="001A727C"/>
    <w:rsid w:val="001A7530"/>
    <w:rsid w:val="001A7916"/>
    <w:rsid w:val="001A79EF"/>
    <w:rsid w:val="001B012A"/>
    <w:rsid w:val="001B145E"/>
    <w:rsid w:val="001B2755"/>
    <w:rsid w:val="001B2F49"/>
    <w:rsid w:val="001B4E70"/>
    <w:rsid w:val="001B6059"/>
    <w:rsid w:val="001B6DC9"/>
    <w:rsid w:val="001B7AE3"/>
    <w:rsid w:val="001B7ECD"/>
    <w:rsid w:val="001C09EB"/>
    <w:rsid w:val="001C0C74"/>
    <w:rsid w:val="001C0EDC"/>
    <w:rsid w:val="001C12B1"/>
    <w:rsid w:val="001C26DA"/>
    <w:rsid w:val="001C2733"/>
    <w:rsid w:val="001C3222"/>
    <w:rsid w:val="001C3AD5"/>
    <w:rsid w:val="001C443B"/>
    <w:rsid w:val="001C5FD7"/>
    <w:rsid w:val="001C6B2C"/>
    <w:rsid w:val="001C78C8"/>
    <w:rsid w:val="001C7DF5"/>
    <w:rsid w:val="001D016A"/>
    <w:rsid w:val="001D05F5"/>
    <w:rsid w:val="001D0FA2"/>
    <w:rsid w:val="001D1297"/>
    <w:rsid w:val="001D1309"/>
    <w:rsid w:val="001D1E58"/>
    <w:rsid w:val="001D1E72"/>
    <w:rsid w:val="001D1F31"/>
    <w:rsid w:val="001D21C5"/>
    <w:rsid w:val="001D3595"/>
    <w:rsid w:val="001D3B4D"/>
    <w:rsid w:val="001D45F9"/>
    <w:rsid w:val="001D4A2C"/>
    <w:rsid w:val="001D4B94"/>
    <w:rsid w:val="001D4D3F"/>
    <w:rsid w:val="001D584A"/>
    <w:rsid w:val="001D5EF3"/>
    <w:rsid w:val="001D660E"/>
    <w:rsid w:val="001D7531"/>
    <w:rsid w:val="001D76A7"/>
    <w:rsid w:val="001E0637"/>
    <w:rsid w:val="001E1748"/>
    <w:rsid w:val="001E21EB"/>
    <w:rsid w:val="001E2410"/>
    <w:rsid w:val="001E304C"/>
    <w:rsid w:val="001E31FD"/>
    <w:rsid w:val="001E372C"/>
    <w:rsid w:val="001E3BE4"/>
    <w:rsid w:val="001E4015"/>
    <w:rsid w:val="001E4931"/>
    <w:rsid w:val="001E515A"/>
    <w:rsid w:val="001E521A"/>
    <w:rsid w:val="001E5DDB"/>
    <w:rsid w:val="001E6C33"/>
    <w:rsid w:val="001E708A"/>
    <w:rsid w:val="001F0EEC"/>
    <w:rsid w:val="001F1FB7"/>
    <w:rsid w:val="001F2747"/>
    <w:rsid w:val="001F2896"/>
    <w:rsid w:val="001F28F7"/>
    <w:rsid w:val="001F370D"/>
    <w:rsid w:val="001F44B3"/>
    <w:rsid w:val="001F4C1A"/>
    <w:rsid w:val="001F4EB8"/>
    <w:rsid w:val="001F562A"/>
    <w:rsid w:val="001F5C98"/>
    <w:rsid w:val="001F6EFA"/>
    <w:rsid w:val="001F746A"/>
    <w:rsid w:val="001F773F"/>
    <w:rsid w:val="001F780D"/>
    <w:rsid w:val="001F7B29"/>
    <w:rsid w:val="001F7BF8"/>
    <w:rsid w:val="0020108F"/>
    <w:rsid w:val="00202695"/>
    <w:rsid w:val="002026F4"/>
    <w:rsid w:val="00202B13"/>
    <w:rsid w:val="00206D5C"/>
    <w:rsid w:val="002072A9"/>
    <w:rsid w:val="0020784D"/>
    <w:rsid w:val="0020790C"/>
    <w:rsid w:val="00210B14"/>
    <w:rsid w:val="00210D31"/>
    <w:rsid w:val="002116F1"/>
    <w:rsid w:val="00211F18"/>
    <w:rsid w:val="002124A6"/>
    <w:rsid w:val="00212DF5"/>
    <w:rsid w:val="00212EBF"/>
    <w:rsid w:val="0021395D"/>
    <w:rsid w:val="00213A1A"/>
    <w:rsid w:val="00213DDE"/>
    <w:rsid w:val="00214848"/>
    <w:rsid w:val="002149AA"/>
    <w:rsid w:val="00214D65"/>
    <w:rsid w:val="00215294"/>
    <w:rsid w:val="00215625"/>
    <w:rsid w:val="0021576E"/>
    <w:rsid w:val="00216088"/>
    <w:rsid w:val="002175DE"/>
    <w:rsid w:val="002203FC"/>
    <w:rsid w:val="00220607"/>
    <w:rsid w:val="00220F8C"/>
    <w:rsid w:val="0022283A"/>
    <w:rsid w:val="00222A07"/>
    <w:rsid w:val="00223050"/>
    <w:rsid w:val="002238E6"/>
    <w:rsid w:val="00223926"/>
    <w:rsid w:val="00223AE1"/>
    <w:rsid w:val="00223E6C"/>
    <w:rsid w:val="0022467F"/>
    <w:rsid w:val="0022506C"/>
    <w:rsid w:val="00225C9F"/>
    <w:rsid w:val="00225DE1"/>
    <w:rsid w:val="0022636F"/>
    <w:rsid w:val="00226C98"/>
    <w:rsid w:val="002279CF"/>
    <w:rsid w:val="00230B02"/>
    <w:rsid w:val="00231653"/>
    <w:rsid w:val="00231F2D"/>
    <w:rsid w:val="002333A1"/>
    <w:rsid w:val="002337B5"/>
    <w:rsid w:val="00233B93"/>
    <w:rsid w:val="00233CE5"/>
    <w:rsid w:val="00235C6E"/>
    <w:rsid w:val="002371E6"/>
    <w:rsid w:val="00237426"/>
    <w:rsid w:val="00237E69"/>
    <w:rsid w:val="002409BD"/>
    <w:rsid w:val="00240ED0"/>
    <w:rsid w:val="00241381"/>
    <w:rsid w:val="00241F5C"/>
    <w:rsid w:val="00242780"/>
    <w:rsid w:val="002427A2"/>
    <w:rsid w:val="002428AC"/>
    <w:rsid w:val="0024328C"/>
    <w:rsid w:val="00243B00"/>
    <w:rsid w:val="002444EA"/>
    <w:rsid w:val="00244565"/>
    <w:rsid w:val="00244ACB"/>
    <w:rsid w:val="00245027"/>
    <w:rsid w:val="00245206"/>
    <w:rsid w:val="00245591"/>
    <w:rsid w:val="0024597E"/>
    <w:rsid w:val="00245C4D"/>
    <w:rsid w:val="00247B47"/>
    <w:rsid w:val="00250C1B"/>
    <w:rsid w:val="00251C6A"/>
    <w:rsid w:val="00252565"/>
    <w:rsid w:val="002530FD"/>
    <w:rsid w:val="00253287"/>
    <w:rsid w:val="00254E02"/>
    <w:rsid w:val="002559D4"/>
    <w:rsid w:val="00255D71"/>
    <w:rsid w:val="00256063"/>
    <w:rsid w:val="002566F5"/>
    <w:rsid w:val="00256C6A"/>
    <w:rsid w:val="0025730B"/>
    <w:rsid w:val="00257455"/>
    <w:rsid w:val="00257F55"/>
    <w:rsid w:val="00260417"/>
    <w:rsid w:val="00261262"/>
    <w:rsid w:val="0026187B"/>
    <w:rsid w:val="00262132"/>
    <w:rsid w:val="0026217C"/>
    <w:rsid w:val="002632BB"/>
    <w:rsid w:val="00263B17"/>
    <w:rsid w:val="00264C67"/>
    <w:rsid w:val="00265AE8"/>
    <w:rsid w:val="0026633C"/>
    <w:rsid w:val="002666DE"/>
    <w:rsid w:val="0026776A"/>
    <w:rsid w:val="0026799D"/>
    <w:rsid w:val="0027074E"/>
    <w:rsid w:val="00271088"/>
    <w:rsid w:val="00272223"/>
    <w:rsid w:val="00272DAA"/>
    <w:rsid w:val="00273194"/>
    <w:rsid w:val="0027332A"/>
    <w:rsid w:val="00273375"/>
    <w:rsid w:val="00274BC2"/>
    <w:rsid w:val="00275D72"/>
    <w:rsid w:val="002762B5"/>
    <w:rsid w:val="00277CC0"/>
    <w:rsid w:val="002828BA"/>
    <w:rsid w:val="00283265"/>
    <w:rsid w:val="002832F0"/>
    <w:rsid w:val="00284068"/>
    <w:rsid w:val="00284887"/>
    <w:rsid w:val="002848CD"/>
    <w:rsid w:val="00284E66"/>
    <w:rsid w:val="0028516F"/>
    <w:rsid w:val="00285CA8"/>
    <w:rsid w:val="00287558"/>
    <w:rsid w:val="00287C66"/>
    <w:rsid w:val="002904F7"/>
    <w:rsid w:val="00291534"/>
    <w:rsid w:val="0029164D"/>
    <w:rsid w:val="00291FB5"/>
    <w:rsid w:val="00292177"/>
    <w:rsid w:val="00294491"/>
    <w:rsid w:val="00294E2B"/>
    <w:rsid w:val="002954F4"/>
    <w:rsid w:val="00295A5C"/>
    <w:rsid w:val="0029623C"/>
    <w:rsid w:val="002966BE"/>
    <w:rsid w:val="00297233"/>
    <w:rsid w:val="00297319"/>
    <w:rsid w:val="0029780A"/>
    <w:rsid w:val="002A419F"/>
    <w:rsid w:val="002A42A2"/>
    <w:rsid w:val="002A434E"/>
    <w:rsid w:val="002A4982"/>
    <w:rsid w:val="002A4D4C"/>
    <w:rsid w:val="002A4DDB"/>
    <w:rsid w:val="002A6597"/>
    <w:rsid w:val="002A6871"/>
    <w:rsid w:val="002B076C"/>
    <w:rsid w:val="002B096C"/>
    <w:rsid w:val="002B149E"/>
    <w:rsid w:val="002B41E9"/>
    <w:rsid w:val="002B42B8"/>
    <w:rsid w:val="002B50D3"/>
    <w:rsid w:val="002B583B"/>
    <w:rsid w:val="002B5AD5"/>
    <w:rsid w:val="002B5E27"/>
    <w:rsid w:val="002B65C4"/>
    <w:rsid w:val="002B7043"/>
    <w:rsid w:val="002B7780"/>
    <w:rsid w:val="002C10F6"/>
    <w:rsid w:val="002C1D78"/>
    <w:rsid w:val="002C3EC9"/>
    <w:rsid w:val="002C4378"/>
    <w:rsid w:val="002C5989"/>
    <w:rsid w:val="002C5C3B"/>
    <w:rsid w:val="002C719C"/>
    <w:rsid w:val="002D11A6"/>
    <w:rsid w:val="002D147F"/>
    <w:rsid w:val="002D218D"/>
    <w:rsid w:val="002D257F"/>
    <w:rsid w:val="002D359D"/>
    <w:rsid w:val="002D48E9"/>
    <w:rsid w:val="002D513E"/>
    <w:rsid w:val="002D572A"/>
    <w:rsid w:val="002D5E5C"/>
    <w:rsid w:val="002D6D46"/>
    <w:rsid w:val="002E180D"/>
    <w:rsid w:val="002E1AC3"/>
    <w:rsid w:val="002E2D12"/>
    <w:rsid w:val="002E3B86"/>
    <w:rsid w:val="002E3BF4"/>
    <w:rsid w:val="002E3CF7"/>
    <w:rsid w:val="002E3DC8"/>
    <w:rsid w:val="002E515C"/>
    <w:rsid w:val="002E638C"/>
    <w:rsid w:val="002E6419"/>
    <w:rsid w:val="002E696C"/>
    <w:rsid w:val="002E6F32"/>
    <w:rsid w:val="002E7E9F"/>
    <w:rsid w:val="002F1C7F"/>
    <w:rsid w:val="002F28A5"/>
    <w:rsid w:val="002F31C7"/>
    <w:rsid w:val="002F3E75"/>
    <w:rsid w:val="002F5376"/>
    <w:rsid w:val="002F69D1"/>
    <w:rsid w:val="002F6C39"/>
    <w:rsid w:val="002F75D2"/>
    <w:rsid w:val="002F7B9E"/>
    <w:rsid w:val="00300DE1"/>
    <w:rsid w:val="00303B70"/>
    <w:rsid w:val="0030480A"/>
    <w:rsid w:val="00305DC3"/>
    <w:rsid w:val="00307B8D"/>
    <w:rsid w:val="00310119"/>
    <w:rsid w:val="00310662"/>
    <w:rsid w:val="00311689"/>
    <w:rsid w:val="003118FC"/>
    <w:rsid w:val="00312335"/>
    <w:rsid w:val="00312993"/>
    <w:rsid w:val="00314982"/>
    <w:rsid w:val="00314DC5"/>
    <w:rsid w:val="0031786E"/>
    <w:rsid w:val="003202A1"/>
    <w:rsid w:val="003209A3"/>
    <w:rsid w:val="003210B3"/>
    <w:rsid w:val="00321180"/>
    <w:rsid w:val="00321C3D"/>
    <w:rsid w:val="00321EC4"/>
    <w:rsid w:val="00322532"/>
    <w:rsid w:val="003229AA"/>
    <w:rsid w:val="00322EB0"/>
    <w:rsid w:val="003234EC"/>
    <w:rsid w:val="0032370E"/>
    <w:rsid w:val="003251DC"/>
    <w:rsid w:val="003264FB"/>
    <w:rsid w:val="003269B9"/>
    <w:rsid w:val="00326AC0"/>
    <w:rsid w:val="00327A70"/>
    <w:rsid w:val="003303B1"/>
    <w:rsid w:val="003323C9"/>
    <w:rsid w:val="00332511"/>
    <w:rsid w:val="00332D91"/>
    <w:rsid w:val="00334278"/>
    <w:rsid w:val="003343E8"/>
    <w:rsid w:val="0033483C"/>
    <w:rsid w:val="00335DAA"/>
    <w:rsid w:val="00336D23"/>
    <w:rsid w:val="00336E76"/>
    <w:rsid w:val="00337B60"/>
    <w:rsid w:val="00341B48"/>
    <w:rsid w:val="00341B7F"/>
    <w:rsid w:val="0034234C"/>
    <w:rsid w:val="003425CC"/>
    <w:rsid w:val="0034281F"/>
    <w:rsid w:val="0034286D"/>
    <w:rsid w:val="00343A38"/>
    <w:rsid w:val="003445BF"/>
    <w:rsid w:val="00344CEE"/>
    <w:rsid w:val="0034610F"/>
    <w:rsid w:val="003462B3"/>
    <w:rsid w:val="00346470"/>
    <w:rsid w:val="0034760F"/>
    <w:rsid w:val="0035053C"/>
    <w:rsid w:val="003508D8"/>
    <w:rsid w:val="00350BA4"/>
    <w:rsid w:val="00352634"/>
    <w:rsid w:val="00353147"/>
    <w:rsid w:val="003534E6"/>
    <w:rsid w:val="00353E4E"/>
    <w:rsid w:val="00353F17"/>
    <w:rsid w:val="00354C6F"/>
    <w:rsid w:val="00355C42"/>
    <w:rsid w:val="00356505"/>
    <w:rsid w:val="00357335"/>
    <w:rsid w:val="0036020E"/>
    <w:rsid w:val="00360A50"/>
    <w:rsid w:val="00360E1F"/>
    <w:rsid w:val="00361EB6"/>
    <w:rsid w:val="00362EFB"/>
    <w:rsid w:val="0036344D"/>
    <w:rsid w:val="00364786"/>
    <w:rsid w:val="00364895"/>
    <w:rsid w:val="00364E36"/>
    <w:rsid w:val="00365391"/>
    <w:rsid w:val="003654DD"/>
    <w:rsid w:val="003664BB"/>
    <w:rsid w:val="003677CE"/>
    <w:rsid w:val="003678FD"/>
    <w:rsid w:val="003705D0"/>
    <w:rsid w:val="00372120"/>
    <w:rsid w:val="00372259"/>
    <w:rsid w:val="003728FE"/>
    <w:rsid w:val="0037290B"/>
    <w:rsid w:val="003730E6"/>
    <w:rsid w:val="003738C9"/>
    <w:rsid w:val="00374A98"/>
    <w:rsid w:val="00374E73"/>
    <w:rsid w:val="00376221"/>
    <w:rsid w:val="00377552"/>
    <w:rsid w:val="003803FC"/>
    <w:rsid w:val="00380529"/>
    <w:rsid w:val="00382588"/>
    <w:rsid w:val="00383A8B"/>
    <w:rsid w:val="003841ED"/>
    <w:rsid w:val="00384543"/>
    <w:rsid w:val="00386DF7"/>
    <w:rsid w:val="00390F93"/>
    <w:rsid w:val="003913DB"/>
    <w:rsid w:val="00391DD1"/>
    <w:rsid w:val="00392F1A"/>
    <w:rsid w:val="0039315E"/>
    <w:rsid w:val="003932F2"/>
    <w:rsid w:val="003949BE"/>
    <w:rsid w:val="00394D32"/>
    <w:rsid w:val="00395716"/>
    <w:rsid w:val="003959D7"/>
    <w:rsid w:val="003960F1"/>
    <w:rsid w:val="00396C5F"/>
    <w:rsid w:val="003971CE"/>
    <w:rsid w:val="00397A6B"/>
    <w:rsid w:val="003A009C"/>
    <w:rsid w:val="003A308E"/>
    <w:rsid w:val="003A3A20"/>
    <w:rsid w:val="003A6962"/>
    <w:rsid w:val="003B12B1"/>
    <w:rsid w:val="003B1956"/>
    <w:rsid w:val="003B1D4D"/>
    <w:rsid w:val="003B2F1A"/>
    <w:rsid w:val="003B3587"/>
    <w:rsid w:val="003B365C"/>
    <w:rsid w:val="003B4011"/>
    <w:rsid w:val="003B434B"/>
    <w:rsid w:val="003B48C6"/>
    <w:rsid w:val="003B4C32"/>
    <w:rsid w:val="003B59BB"/>
    <w:rsid w:val="003B6DBE"/>
    <w:rsid w:val="003B70C9"/>
    <w:rsid w:val="003B7512"/>
    <w:rsid w:val="003C0655"/>
    <w:rsid w:val="003C07C4"/>
    <w:rsid w:val="003C0844"/>
    <w:rsid w:val="003C111B"/>
    <w:rsid w:val="003C268B"/>
    <w:rsid w:val="003C298D"/>
    <w:rsid w:val="003C2EA9"/>
    <w:rsid w:val="003C3136"/>
    <w:rsid w:val="003C3DBC"/>
    <w:rsid w:val="003C41DB"/>
    <w:rsid w:val="003C4257"/>
    <w:rsid w:val="003C524F"/>
    <w:rsid w:val="003C6149"/>
    <w:rsid w:val="003C7ED6"/>
    <w:rsid w:val="003D0FC5"/>
    <w:rsid w:val="003D1037"/>
    <w:rsid w:val="003D164B"/>
    <w:rsid w:val="003D1F69"/>
    <w:rsid w:val="003D20EA"/>
    <w:rsid w:val="003D2C83"/>
    <w:rsid w:val="003D2D78"/>
    <w:rsid w:val="003D35FF"/>
    <w:rsid w:val="003D39C2"/>
    <w:rsid w:val="003D44B7"/>
    <w:rsid w:val="003D4812"/>
    <w:rsid w:val="003D4C3D"/>
    <w:rsid w:val="003D4D26"/>
    <w:rsid w:val="003D5110"/>
    <w:rsid w:val="003D521B"/>
    <w:rsid w:val="003E1765"/>
    <w:rsid w:val="003E1E45"/>
    <w:rsid w:val="003E2546"/>
    <w:rsid w:val="003E2641"/>
    <w:rsid w:val="003E2814"/>
    <w:rsid w:val="003E2836"/>
    <w:rsid w:val="003E2C4E"/>
    <w:rsid w:val="003E44E5"/>
    <w:rsid w:val="003E4A0C"/>
    <w:rsid w:val="003E5197"/>
    <w:rsid w:val="003E54F8"/>
    <w:rsid w:val="003E65AD"/>
    <w:rsid w:val="003E77E6"/>
    <w:rsid w:val="003F0D36"/>
    <w:rsid w:val="003F0DF5"/>
    <w:rsid w:val="003F0F2A"/>
    <w:rsid w:val="003F12EF"/>
    <w:rsid w:val="003F1855"/>
    <w:rsid w:val="003F224E"/>
    <w:rsid w:val="003F2527"/>
    <w:rsid w:val="003F27DA"/>
    <w:rsid w:val="003F331E"/>
    <w:rsid w:val="003F355D"/>
    <w:rsid w:val="003F3D77"/>
    <w:rsid w:val="003F4476"/>
    <w:rsid w:val="003F456A"/>
    <w:rsid w:val="003F4D1C"/>
    <w:rsid w:val="003F5DA6"/>
    <w:rsid w:val="003F6762"/>
    <w:rsid w:val="003F69FE"/>
    <w:rsid w:val="003F6F95"/>
    <w:rsid w:val="003F713A"/>
    <w:rsid w:val="003F76E7"/>
    <w:rsid w:val="003F7BCF"/>
    <w:rsid w:val="0040043F"/>
    <w:rsid w:val="00400890"/>
    <w:rsid w:val="00401093"/>
    <w:rsid w:val="004010B2"/>
    <w:rsid w:val="0040599F"/>
    <w:rsid w:val="0040681A"/>
    <w:rsid w:val="004073E8"/>
    <w:rsid w:val="00407A19"/>
    <w:rsid w:val="00407E71"/>
    <w:rsid w:val="00411E95"/>
    <w:rsid w:val="0041267C"/>
    <w:rsid w:val="0041297E"/>
    <w:rsid w:val="00412DE6"/>
    <w:rsid w:val="004130B0"/>
    <w:rsid w:val="004135C5"/>
    <w:rsid w:val="004136E2"/>
    <w:rsid w:val="004143B6"/>
    <w:rsid w:val="0041480C"/>
    <w:rsid w:val="00414BC5"/>
    <w:rsid w:val="00415A76"/>
    <w:rsid w:val="00415B05"/>
    <w:rsid w:val="00415E1E"/>
    <w:rsid w:val="00416D33"/>
    <w:rsid w:val="004175F7"/>
    <w:rsid w:val="004176BE"/>
    <w:rsid w:val="00417C89"/>
    <w:rsid w:val="00417F1F"/>
    <w:rsid w:val="0042014E"/>
    <w:rsid w:val="0042024F"/>
    <w:rsid w:val="00420A0A"/>
    <w:rsid w:val="00420BA7"/>
    <w:rsid w:val="004212B3"/>
    <w:rsid w:val="004212C0"/>
    <w:rsid w:val="0042259B"/>
    <w:rsid w:val="00423B01"/>
    <w:rsid w:val="00424F86"/>
    <w:rsid w:val="00426283"/>
    <w:rsid w:val="004315F3"/>
    <w:rsid w:val="00433635"/>
    <w:rsid w:val="0043460E"/>
    <w:rsid w:val="00434692"/>
    <w:rsid w:val="0043595C"/>
    <w:rsid w:val="00436B4B"/>
    <w:rsid w:val="00437388"/>
    <w:rsid w:val="0044092F"/>
    <w:rsid w:val="00441943"/>
    <w:rsid w:val="00442BA3"/>
    <w:rsid w:val="0044380C"/>
    <w:rsid w:val="00443D25"/>
    <w:rsid w:val="00444C81"/>
    <w:rsid w:val="004450A6"/>
    <w:rsid w:val="00445E39"/>
    <w:rsid w:val="004472BE"/>
    <w:rsid w:val="004502EF"/>
    <w:rsid w:val="0045031E"/>
    <w:rsid w:val="00450BC7"/>
    <w:rsid w:val="00450E08"/>
    <w:rsid w:val="00451183"/>
    <w:rsid w:val="00451E6D"/>
    <w:rsid w:val="0045210B"/>
    <w:rsid w:val="00453E6E"/>
    <w:rsid w:val="00454E8E"/>
    <w:rsid w:val="00456C1B"/>
    <w:rsid w:val="00457219"/>
    <w:rsid w:val="004573CC"/>
    <w:rsid w:val="00457480"/>
    <w:rsid w:val="00457A04"/>
    <w:rsid w:val="00457FBB"/>
    <w:rsid w:val="00460497"/>
    <w:rsid w:val="004613BF"/>
    <w:rsid w:val="00461FCD"/>
    <w:rsid w:val="00462070"/>
    <w:rsid w:val="00462F7B"/>
    <w:rsid w:val="004631DD"/>
    <w:rsid w:val="004635F7"/>
    <w:rsid w:val="00464136"/>
    <w:rsid w:val="00464689"/>
    <w:rsid w:val="0046471D"/>
    <w:rsid w:val="00465E6E"/>
    <w:rsid w:val="00467131"/>
    <w:rsid w:val="00470C3F"/>
    <w:rsid w:val="0047110D"/>
    <w:rsid w:val="004714AA"/>
    <w:rsid w:val="004719C7"/>
    <w:rsid w:val="00472D16"/>
    <w:rsid w:val="004749CE"/>
    <w:rsid w:val="00475277"/>
    <w:rsid w:val="00475498"/>
    <w:rsid w:val="004763C9"/>
    <w:rsid w:val="004767F2"/>
    <w:rsid w:val="00477109"/>
    <w:rsid w:val="00477423"/>
    <w:rsid w:val="00477AAA"/>
    <w:rsid w:val="00477F6E"/>
    <w:rsid w:val="00481378"/>
    <w:rsid w:val="00481699"/>
    <w:rsid w:val="004819B1"/>
    <w:rsid w:val="00481AE4"/>
    <w:rsid w:val="00481EED"/>
    <w:rsid w:val="00481EF1"/>
    <w:rsid w:val="00482019"/>
    <w:rsid w:val="0048253D"/>
    <w:rsid w:val="00482845"/>
    <w:rsid w:val="004841D6"/>
    <w:rsid w:val="00485A6B"/>
    <w:rsid w:val="00485BD7"/>
    <w:rsid w:val="00486034"/>
    <w:rsid w:val="004866B3"/>
    <w:rsid w:val="004873FA"/>
    <w:rsid w:val="00490126"/>
    <w:rsid w:val="00490D9C"/>
    <w:rsid w:val="00492170"/>
    <w:rsid w:val="004923B2"/>
    <w:rsid w:val="004928AB"/>
    <w:rsid w:val="004929F6"/>
    <w:rsid w:val="00493379"/>
    <w:rsid w:val="0049421C"/>
    <w:rsid w:val="00494530"/>
    <w:rsid w:val="0049471E"/>
    <w:rsid w:val="004948FC"/>
    <w:rsid w:val="00495AB0"/>
    <w:rsid w:val="00496D8B"/>
    <w:rsid w:val="00496DD8"/>
    <w:rsid w:val="004A05A0"/>
    <w:rsid w:val="004A0C36"/>
    <w:rsid w:val="004A0D42"/>
    <w:rsid w:val="004A0DB8"/>
    <w:rsid w:val="004A1170"/>
    <w:rsid w:val="004A4B67"/>
    <w:rsid w:val="004A72D2"/>
    <w:rsid w:val="004A7C78"/>
    <w:rsid w:val="004B1345"/>
    <w:rsid w:val="004B2DE8"/>
    <w:rsid w:val="004B34D3"/>
    <w:rsid w:val="004B3961"/>
    <w:rsid w:val="004B51E4"/>
    <w:rsid w:val="004B6A81"/>
    <w:rsid w:val="004C0C06"/>
    <w:rsid w:val="004C264E"/>
    <w:rsid w:val="004C441B"/>
    <w:rsid w:val="004C46E8"/>
    <w:rsid w:val="004C570D"/>
    <w:rsid w:val="004C5980"/>
    <w:rsid w:val="004C6C95"/>
    <w:rsid w:val="004C6D58"/>
    <w:rsid w:val="004C7269"/>
    <w:rsid w:val="004C773E"/>
    <w:rsid w:val="004C7FA1"/>
    <w:rsid w:val="004D0CEA"/>
    <w:rsid w:val="004D0EC2"/>
    <w:rsid w:val="004D1E94"/>
    <w:rsid w:val="004D23DE"/>
    <w:rsid w:val="004D28D1"/>
    <w:rsid w:val="004D2AFF"/>
    <w:rsid w:val="004D32D9"/>
    <w:rsid w:val="004D3604"/>
    <w:rsid w:val="004D374B"/>
    <w:rsid w:val="004D3CCB"/>
    <w:rsid w:val="004D42C1"/>
    <w:rsid w:val="004D528D"/>
    <w:rsid w:val="004D55CE"/>
    <w:rsid w:val="004D56E2"/>
    <w:rsid w:val="004D67EC"/>
    <w:rsid w:val="004E32C5"/>
    <w:rsid w:val="004E37BF"/>
    <w:rsid w:val="004E55A0"/>
    <w:rsid w:val="004E5D80"/>
    <w:rsid w:val="004E738C"/>
    <w:rsid w:val="004F0958"/>
    <w:rsid w:val="004F3303"/>
    <w:rsid w:val="004F3B43"/>
    <w:rsid w:val="004F5496"/>
    <w:rsid w:val="004F5819"/>
    <w:rsid w:val="004F75CD"/>
    <w:rsid w:val="004F7E56"/>
    <w:rsid w:val="0050002A"/>
    <w:rsid w:val="00500E97"/>
    <w:rsid w:val="00500F7A"/>
    <w:rsid w:val="00500F94"/>
    <w:rsid w:val="00501028"/>
    <w:rsid w:val="005011CA"/>
    <w:rsid w:val="0050179D"/>
    <w:rsid w:val="00502660"/>
    <w:rsid w:val="005028F0"/>
    <w:rsid w:val="00502DD6"/>
    <w:rsid w:val="00503250"/>
    <w:rsid w:val="00503EED"/>
    <w:rsid w:val="005047DF"/>
    <w:rsid w:val="0050492D"/>
    <w:rsid w:val="00505626"/>
    <w:rsid w:val="005058C3"/>
    <w:rsid w:val="00507004"/>
    <w:rsid w:val="00511C60"/>
    <w:rsid w:val="00511E0D"/>
    <w:rsid w:val="00513A8D"/>
    <w:rsid w:val="005149FF"/>
    <w:rsid w:val="00514C78"/>
    <w:rsid w:val="00515FEA"/>
    <w:rsid w:val="00516246"/>
    <w:rsid w:val="00516EF8"/>
    <w:rsid w:val="00517237"/>
    <w:rsid w:val="005175A6"/>
    <w:rsid w:val="00520BAD"/>
    <w:rsid w:val="00521E7C"/>
    <w:rsid w:val="005225F5"/>
    <w:rsid w:val="00523887"/>
    <w:rsid w:val="00524574"/>
    <w:rsid w:val="0052477D"/>
    <w:rsid w:val="00525914"/>
    <w:rsid w:val="00525BD5"/>
    <w:rsid w:val="00525DCF"/>
    <w:rsid w:val="00525EF5"/>
    <w:rsid w:val="00530B03"/>
    <w:rsid w:val="00531A59"/>
    <w:rsid w:val="00531C06"/>
    <w:rsid w:val="00531CC6"/>
    <w:rsid w:val="005328A2"/>
    <w:rsid w:val="00534638"/>
    <w:rsid w:val="00534D4F"/>
    <w:rsid w:val="00541253"/>
    <w:rsid w:val="00541C60"/>
    <w:rsid w:val="00541F98"/>
    <w:rsid w:val="005420DA"/>
    <w:rsid w:val="00544082"/>
    <w:rsid w:val="00544EC4"/>
    <w:rsid w:val="00545083"/>
    <w:rsid w:val="00545BE8"/>
    <w:rsid w:val="005463C4"/>
    <w:rsid w:val="00547796"/>
    <w:rsid w:val="0055081F"/>
    <w:rsid w:val="00551DEE"/>
    <w:rsid w:val="00552521"/>
    <w:rsid w:val="005535BE"/>
    <w:rsid w:val="00555409"/>
    <w:rsid w:val="0055573B"/>
    <w:rsid w:val="00555A6D"/>
    <w:rsid w:val="00557C61"/>
    <w:rsid w:val="00557EED"/>
    <w:rsid w:val="00562353"/>
    <w:rsid w:val="005630BC"/>
    <w:rsid w:val="0056360A"/>
    <w:rsid w:val="00563E1B"/>
    <w:rsid w:val="00564C78"/>
    <w:rsid w:val="00564D12"/>
    <w:rsid w:val="0056620C"/>
    <w:rsid w:val="005668A8"/>
    <w:rsid w:val="005670A0"/>
    <w:rsid w:val="00567CCE"/>
    <w:rsid w:val="005719AB"/>
    <w:rsid w:val="0057203D"/>
    <w:rsid w:val="0057270D"/>
    <w:rsid w:val="005729AF"/>
    <w:rsid w:val="00574C98"/>
    <w:rsid w:val="00574CF0"/>
    <w:rsid w:val="005768BD"/>
    <w:rsid w:val="00580A82"/>
    <w:rsid w:val="0058116E"/>
    <w:rsid w:val="00581509"/>
    <w:rsid w:val="00582B4C"/>
    <w:rsid w:val="00582EB0"/>
    <w:rsid w:val="00584061"/>
    <w:rsid w:val="005847A2"/>
    <w:rsid w:val="005848BD"/>
    <w:rsid w:val="005852D9"/>
    <w:rsid w:val="0058538E"/>
    <w:rsid w:val="0058548E"/>
    <w:rsid w:val="00585F45"/>
    <w:rsid w:val="005862E3"/>
    <w:rsid w:val="005879E7"/>
    <w:rsid w:val="00590473"/>
    <w:rsid w:val="00590FD7"/>
    <w:rsid w:val="00591D65"/>
    <w:rsid w:val="00591FE7"/>
    <w:rsid w:val="0059205D"/>
    <w:rsid w:val="00592EF6"/>
    <w:rsid w:val="0059310A"/>
    <w:rsid w:val="0059365B"/>
    <w:rsid w:val="005942C5"/>
    <w:rsid w:val="005952AE"/>
    <w:rsid w:val="00595945"/>
    <w:rsid w:val="00596401"/>
    <w:rsid w:val="00596579"/>
    <w:rsid w:val="00597039"/>
    <w:rsid w:val="00597D14"/>
    <w:rsid w:val="005A066B"/>
    <w:rsid w:val="005A0D24"/>
    <w:rsid w:val="005A14EE"/>
    <w:rsid w:val="005A2200"/>
    <w:rsid w:val="005A2C94"/>
    <w:rsid w:val="005A3014"/>
    <w:rsid w:val="005A367D"/>
    <w:rsid w:val="005A6A28"/>
    <w:rsid w:val="005B1BB5"/>
    <w:rsid w:val="005B21F2"/>
    <w:rsid w:val="005B2CB1"/>
    <w:rsid w:val="005B53B0"/>
    <w:rsid w:val="005B5403"/>
    <w:rsid w:val="005B6D01"/>
    <w:rsid w:val="005B73CF"/>
    <w:rsid w:val="005B73E8"/>
    <w:rsid w:val="005B754D"/>
    <w:rsid w:val="005C0E50"/>
    <w:rsid w:val="005C153C"/>
    <w:rsid w:val="005C1F63"/>
    <w:rsid w:val="005C200F"/>
    <w:rsid w:val="005C319A"/>
    <w:rsid w:val="005C3F7A"/>
    <w:rsid w:val="005C45F1"/>
    <w:rsid w:val="005C664D"/>
    <w:rsid w:val="005C7B21"/>
    <w:rsid w:val="005C7E81"/>
    <w:rsid w:val="005D27D6"/>
    <w:rsid w:val="005D29CF"/>
    <w:rsid w:val="005D2FC1"/>
    <w:rsid w:val="005D3815"/>
    <w:rsid w:val="005D3993"/>
    <w:rsid w:val="005D5C38"/>
    <w:rsid w:val="005D6339"/>
    <w:rsid w:val="005D68C3"/>
    <w:rsid w:val="005D7CDF"/>
    <w:rsid w:val="005D7FCA"/>
    <w:rsid w:val="005E01AC"/>
    <w:rsid w:val="005E1EE8"/>
    <w:rsid w:val="005E3598"/>
    <w:rsid w:val="005E4421"/>
    <w:rsid w:val="005E4853"/>
    <w:rsid w:val="005E4EA9"/>
    <w:rsid w:val="005E5B8B"/>
    <w:rsid w:val="005E7125"/>
    <w:rsid w:val="005E796E"/>
    <w:rsid w:val="005F0058"/>
    <w:rsid w:val="005F02AA"/>
    <w:rsid w:val="005F0A22"/>
    <w:rsid w:val="005F133E"/>
    <w:rsid w:val="005F1B0C"/>
    <w:rsid w:val="005F25D4"/>
    <w:rsid w:val="005F2B8B"/>
    <w:rsid w:val="005F2C11"/>
    <w:rsid w:val="005F3463"/>
    <w:rsid w:val="005F3C93"/>
    <w:rsid w:val="005F4301"/>
    <w:rsid w:val="005F51F2"/>
    <w:rsid w:val="005F5B82"/>
    <w:rsid w:val="005F5E51"/>
    <w:rsid w:val="005F6AD3"/>
    <w:rsid w:val="005F7547"/>
    <w:rsid w:val="005F77A7"/>
    <w:rsid w:val="00602B36"/>
    <w:rsid w:val="00604A5E"/>
    <w:rsid w:val="00605468"/>
    <w:rsid w:val="006060AB"/>
    <w:rsid w:val="00606B7B"/>
    <w:rsid w:val="00610008"/>
    <w:rsid w:val="00610604"/>
    <w:rsid w:val="00611123"/>
    <w:rsid w:val="00611537"/>
    <w:rsid w:val="00611689"/>
    <w:rsid w:val="006122A4"/>
    <w:rsid w:val="0061238F"/>
    <w:rsid w:val="00612D3A"/>
    <w:rsid w:val="00613471"/>
    <w:rsid w:val="00613A97"/>
    <w:rsid w:val="006144C6"/>
    <w:rsid w:val="00615822"/>
    <w:rsid w:val="006163BB"/>
    <w:rsid w:val="00617265"/>
    <w:rsid w:val="0061735E"/>
    <w:rsid w:val="00617861"/>
    <w:rsid w:val="00620E32"/>
    <w:rsid w:val="00620EF3"/>
    <w:rsid w:val="00621DFB"/>
    <w:rsid w:val="00621F80"/>
    <w:rsid w:val="006251C5"/>
    <w:rsid w:val="0062554D"/>
    <w:rsid w:val="00625886"/>
    <w:rsid w:val="006258CB"/>
    <w:rsid w:val="006268A1"/>
    <w:rsid w:val="00627291"/>
    <w:rsid w:val="006272A0"/>
    <w:rsid w:val="0062738D"/>
    <w:rsid w:val="006300DB"/>
    <w:rsid w:val="0063050E"/>
    <w:rsid w:val="00630B91"/>
    <w:rsid w:val="0063343C"/>
    <w:rsid w:val="006337F8"/>
    <w:rsid w:val="00633FD4"/>
    <w:rsid w:val="006342B6"/>
    <w:rsid w:val="00634448"/>
    <w:rsid w:val="006361DE"/>
    <w:rsid w:val="0063718D"/>
    <w:rsid w:val="00637742"/>
    <w:rsid w:val="00637770"/>
    <w:rsid w:val="006406A8"/>
    <w:rsid w:val="00640883"/>
    <w:rsid w:val="00640BFD"/>
    <w:rsid w:val="00641AAD"/>
    <w:rsid w:val="00641E4A"/>
    <w:rsid w:val="00643669"/>
    <w:rsid w:val="00644C60"/>
    <w:rsid w:val="00645491"/>
    <w:rsid w:val="006456FE"/>
    <w:rsid w:val="00646377"/>
    <w:rsid w:val="0065026A"/>
    <w:rsid w:val="00650499"/>
    <w:rsid w:val="00650523"/>
    <w:rsid w:val="00650D71"/>
    <w:rsid w:val="0065135E"/>
    <w:rsid w:val="00652B0A"/>
    <w:rsid w:val="00653752"/>
    <w:rsid w:val="00653E2A"/>
    <w:rsid w:val="0065408C"/>
    <w:rsid w:val="00654A60"/>
    <w:rsid w:val="0065520C"/>
    <w:rsid w:val="00656132"/>
    <w:rsid w:val="00657833"/>
    <w:rsid w:val="00657B55"/>
    <w:rsid w:val="00660435"/>
    <w:rsid w:val="00660458"/>
    <w:rsid w:val="00660BB4"/>
    <w:rsid w:val="006613F0"/>
    <w:rsid w:val="006641E1"/>
    <w:rsid w:val="006643A2"/>
    <w:rsid w:val="0066451C"/>
    <w:rsid w:val="00664AD6"/>
    <w:rsid w:val="00665001"/>
    <w:rsid w:val="00665410"/>
    <w:rsid w:val="00665553"/>
    <w:rsid w:val="006656B6"/>
    <w:rsid w:val="00665F52"/>
    <w:rsid w:val="00665FFF"/>
    <w:rsid w:val="00666D48"/>
    <w:rsid w:val="00667DDC"/>
    <w:rsid w:val="0067010A"/>
    <w:rsid w:val="006705C7"/>
    <w:rsid w:val="0067093F"/>
    <w:rsid w:val="00670BAB"/>
    <w:rsid w:val="0067208C"/>
    <w:rsid w:val="00672605"/>
    <w:rsid w:val="006727A8"/>
    <w:rsid w:val="00672F62"/>
    <w:rsid w:val="0067302C"/>
    <w:rsid w:val="00673217"/>
    <w:rsid w:val="00673976"/>
    <w:rsid w:val="00674E0F"/>
    <w:rsid w:val="006755ED"/>
    <w:rsid w:val="00675680"/>
    <w:rsid w:val="00675D7E"/>
    <w:rsid w:val="006761E0"/>
    <w:rsid w:val="006765B9"/>
    <w:rsid w:val="00676600"/>
    <w:rsid w:val="00676BB4"/>
    <w:rsid w:val="006776E0"/>
    <w:rsid w:val="00677A99"/>
    <w:rsid w:val="00677E1B"/>
    <w:rsid w:val="00677F46"/>
    <w:rsid w:val="0068043E"/>
    <w:rsid w:val="006804A0"/>
    <w:rsid w:val="00680BCD"/>
    <w:rsid w:val="006817A2"/>
    <w:rsid w:val="0068202A"/>
    <w:rsid w:val="00683C5D"/>
    <w:rsid w:val="00683C84"/>
    <w:rsid w:val="00684477"/>
    <w:rsid w:val="006853EC"/>
    <w:rsid w:val="006857B9"/>
    <w:rsid w:val="00685B5A"/>
    <w:rsid w:val="006875E8"/>
    <w:rsid w:val="00687758"/>
    <w:rsid w:val="006901DA"/>
    <w:rsid w:val="0069076E"/>
    <w:rsid w:val="00691989"/>
    <w:rsid w:val="00696522"/>
    <w:rsid w:val="00696A4D"/>
    <w:rsid w:val="006970FD"/>
    <w:rsid w:val="0069775C"/>
    <w:rsid w:val="00697BD2"/>
    <w:rsid w:val="006A01CD"/>
    <w:rsid w:val="006A0514"/>
    <w:rsid w:val="006A17B1"/>
    <w:rsid w:val="006A2F38"/>
    <w:rsid w:val="006A31B5"/>
    <w:rsid w:val="006A3B85"/>
    <w:rsid w:val="006A3FFE"/>
    <w:rsid w:val="006A43B6"/>
    <w:rsid w:val="006A4FD5"/>
    <w:rsid w:val="006A5059"/>
    <w:rsid w:val="006A5857"/>
    <w:rsid w:val="006A592A"/>
    <w:rsid w:val="006A5CA8"/>
    <w:rsid w:val="006A6039"/>
    <w:rsid w:val="006A61F1"/>
    <w:rsid w:val="006A7604"/>
    <w:rsid w:val="006B05B1"/>
    <w:rsid w:val="006B06B3"/>
    <w:rsid w:val="006B07A8"/>
    <w:rsid w:val="006B2F89"/>
    <w:rsid w:val="006B44EF"/>
    <w:rsid w:val="006B47FB"/>
    <w:rsid w:val="006B4819"/>
    <w:rsid w:val="006B704C"/>
    <w:rsid w:val="006B7121"/>
    <w:rsid w:val="006B7C5E"/>
    <w:rsid w:val="006C1426"/>
    <w:rsid w:val="006C26FB"/>
    <w:rsid w:val="006C29C4"/>
    <w:rsid w:val="006C386D"/>
    <w:rsid w:val="006C45CB"/>
    <w:rsid w:val="006C4CEF"/>
    <w:rsid w:val="006C654D"/>
    <w:rsid w:val="006C67F2"/>
    <w:rsid w:val="006C6F35"/>
    <w:rsid w:val="006D1224"/>
    <w:rsid w:val="006D244A"/>
    <w:rsid w:val="006D278D"/>
    <w:rsid w:val="006D290F"/>
    <w:rsid w:val="006D31D2"/>
    <w:rsid w:val="006D3A09"/>
    <w:rsid w:val="006D4F24"/>
    <w:rsid w:val="006D556E"/>
    <w:rsid w:val="006D6BB4"/>
    <w:rsid w:val="006D70DA"/>
    <w:rsid w:val="006D7102"/>
    <w:rsid w:val="006D7972"/>
    <w:rsid w:val="006E016C"/>
    <w:rsid w:val="006E03A5"/>
    <w:rsid w:val="006E1CB8"/>
    <w:rsid w:val="006E2385"/>
    <w:rsid w:val="006E3544"/>
    <w:rsid w:val="006E3C40"/>
    <w:rsid w:val="006E3D4F"/>
    <w:rsid w:val="006E44EB"/>
    <w:rsid w:val="006E4858"/>
    <w:rsid w:val="006E4A50"/>
    <w:rsid w:val="006E54A7"/>
    <w:rsid w:val="006E55C9"/>
    <w:rsid w:val="006E61A1"/>
    <w:rsid w:val="006E6237"/>
    <w:rsid w:val="006E62DC"/>
    <w:rsid w:val="006E6522"/>
    <w:rsid w:val="006E70E8"/>
    <w:rsid w:val="006E76D6"/>
    <w:rsid w:val="006E78B1"/>
    <w:rsid w:val="006E7FB3"/>
    <w:rsid w:val="006F0446"/>
    <w:rsid w:val="006F0B1F"/>
    <w:rsid w:val="006F1771"/>
    <w:rsid w:val="006F184A"/>
    <w:rsid w:val="006F2ADC"/>
    <w:rsid w:val="006F2D8D"/>
    <w:rsid w:val="006F3649"/>
    <w:rsid w:val="006F3D67"/>
    <w:rsid w:val="006F3E43"/>
    <w:rsid w:val="006F49DE"/>
    <w:rsid w:val="006F63F6"/>
    <w:rsid w:val="006F6D1F"/>
    <w:rsid w:val="006F6D56"/>
    <w:rsid w:val="00700389"/>
    <w:rsid w:val="00700CD6"/>
    <w:rsid w:val="00700D6D"/>
    <w:rsid w:val="007011BD"/>
    <w:rsid w:val="00703310"/>
    <w:rsid w:val="0070353F"/>
    <w:rsid w:val="007040B8"/>
    <w:rsid w:val="00704EA1"/>
    <w:rsid w:val="00705909"/>
    <w:rsid w:val="00706013"/>
    <w:rsid w:val="00706496"/>
    <w:rsid w:val="00711709"/>
    <w:rsid w:val="00711867"/>
    <w:rsid w:val="00711885"/>
    <w:rsid w:val="00712463"/>
    <w:rsid w:val="00712B5B"/>
    <w:rsid w:val="00712E9D"/>
    <w:rsid w:val="00713485"/>
    <w:rsid w:val="00713985"/>
    <w:rsid w:val="0071763B"/>
    <w:rsid w:val="00717EFE"/>
    <w:rsid w:val="00720D17"/>
    <w:rsid w:val="0072166D"/>
    <w:rsid w:val="00721674"/>
    <w:rsid w:val="007218F7"/>
    <w:rsid w:val="00721C49"/>
    <w:rsid w:val="00722211"/>
    <w:rsid w:val="0072224A"/>
    <w:rsid w:val="00722417"/>
    <w:rsid w:val="007256FA"/>
    <w:rsid w:val="00726588"/>
    <w:rsid w:val="0072686D"/>
    <w:rsid w:val="00727A40"/>
    <w:rsid w:val="00730B07"/>
    <w:rsid w:val="00730DD2"/>
    <w:rsid w:val="0073226D"/>
    <w:rsid w:val="00733412"/>
    <w:rsid w:val="00733CFC"/>
    <w:rsid w:val="007346C3"/>
    <w:rsid w:val="00734BF8"/>
    <w:rsid w:val="00735301"/>
    <w:rsid w:val="00735509"/>
    <w:rsid w:val="00735A3D"/>
    <w:rsid w:val="00737169"/>
    <w:rsid w:val="0073758F"/>
    <w:rsid w:val="00737891"/>
    <w:rsid w:val="00737914"/>
    <w:rsid w:val="00740ABB"/>
    <w:rsid w:val="00741A09"/>
    <w:rsid w:val="007427EE"/>
    <w:rsid w:val="00742A12"/>
    <w:rsid w:val="00742CD3"/>
    <w:rsid w:val="00743FD1"/>
    <w:rsid w:val="00744134"/>
    <w:rsid w:val="00745646"/>
    <w:rsid w:val="007523F5"/>
    <w:rsid w:val="00752571"/>
    <w:rsid w:val="00752C2A"/>
    <w:rsid w:val="00752E62"/>
    <w:rsid w:val="00752F3B"/>
    <w:rsid w:val="00753D8F"/>
    <w:rsid w:val="007540D1"/>
    <w:rsid w:val="007543FF"/>
    <w:rsid w:val="00755EC8"/>
    <w:rsid w:val="0075635B"/>
    <w:rsid w:val="00756451"/>
    <w:rsid w:val="0075786C"/>
    <w:rsid w:val="00757B9B"/>
    <w:rsid w:val="00760C25"/>
    <w:rsid w:val="00761695"/>
    <w:rsid w:val="0076392C"/>
    <w:rsid w:val="0076462B"/>
    <w:rsid w:val="0076464B"/>
    <w:rsid w:val="00764858"/>
    <w:rsid w:val="00764FB1"/>
    <w:rsid w:val="007655C7"/>
    <w:rsid w:val="00765DFE"/>
    <w:rsid w:val="00765EA2"/>
    <w:rsid w:val="007669E1"/>
    <w:rsid w:val="00766D73"/>
    <w:rsid w:val="00767C77"/>
    <w:rsid w:val="00767F38"/>
    <w:rsid w:val="0077046F"/>
    <w:rsid w:val="007707EC"/>
    <w:rsid w:val="00770824"/>
    <w:rsid w:val="007711F3"/>
    <w:rsid w:val="00771D70"/>
    <w:rsid w:val="007725C6"/>
    <w:rsid w:val="007730B9"/>
    <w:rsid w:val="007731DA"/>
    <w:rsid w:val="00773438"/>
    <w:rsid w:val="00773F7C"/>
    <w:rsid w:val="00776523"/>
    <w:rsid w:val="0077783C"/>
    <w:rsid w:val="00777F76"/>
    <w:rsid w:val="00780466"/>
    <w:rsid w:val="00780C99"/>
    <w:rsid w:val="007824F1"/>
    <w:rsid w:val="00782771"/>
    <w:rsid w:val="00782BB4"/>
    <w:rsid w:val="00783784"/>
    <w:rsid w:val="007843D4"/>
    <w:rsid w:val="00784E5E"/>
    <w:rsid w:val="007852AA"/>
    <w:rsid w:val="00785927"/>
    <w:rsid w:val="00787C45"/>
    <w:rsid w:val="007902B8"/>
    <w:rsid w:val="0079039A"/>
    <w:rsid w:val="00790F9D"/>
    <w:rsid w:val="00791088"/>
    <w:rsid w:val="0079448F"/>
    <w:rsid w:val="00794E0D"/>
    <w:rsid w:val="007950D5"/>
    <w:rsid w:val="00796529"/>
    <w:rsid w:val="00796B7C"/>
    <w:rsid w:val="00797678"/>
    <w:rsid w:val="007A1383"/>
    <w:rsid w:val="007A1B31"/>
    <w:rsid w:val="007A2FB3"/>
    <w:rsid w:val="007A301A"/>
    <w:rsid w:val="007A3DE4"/>
    <w:rsid w:val="007A3F9D"/>
    <w:rsid w:val="007A46D3"/>
    <w:rsid w:val="007A4DE8"/>
    <w:rsid w:val="007A5B90"/>
    <w:rsid w:val="007A68DC"/>
    <w:rsid w:val="007A7A5D"/>
    <w:rsid w:val="007A7AF3"/>
    <w:rsid w:val="007B0521"/>
    <w:rsid w:val="007B0D4D"/>
    <w:rsid w:val="007B240C"/>
    <w:rsid w:val="007B24F2"/>
    <w:rsid w:val="007B2937"/>
    <w:rsid w:val="007B2B78"/>
    <w:rsid w:val="007B2DFE"/>
    <w:rsid w:val="007B31AB"/>
    <w:rsid w:val="007B3AD7"/>
    <w:rsid w:val="007B452C"/>
    <w:rsid w:val="007B5248"/>
    <w:rsid w:val="007B598E"/>
    <w:rsid w:val="007B6511"/>
    <w:rsid w:val="007B6BA7"/>
    <w:rsid w:val="007C0641"/>
    <w:rsid w:val="007C11F6"/>
    <w:rsid w:val="007C1AB1"/>
    <w:rsid w:val="007C1BF8"/>
    <w:rsid w:val="007C2285"/>
    <w:rsid w:val="007C2B45"/>
    <w:rsid w:val="007C2E0A"/>
    <w:rsid w:val="007C463B"/>
    <w:rsid w:val="007C7823"/>
    <w:rsid w:val="007D075A"/>
    <w:rsid w:val="007D0917"/>
    <w:rsid w:val="007D09BF"/>
    <w:rsid w:val="007D1D05"/>
    <w:rsid w:val="007D1D42"/>
    <w:rsid w:val="007D1E61"/>
    <w:rsid w:val="007D245B"/>
    <w:rsid w:val="007D2F74"/>
    <w:rsid w:val="007D2FE4"/>
    <w:rsid w:val="007D38A3"/>
    <w:rsid w:val="007D3B05"/>
    <w:rsid w:val="007D449E"/>
    <w:rsid w:val="007D4646"/>
    <w:rsid w:val="007D4B27"/>
    <w:rsid w:val="007D578A"/>
    <w:rsid w:val="007D5FC3"/>
    <w:rsid w:val="007E192C"/>
    <w:rsid w:val="007E1F86"/>
    <w:rsid w:val="007E253C"/>
    <w:rsid w:val="007E3ADA"/>
    <w:rsid w:val="007E3D7D"/>
    <w:rsid w:val="007E4605"/>
    <w:rsid w:val="007E50B0"/>
    <w:rsid w:val="007E57CE"/>
    <w:rsid w:val="007E57D6"/>
    <w:rsid w:val="007E6F60"/>
    <w:rsid w:val="007E7B9B"/>
    <w:rsid w:val="007E7EC3"/>
    <w:rsid w:val="007F0010"/>
    <w:rsid w:val="007F01CE"/>
    <w:rsid w:val="007F0423"/>
    <w:rsid w:val="007F0D3A"/>
    <w:rsid w:val="007F1ECC"/>
    <w:rsid w:val="007F2AAC"/>
    <w:rsid w:val="007F3539"/>
    <w:rsid w:val="007F3E62"/>
    <w:rsid w:val="007F593C"/>
    <w:rsid w:val="007F6768"/>
    <w:rsid w:val="007F7875"/>
    <w:rsid w:val="007F7972"/>
    <w:rsid w:val="00800123"/>
    <w:rsid w:val="00801804"/>
    <w:rsid w:val="00801EEF"/>
    <w:rsid w:val="008030BD"/>
    <w:rsid w:val="00803973"/>
    <w:rsid w:val="00803F8F"/>
    <w:rsid w:val="00804D97"/>
    <w:rsid w:val="00805403"/>
    <w:rsid w:val="0080569A"/>
    <w:rsid w:val="00806B24"/>
    <w:rsid w:val="0080788B"/>
    <w:rsid w:val="00810998"/>
    <w:rsid w:val="0081221E"/>
    <w:rsid w:val="0081226B"/>
    <w:rsid w:val="008135F9"/>
    <w:rsid w:val="00813615"/>
    <w:rsid w:val="008145C6"/>
    <w:rsid w:val="00814B28"/>
    <w:rsid w:val="00814C5A"/>
    <w:rsid w:val="00816A9D"/>
    <w:rsid w:val="00816E75"/>
    <w:rsid w:val="008170E1"/>
    <w:rsid w:val="00817129"/>
    <w:rsid w:val="00817D0E"/>
    <w:rsid w:val="008202F0"/>
    <w:rsid w:val="00820448"/>
    <w:rsid w:val="0082147D"/>
    <w:rsid w:val="008215A0"/>
    <w:rsid w:val="00821BA4"/>
    <w:rsid w:val="008227CC"/>
    <w:rsid w:val="00823178"/>
    <w:rsid w:val="00823A43"/>
    <w:rsid w:val="008252AC"/>
    <w:rsid w:val="008259C2"/>
    <w:rsid w:val="00826041"/>
    <w:rsid w:val="00826077"/>
    <w:rsid w:val="008266EF"/>
    <w:rsid w:val="00827103"/>
    <w:rsid w:val="008278CA"/>
    <w:rsid w:val="00827923"/>
    <w:rsid w:val="00827BA8"/>
    <w:rsid w:val="008303AF"/>
    <w:rsid w:val="00830E16"/>
    <w:rsid w:val="008310F1"/>
    <w:rsid w:val="00831917"/>
    <w:rsid w:val="00832087"/>
    <w:rsid w:val="00832A72"/>
    <w:rsid w:val="00832D75"/>
    <w:rsid w:val="00837CBA"/>
    <w:rsid w:val="0084027F"/>
    <w:rsid w:val="00841733"/>
    <w:rsid w:val="0084181D"/>
    <w:rsid w:val="00841B3D"/>
    <w:rsid w:val="008426A7"/>
    <w:rsid w:val="0084274D"/>
    <w:rsid w:val="0084290A"/>
    <w:rsid w:val="008438B7"/>
    <w:rsid w:val="00844838"/>
    <w:rsid w:val="00844D58"/>
    <w:rsid w:val="00844E45"/>
    <w:rsid w:val="00845B66"/>
    <w:rsid w:val="00845EE0"/>
    <w:rsid w:val="00846488"/>
    <w:rsid w:val="008469B0"/>
    <w:rsid w:val="00847943"/>
    <w:rsid w:val="00852578"/>
    <w:rsid w:val="0085396C"/>
    <w:rsid w:val="00854935"/>
    <w:rsid w:val="008550D3"/>
    <w:rsid w:val="008555BB"/>
    <w:rsid w:val="00856476"/>
    <w:rsid w:val="00856FF6"/>
    <w:rsid w:val="00860C5D"/>
    <w:rsid w:val="00860CF9"/>
    <w:rsid w:val="00861858"/>
    <w:rsid w:val="00861C0D"/>
    <w:rsid w:val="008626C8"/>
    <w:rsid w:val="008626D2"/>
    <w:rsid w:val="0086310C"/>
    <w:rsid w:val="008634E8"/>
    <w:rsid w:val="00864CC2"/>
    <w:rsid w:val="00865008"/>
    <w:rsid w:val="00865068"/>
    <w:rsid w:val="00865510"/>
    <w:rsid w:val="0086648C"/>
    <w:rsid w:val="0086715D"/>
    <w:rsid w:val="00867EDC"/>
    <w:rsid w:val="00870288"/>
    <w:rsid w:val="0087170C"/>
    <w:rsid w:val="00872EB6"/>
    <w:rsid w:val="00873D1F"/>
    <w:rsid w:val="008768A1"/>
    <w:rsid w:val="008778BD"/>
    <w:rsid w:val="00880045"/>
    <w:rsid w:val="0088074A"/>
    <w:rsid w:val="008811A0"/>
    <w:rsid w:val="008825FA"/>
    <w:rsid w:val="00885C77"/>
    <w:rsid w:val="00885D09"/>
    <w:rsid w:val="00885D73"/>
    <w:rsid w:val="0088788D"/>
    <w:rsid w:val="00887897"/>
    <w:rsid w:val="00890031"/>
    <w:rsid w:val="00890BA9"/>
    <w:rsid w:val="00890BCD"/>
    <w:rsid w:val="00891ACA"/>
    <w:rsid w:val="00891FC7"/>
    <w:rsid w:val="008920B8"/>
    <w:rsid w:val="00892D5B"/>
    <w:rsid w:val="00892F26"/>
    <w:rsid w:val="008932D4"/>
    <w:rsid w:val="0089357B"/>
    <w:rsid w:val="00894B29"/>
    <w:rsid w:val="008954E0"/>
    <w:rsid w:val="00896696"/>
    <w:rsid w:val="00897579"/>
    <w:rsid w:val="00897940"/>
    <w:rsid w:val="00897BD7"/>
    <w:rsid w:val="00897D21"/>
    <w:rsid w:val="008A0A7E"/>
    <w:rsid w:val="008A0D6D"/>
    <w:rsid w:val="008A18F1"/>
    <w:rsid w:val="008A23EE"/>
    <w:rsid w:val="008A2CAE"/>
    <w:rsid w:val="008A32AA"/>
    <w:rsid w:val="008A4456"/>
    <w:rsid w:val="008A4E77"/>
    <w:rsid w:val="008A564A"/>
    <w:rsid w:val="008A5DA8"/>
    <w:rsid w:val="008A6C13"/>
    <w:rsid w:val="008A7261"/>
    <w:rsid w:val="008A72B9"/>
    <w:rsid w:val="008B084C"/>
    <w:rsid w:val="008B0E4D"/>
    <w:rsid w:val="008B13D0"/>
    <w:rsid w:val="008B1567"/>
    <w:rsid w:val="008B1837"/>
    <w:rsid w:val="008B3245"/>
    <w:rsid w:val="008B32EA"/>
    <w:rsid w:val="008B3692"/>
    <w:rsid w:val="008B413B"/>
    <w:rsid w:val="008B4547"/>
    <w:rsid w:val="008B4F18"/>
    <w:rsid w:val="008B52D8"/>
    <w:rsid w:val="008B612A"/>
    <w:rsid w:val="008B6478"/>
    <w:rsid w:val="008B67FE"/>
    <w:rsid w:val="008B6BBA"/>
    <w:rsid w:val="008B78B4"/>
    <w:rsid w:val="008B7DE2"/>
    <w:rsid w:val="008C0765"/>
    <w:rsid w:val="008C09FF"/>
    <w:rsid w:val="008C2888"/>
    <w:rsid w:val="008C2EF3"/>
    <w:rsid w:val="008C3154"/>
    <w:rsid w:val="008C4F30"/>
    <w:rsid w:val="008C567C"/>
    <w:rsid w:val="008C6CEB"/>
    <w:rsid w:val="008C7672"/>
    <w:rsid w:val="008D08E2"/>
    <w:rsid w:val="008D0D7A"/>
    <w:rsid w:val="008D1DE1"/>
    <w:rsid w:val="008D2298"/>
    <w:rsid w:val="008D2B15"/>
    <w:rsid w:val="008D3BDA"/>
    <w:rsid w:val="008D3EB5"/>
    <w:rsid w:val="008D425E"/>
    <w:rsid w:val="008D4CA0"/>
    <w:rsid w:val="008D4F29"/>
    <w:rsid w:val="008D5CC7"/>
    <w:rsid w:val="008D6A50"/>
    <w:rsid w:val="008D7E43"/>
    <w:rsid w:val="008E0C11"/>
    <w:rsid w:val="008E1A85"/>
    <w:rsid w:val="008E3897"/>
    <w:rsid w:val="008E4B91"/>
    <w:rsid w:val="008E4CBA"/>
    <w:rsid w:val="008E4F36"/>
    <w:rsid w:val="008E5AB3"/>
    <w:rsid w:val="008E63EA"/>
    <w:rsid w:val="008E7F18"/>
    <w:rsid w:val="008F03E8"/>
    <w:rsid w:val="008F1DF2"/>
    <w:rsid w:val="008F21DA"/>
    <w:rsid w:val="008F25C0"/>
    <w:rsid w:val="008F42A5"/>
    <w:rsid w:val="008F4A05"/>
    <w:rsid w:val="008F50F4"/>
    <w:rsid w:val="008F5163"/>
    <w:rsid w:val="008F527F"/>
    <w:rsid w:val="008F529D"/>
    <w:rsid w:val="008F5B7B"/>
    <w:rsid w:val="008F62D8"/>
    <w:rsid w:val="008F6BFD"/>
    <w:rsid w:val="008F6D09"/>
    <w:rsid w:val="008F7091"/>
    <w:rsid w:val="008F7F88"/>
    <w:rsid w:val="00900AE1"/>
    <w:rsid w:val="00900AE3"/>
    <w:rsid w:val="00902337"/>
    <w:rsid w:val="00903363"/>
    <w:rsid w:val="00905773"/>
    <w:rsid w:val="009066C7"/>
    <w:rsid w:val="009107C3"/>
    <w:rsid w:val="00911036"/>
    <w:rsid w:val="009116C9"/>
    <w:rsid w:val="009116DE"/>
    <w:rsid w:val="009117B4"/>
    <w:rsid w:val="00911FE5"/>
    <w:rsid w:val="009124D0"/>
    <w:rsid w:val="00912C46"/>
    <w:rsid w:val="00912E9F"/>
    <w:rsid w:val="00914A78"/>
    <w:rsid w:val="00916262"/>
    <w:rsid w:val="00916ADC"/>
    <w:rsid w:val="009207D5"/>
    <w:rsid w:val="00921473"/>
    <w:rsid w:val="009221DD"/>
    <w:rsid w:val="009222F7"/>
    <w:rsid w:val="00922412"/>
    <w:rsid w:val="009227F1"/>
    <w:rsid w:val="009246C6"/>
    <w:rsid w:val="00925728"/>
    <w:rsid w:val="0092587E"/>
    <w:rsid w:val="00925B54"/>
    <w:rsid w:val="00926E56"/>
    <w:rsid w:val="00927580"/>
    <w:rsid w:val="009275E4"/>
    <w:rsid w:val="00931B1D"/>
    <w:rsid w:val="00932BDF"/>
    <w:rsid w:val="00933CB0"/>
    <w:rsid w:val="00934A3E"/>
    <w:rsid w:val="00934D82"/>
    <w:rsid w:val="009356D5"/>
    <w:rsid w:val="00935DA6"/>
    <w:rsid w:val="0093621E"/>
    <w:rsid w:val="0094064D"/>
    <w:rsid w:val="00940D23"/>
    <w:rsid w:val="00941A2B"/>
    <w:rsid w:val="00942756"/>
    <w:rsid w:val="009437E9"/>
    <w:rsid w:val="00943DDA"/>
    <w:rsid w:val="0094496A"/>
    <w:rsid w:val="00945812"/>
    <w:rsid w:val="009459BE"/>
    <w:rsid w:val="00947086"/>
    <w:rsid w:val="00950771"/>
    <w:rsid w:val="00950E81"/>
    <w:rsid w:val="009519EF"/>
    <w:rsid w:val="00952B74"/>
    <w:rsid w:val="009535E9"/>
    <w:rsid w:val="00953E5B"/>
    <w:rsid w:val="009540EA"/>
    <w:rsid w:val="00954621"/>
    <w:rsid w:val="0095483C"/>
    <w:rsid w:val="00956351"/>
    <w:rsid w:val="009603EE"/>
    <w:rsid w:val="00960950"/>
    <w:rsid w:val="00960C04"/>
    <w:rsid w:val="00961CEB"/>
    <w:rsid w:val="009621B8"/>
    <w:rsid w:val="00962A66"/>
    <w:rsid w:val="00963A2F"/>
    <w:rsid w:val="00963DE6"/>
    <w:rsid w:val="009647C8"/>
    <w:rsid w:val="00964A6D"/>
    <w:rsid w:val="00965665"/>
    <w:rsid w:val="00965952"/>
    <w:rsid w:val="00966807"/>
    <w:rsid w:val="00966D40"/>
    <w:rsid w:val="009670F6"/>
    <w:rsid w:val="00970D8F"/>
    <w:rsid w:val="00972A37"/>
    <w:rsid w:val="009730CC"/>
    <w:rsid w:val="00973B02"/>
    <w:rsid w:val="00974152"/>
    <w:rsid w:val="009757F0"/>
    <w:rsid w:val="009772B7"/>
    <w:rsid w:val="009808CD"/>
    <w:rsid w:val="009816AF"/>
    <w:rsid w:val="00981941"/>
    <w:rsid w:val="009819FC"/>
    <w:rsid w:val="00983397"/>
    <w:rsid w:val="00983526"/>
    <w:rsid w:val="0098380F"/>
    <w:rsid w:val="00984A49"/>
    <w:rsid w:val="00984DFC"/>
    <w:rsid w:val="0098537D"/>
    <w:rsid w:val="00985B2C"/>
    <w:rsid w:val="00986254"/>
    <w:rsid w:val="00986AA9"/>
    <w:rsid w:val="009874D3"/>
    <w:rsid w:val="00987E31"/>
    <w:rsid w:val="00990D75"/>
    <w:rsid w:val="00991B84"/>
    <w:rsid w:val="00991C5F"/>
    <w:rsid w:val="00992AF2"/>
    <w:rsid w:val="00993053"/>
    <w:rsid w:val="00994B64"/>
    <w:rsid w:val="00994C14"/>
    <w:rsid w:val="00995113"/>
    <w:rsid w:val="00995FBB"/>
    <w:rsid w:val="009962A1"/>
    <w:rsid w:val="00996A9E"/>
    <w:rsid w:val="00997713"/>
    <w:rsid w:val="009A1050"/>
    <w:rsid w:val="009A1E26"/>
    <w:rsid w:val="009A2C6D"/>
    <w:rsid w:val="009A2E01"/>
    <w:rsid w:val="009A3299"/>
    <w:rsid w:val="009A47BA"/>
    <w:rsid w:val="009A4E4B"/>
    <w:rsid w:val="009A4FD8"/>
    <w:rsid w:val="009A56D2"/>
    <w:rsid w:val="009A5DEA"/>
    <w:rsid w:val="009A76FB"/>
    <w:rsid w:val="009A7C33"/>
    <w:rsid w:val="009B0348"/>
    <w:rsid w:val="009B275B"/>
    <w:rsid w:val="009B31AF"/>
    <w:rsid w:val="009B3330"/>
    <w:rsid w:val="009B350C"/>
    <w:rsid w:val="009B3872"/>
    <w:rsid w:val="009B3D50"/>
    <w:rsid w:val="009B3F12"/>
    <w:rsid w:val="009B454E"/>
    <w:rsid w:val="009B5884"/>
    <w:rsid w:val="009B58F1"/>
    <w:rsid w:val="009B59E4"/>
    <w:rsid w:val="009B62A6"/>
    <w:rsid w:val="009B68FA"/>
    <w:rsid w:val="009B6E3A"/>
    <w:rsid w:val="009B79AE"/>
    <w:rsid w:val="009B7B96"/>
    <w:rsid w:val="009B7D9C"/>
    <w:rsid w:val="009C00CE"/>
    <w:rsid w:val="009C0690"/>
    <w:rsid w:val="009C0D74"/>
    <w:rsid w:val="009C14B2"/>
    <w:rsid w:val="009C2C75"/>
    <w:rsid w:val="009C43EE"/>
    <w:rsid w:val="009C47D9"/>
    <w:rsid w:val="009C47E5"/>
    <w:rsid w:val="009C51C5"/>
    <w:rsid w:val="009C528D"/>
    <w:rsid w:val="009C54D9"/>
    <w:rsid w:val="009C5840"/>
    <w:rsid w:val="009C5EF2"/>
    <w:rsid w:val="009D0972"/>
    <w:rsid w:val="009D0ABB"/>
    <w:rsid w:val="009D0ACB"/>
    <w:rsid w:val="009D1D7E"/>
    <w:rsid w:val="009D2F05"/>
    <w:rsid w:val="009D3B66"/>
    <w:rsid w:val="009D3EE3"/>
    <w:rsid w:val="009D404E"/>
    <w:rsid w:val="009D440C"/>
    <w:rsid w:val="009D4B59"/>
    <w:rsid w:val="009D53C2"/>
    <w:rsid w:val="009D54EB"/>
    <w:rsid w:val="009D5E9C"/>
    <w:rsid w:val="009D6803"/>
    <w:rsid w:val="009E05B7"/>
    <w:rsid w:val="009E0DD6"/>
    <w:rsid w:val="009E1347"/>
    <w:rsid w:val="009E2D78"/>
    <w:rsid w:val="009E33D8"/>
    <w:rsid w:val="009E36ED"/>
    <w:rsid w:val="009E3D83"/>
    <w:rsid w:val="009E40EA"/>
    <w:rsid w:val="009E4DEB"/>
    <w:rsid w:val="009E518F"/>
    <w:rsid w:val="009E54E4"/>
    <w:rsid w:val="009E5D29"/>
    <w:rsid w:val="009E6808"/>
    <w:rsid w:val="009E6A2F"/>
    <w:rsid w:val="009E7946"/>
    <w:rsid w:val="009E7A47"/>
    <w:rsid w:val="009E7CD8"/>
    <w:rsid w:val="009F043D"/>
    <w:rsid w:val="009F082C"/>
    <w:rsid w:val="009F0CBC"/>
    <w:rsid w:val="009F0E71"/>
    <w:rsid w:val="009F0EF9"/>
    <w:rsid w:val="009F13B9"/>
    <w:rsid w:val="009F1707"/>
    <w:rsid w:val="009F1795"/>
    <w:rsid w:val="009F22F2"/>
    <w:rsid w:val="009F2B04"/>
    <w:rsid w:val="009F30E7"/>
    <w:rsid w:val="009F38F2"/>
    <w:rsid w:val="009F3CC6"/>
    <w:rsid w:val="009F3F31"/>
    <w:rsid w:val="009F460D"/>
    <w:rsid w:val="009F50F1"/>
    <w:rsid w:val="009F717D"/>
    <w:rsid w:val="009F77A4"/>
    <w:rsid w:val="00A00B4B"/>
    <w:rsid w:val="00A01445"/>
    <w:rsid w:val="00A025B8"/>
    <w:rsid w:val="00A02892"/>
    <w:rsid w:val="00A042AF"/>
    <w:rsid w:val="00A04F37"/>
    <w:rsid w:val="00A05759"/>
    <w:rsid w:val="00A07E8D"/>
    <w:rsid w:val="00A10304"/>
    <w:rsid w:val="00A10918"/>
    <w:rsid w:val="00A10C6B"/>
    <w:rsid w:val="00A11D83"/>
    <w:rsid w:val="00A1286B"/>
    <w:rsid w:val="00A15167"/>
    <w:rsid w:val="00A1549E"/>
    <w:rsid w:val="00A1571C"/>
    <w:rsid w:val="00A17667"/>
    <w:rsid w:val="00A208F7"/>
    <w:rsid w:val="00A20F10"/>
    <w:rsid w:val="00A21807"/>
    <w:rsid w:val="00A235CC"/>
    <w:rsid w:val="00A23C73"/>
    <w:rsid w:val="00A24A70"/>
    <w:rsid w:val="00A24BD7"/>
    <w:rsid w:val="00A25AE9"/>
    <w:rsid w:val="00A25F6B"/>
    <w:rsid w:val="00A2631B"/>
    <w:rsid w:val="00A2633F"/>
    <w:rsid w:val="00A2671C"/>
    <w:rsid w:val="00A273AD"/>
    <w:rsid w:val="00A279D0"/>
    <w:rsid w:val="00A27A64"/>
    <w:rsid w:val="00A30340"/>
    <w:rsid w:val="00A30F7D"/>
    <w:rsid w:val="00A3134F"/>
    <w:rsid w:val="00A322B7"/>
    <w:rsid w:val="00A32658"/>
    <w:rsid w:val="00A345DE"/>
    <w:rsid w:val="00A34C49"/>
    <w:rsid w:val="00A34C78"/>
    <w:rsid w:val="00A362F1"/>
    <w:rsid w:val="00A419F6"/>
    <w:rsid w:val="00A421A8"/>
    <w:rsid w:val="00A430D7"/>
    <w:rsid w:val="00A43A61"/>
    <w:rsid w:val="00A43CE1"/>
    <w:rsid w:val="00A43D0F"/>
    <w:rsid w:val="00A46C30"/>
    <w:rsid w:val="00A47AB2"/>
    <w:rsid w:val="00A47D1B"/>
    <w:rsid w:val="00A523FF"/>
    <w:rsid w:val="00A52EC0"/>
    <w:rsid w:val="00A534F4"/>
    <w:rsid w:val="00A53ACD"/>
    <w:rsid w:val="00A53F98"/>
    <w:rsid w:val="00A541D7"/>
    <w:rsid w:val="00A60499"/>
    <w:rsid w:val="00A60C34"/>
    <w:rsid w:val="00A620E2"/>
    <w:rsid w:val="00A62966"/>
    <w:rsid w:val="00A62A0F"/>
    <w:rsid w:val="00A62BFC"/>
    <w:rsid w:val="00A63468"/>
    <w:rsid w:val="00A63516"/>
    <w:rsid w:val="00A63B71"/>
    <w:rsid w:val="00A63BA8"/>
    <w:rsid w:val="00A6522B"/>
    <w:rsid w:val="00A676EB"/>
    <w:rsid w:val="00A6790B"/>
    <w:rsid w:val="00A701CB"/>
    <w:rsid w:val="00A7069F"/>
    <w:rsid w:val="00A70A7F"/>
    <w:rsid w:val="00A7138B"/>
    <w:rsid w:val="00A717AB"/>
    <w:rsid w:val="00A718D1"/>
    <w:rsid w:val="00A7377E"/>
    <w:rsid w:val="00A76410"/>
    <w:rsid w:val="00A76429"/>
    <w:rsid w:val="00A76904"/>
    <w:rsid w:val="00A776A9"/>
    <w:rsid w:val="00A77866"/>
    <w:rsid w:val="00A778B5"/>
    <w:rsid w:val="00A802CE"/>
    <w:rsid w:val="00A8182D"/>
    <w:rsid w:val="00A81C69"/>
    <w:rsid w:val="00A81F05"/>
    <w:rsid w:val="00A81F51"/>
    <w:rsid w:val="00A82B40"/>
    <w:rsid w:val="00A831BC"/>
    <w:rsid w:val="00A833C2"/>
    <w:rsid w:val="00A84C6D"/>
    <w:rsid w:val="00A85F4A"/>
    <w:rsid w:val="00A86C38"/>
    <w:rsid w:val="00A8709A"/>
    <w:rsid w:val="00A87CE0"/>
    <w:rsid w:val="00A9080B"/>
    <w:rsid w:val="00A915A3"/>
    <w:rsid w:val="00A92E95"/>
    <w:rsid w:val="00A93D28"/>
    <w:rsid w:val="00A9492B"/>
    <w:rsid w:val="00A94FA7"/>
    <w:rsid w:val="00A9661D"/>
    <w:rsid w:val="00A96FE8"/>
    <w:rsid w:val="00A9792E"/>
    <w:rsid w:val="00AA0B4F"/>
    <w:rsid w:val="00AA0CEF"/>
    <w:rsid w:val="00AA0E9C"/>
    <w:rsid w:val="00AA0F60"/>
    <w:rsid w:val="00AA101A"/>
    <w:rsid w:val="00AA2D83"/>
    <w:rsid w:val="00AA377D"/>
    <w:rsid w:val="00AA48FB"/>
    <w:rsid w:val="00AA57AB"/>
    <w:rsid w:val="00AA5BAD"/>
    <w:rsid w:val="00AA6479"/>
    <w:rsid w:val="00AA661A"/>
    <w:rsid w:val="00AA6B9E"/>
    <w:rsid w:val="00AA730A"/>
    <w:rsid w:val="00AB03DA"/>
    <w:rsid w:val="00AB0682"/>
    <w:rsid w:val="00AB135C"/>
    <w:rsid w:val="00AB282A"/>
    <w:rsid w:val="00AB2D21"/>
    <w:rsid w:val="00AB5017"/>
    <w:rsid w:val="00AB51F0"/>
    <w:rsid w:val="00AB6372"/>
    <w:rsid w:val="00AB67F9"/>
    <w:rsid w:val="00AC1564"/>
    <w:rsid w:val="00AC1676"/>
    <w:rsid w:val="00AC2288"/>
    <w:rsid w:val="00AC31F5"/>
    <w:rsid w:val="00AC3201"/>
    <w:rsid w:val="00AC377C"/>
    <w:rsid w:val="00AC3EAC"/>
    <w:rsid w:val="00AC4B4A"/>
    <w:rsid w:val="00AC736D"/>
    <w:rsid w:val="00AD06BE"/>
    <w:rsid w:val="00AD0984"/>
    <w:rsid w:val="00AD0D85"/>
    <w:rsid w:val="00AD17A8"/>
    <w:rsid w:val="00AD1D4E"/>
    <w:rsid w:val="00AD3DF3"/>
    <w:rsid w:val="00AD44C6"/>
    <w:rsid w:val="00AD498F"/>
    <w:rsid w:val="00AD4C30"/>
    <w:rsid w:val="00AD571F"/>
    <w:rsid w:val="00AD660A"/>
    <w:rsid w:val="00AD6673"/>
    <w:rsid w:val="00AD68C0"/>
    <w:rsid w:val="00AD7687"/>
    <w:rsid w:val="00AE0894"/>
    <w:rsid w:val="00AE09E5"/>
    <w:rsid w:val="00AE1282"/>
    <w:rsid w:val="00AE134F"/>
    <w:rsid w:val="00AE37B0"/>
    <w:rsid w:val="00AE3886"/>
    <w:rsid w:val="00AE438D"/>
    <w:rsid w:val="00AE44E8"/>
    <w:rsid w:val="00AE4954"/>
    <w:rsid w:val="00AE53DB"/>
    <w:rsid w:val="00AE5A7A"/>
    <w:rsid w:val="00AE5BC3"/>
    <w:rsid w:val="00AE5C00"/>
    <w:rsid w:val="00AE5F84"/>
    <w:rsid w:val="00AE6A3B"/>
    <w:rsid w:val="00AE6A4C"/>
    <w:rsid w:val="00AE78BD"/>
    <w:rsid w:val="00AE7DED"/>
    <w:rsid w:val="00AE7DEE"/>
    <w:rsid w:val="00AF05BD"/>
    <w:rsid w:val="00AF1D7D"/>
    <w:rsid w:val="00AF27FD"/>
    <w:rsid w:val="00AF2E82"/>
    <w:rsid w:val="00AF33E1"/>
    <w:rsid w:val="00AF357C"/>
    <w:rsid w:val="00AF3CC7"/>
    <w:rsid w:val="00AF3DCC"/>
    <w:rsid w:val="00AF499B"/>
    <w:rsid w:val="00AF5731"/>
    <w:rsid w:val="00AF5A03"/>
    <w:rsid w:val="00AF5D39"/>
    <w:rsid w:val="00AF6546"/>
    <w:rsid w:val="00AF6BC8"/>
    <w:rsid w:val="00AF7602"/>
    <w:rsid w:val="00AF7E25"/>
    <w:rsid w:val="00B000C4"/>
    <w:rsid w:val="00B00A51"/>
    <w:rsid w:val="00B00ECE"/>
    <w:rsid w:val="00B01816"/>
    <w:rsid w:val="00B019C9"/>
    <w:rsid w:val="00B01A76"/>
    <w:rsid w:val="00B01C3B"/>
    <w:rsid w:val="00B02FFD"/>
    <w:rsid w:val="00B03C5E"/>
    <w:rsid w:val="00B04245"/>
    <w:rsid w:val="00B04ABC"/>
    <w:rsid w:val="00B04FC6"/>
    <w:rsid w:val="00B05FAF"/>
    <w:rsid w:val="00B07D15"/>
    <w:rsid w:val="00B07FE2"/>
    <w:rsid w:val="00B11ACB"/>
    <w:rsid w:val="00B11C01"/>
    <w:rsid w:val="00B11E3E"/>
    <w:rsid w:val="00B12C16"/>
    <w:rsid w:val="00B13612"/>
    <w:rsid w:val="00B13C98"/>
    <w:rsid w:val="00B15186"/>
    <w:rsid w:val="00B157EB"/>
    <w:rsid w:val="00B166D4"/>
    <w:rsid w:val="00B16877"/>
    <w:rsid w:val="00B16B13"/>
    <w:rsid w:val="00B17687"/>
    <w:rsid w:val="00B20375"/>
    <w:rsid w:val="00B20443"/>
    <w:rsid w:val="00B20F27"/>
    <w:rsid w:val="00B21BB9"/>
    <w:rsid w:val="00B231FC"/>
    <w:rsid w:val="00B2552F"/>
    <w:rsid w:val="00B2562C"/>
    <w:rsid w:val="00B26309"/>
    <w:rsid w:val="00B26449"/>
    <w:rsid w:val="00B26D7C"/>
    <w:rsid w:val="00B30CE3"/>
    <w:rsid w:val="00B3142A"/>
    <w:rsid w:val="00B318BE"/>
    <w:rsid w:val="00B321D3"/>
    <w:rsid w:val="00B32536"/>
    <w:rsid w:val="00B32BC2"/>
    <w:rsid w:val="00B32E8C"/>
    <w:rsid w:val="00B33014"/>
    <w:rsid w:val="00B338B3"/>
    <w:rsid w:val="00B34A7E"/>
    <w:rsid w:val="00B34ADC"/>
    <w:rsid w:val="00B34D1E"/>
    <w:rsid w:val="00B366D0"/>
    <w:rsid w:val="00B36B53"/>
    <w:rsid w:val="00B36DBB"/>
    <w:rsid w:val="00B36F25"/>
    <w:rsid w:val="00B4043A"/>
    <w:rsid w:val="00B4143F"/>
    <w:rsid w:val="00B414A5"/>
    <w:rsid w:val="00B41A7D"/>
    <w:rsid w:val="00B4225E"/>
    <w:rsid w:val="00B42ECD"/>
    <w:rsid w:val="00B432E0"/>
    <w:rsid w:val="00B463DE"/>
    <w:rsid w:val="00B468AD"/>
    <w:rsid w:val="00B471A2"/>
    <w:rsid w:val="00B47410"/>
    <w:rsid w:val="00B47A7E"/>
    <w:rsid w:val="00B47F9A"/>
    <w:rsid w:val="00B50AA4"/>
    <w:rsid w:val="00B52710"/>
    <w:rsid w:val="00B5292D"/>
    <w:rsid w:val="00B53000"/>
    <w:rsid w:val="00B5378A"/>
    <w:rsid w:val="00B53B27"/>
    <w:rsid w:val="00B545DC"/>
    <w:rsid w:val="00B546E6"/>
    <w:rsid w:val="00B56FD1"/>
    <w:rsid w:val="00B57000"/>
    <w:rsid w:val="00B578B5"/>
    <w:rsid w:val="00B607B5"/>
    <w:rsid w:val="00B608C1"/>
    <w:rsid w:val="00B610D8"/>
    <w:rsid w:val="00B62042"/>
    <w:rsid w:val="00B62854"/>
    <w:rsid w:val="00B62D64"/>
    <w:rsid w:val="00B62F66"/>
    <w:rsid w:val="00B63232"/>
    <w:rsid w:val="00B641AE"/>
    <w:rsid w:val="00B64934"/>
    <w:rsid w:val="00B65911"/>
    <w:rsid w:val="00B65FD1"/>
    <w:rsid w:val="00B6686D"/>
    <w:rsid w:val="00B668F8"/>
    <w:rsid w:val="00B70086"/>
    <w:rsid w:val="00B710CE"/>
    <w:rsid w:val="00B7178F"/>
    <w:rsid w:val="00B72134"/>
    <w:rsid w:val="00B7219B"/>
    <w:rsid w:val="00B73F98"/>
    <w:rsid w:val="00B746A7"/>
    <w:rsid w:val="00B74FCE"/>
    <w:rsid w:val="00B75990"/>
    <w:rsid w:val="00B75EC1"/>
    <w:rsid w:val="00B76609"/>
    <w:rsid w:val="00B77010"/>
    <w:rsid w:val="00B80679"/>
    <w:rsid w:val="00B83391"/>
    <w:rsid w:val="00B837C4"/>
    <w:rsid w:val="00B839B3"/>
    <w:rsid w:val="00B855C3"/>
    <w:rsid w:val="00B85768"/>
    <w:rsid w:val="00B858E9"/>
    <w:rsid w:val="00B87222"/>
    <w:rsid w:val="00B872FA"/>
    <w:rsid w:val="00B87A01"/>
    <w:rsid w:val="00B87CAC"/>
    <w:rsid w:val="00B87E35"/>
    <w:rsid w:val="00B9077C"/>
    <w:rsid w:val="00B907D0"/>
    <w:rsid w:val="00B91784"/>
    <w:rsid w:val="00B926F5"/>
    <w:rsid w:val="00B92C43"/>
    <w:rsid w:val="00B933AD"/>
    <w:rsid w:val="00B9350B"/>
    <w:rsid w:val="00B93CA8"/>
    <w:rsid w:val="00B93F84"/>
    <w:rsid w:val="00B93FC4"/>
    <w:rsid w:val="00B94160"/>
    <w:rsid w:val="00B94D2A"/>
    <w:rsid w:val="00B9551D"/>
    <w:rsid w:val="00B959AA"/>
    <w:rsid w:val="00B95D38"/>
    <w:rsid w:val="00B96012"/>
    <w:rsid w:val="00B96062"/>
    <w:rsid w:val="00B96667"/>
    <w:rsid w:val="00B9707B"/>
    <w:rsid w:val="00B978BC"/>
    <w:rsid w:val="00BA031E"/>
    <w:rsid w:val="00BA098B"/>
    <w:rsid w:val="00BA3B28"/>
    <w:rsid w:val="00BA3B45"/>
    <w:rsid w:val="00BA441F"/>
    <w:rsid w:val="00BA45F6"/>
    <w:rsid w:val="00BA46AE"/>
    <w:rsid w:val="00BA51DB"/>
    <w:rsid w:val="00BA6F5D"/>
    <w:rsid w:val="00BA6F64"/>
    <w:rsid w:val="00BA7713"/>
    <w:rsid w:val="00BB0050"/>
    <w:rsid w:val="00BB00C6"/>
    <w:rsid w:val="00BB01B3"/>
    <w:rsid w:val="00BB1501"/>
    <w:rsid w:val="00BB1761"/>
    <w:rsid w:val="00BB318F"/>
    <w:rsid w:val="00BB399A"/>
    <w:rsid w:val="00BB4E23"/>
    <w:rsid w:val="00BB5DEB"/>
    <w:rsid w:val="00BB5F42"/>
    <w:rsid w:val="00BB705C"/>
    <w:rsid w:val="00BC141E"/>
    <w:rsid w:val="00BC18BA"/>
    <w:rsid w:val="00BC2B41"/>
    <w:rsid w:val="00BC3167"/>
    <w:rsid w:val="00BC4770"/>
    <w:rsid w:val="00BC5258"/>
    <w:rsid w:val="00BC5790"/>
    <w:rsid w:val="00BC5C26"/>
    <w:rsid w:val="00BC68ED"/>
    <w:rsid w:val="00BC6AF3"/>
    <w:rsid w:val="00BC6B06"/>
    <w:rsid w:val="00BD2B9F"/>
    <w:rsid w:val="00BD2FA0"/>
    <w:rsid w:val="00BD4CF0"/>
    <w:rsid w:val="00BD4DAF"/>
    <w:rsid w:val="00BD5B12"/>
    <w:rsid w:val="00BD622A"/>
    <w:rsid w:val="00BD6451"/>
    <w:rsid w:val="00BD6527"/>
    <w:rsid w:val="00BD6AC8"/>
    <w:rsid w:val="00BD7247"/>
    <w:rsid w:val="00BD73D7"/>
    <w:rsid w:val="00BE0943"/>
    <w:rsid w:val="00BE1078"/>
    <w:rsid w:val="00BE1F74"/>
    <w:rsid w:val="00BE3C2A"/>
    <w:rsid w:val="00BE3D8D"/>
    <w:rsid w:val="00BE4825"/>
    <w:rsid w:val="00BE4C6A"/>
    <w:rsid w:val="00BE6007"/>
    <w:rsid w:val="00BE793E"/>
    <w:rsid w:val="00BE7E25"/>
    <w:rsid w:val="00BF0278"/>
    <w:rsid w:val="00BF12D1"/>
    <w:rsid w:val="00BF1FA1"/>
    <w:rsid w:val="00BF2E63"/>
    <w:rsid w:val="00BF43D9"/>
    <w:rsid w:val="00BF46A3"/>
    <w:rsid w:val="00BF4CF1"/>
    <w:rsid w:val="00BF5CDD"/>
    <w:rsid w:val="00BF5CE2"/>
    <w:rsid w:val="00BF7974"/>
    <w:rsid w:val="00C0163C"/>
    <w:rsid w:val="00C01AE2"/>
    <w:rsid w:val="00C02F07"/>
    <w:rsid w:val="00C032F3"/>
    <w:rsid w:val="00C0369C"/>
    <w:rsid w:val="00C0391A"/>
    <w:rsid w:val="00C03CCB"/>
    <w:rsid w:val="00C03F0D"/>
    <w:rsid w:val="00C044C5"/>
    <w:rsid w:val="00C07064"/>
    <w:rsid w:val="00C07BD7"/>
    <w:rsid w:val="00C07E8D"/>
    <w:rsid w:val="00C109E4"/>
    <w:rsid w:val="00C10CC5"/>
    <w:rsid w:val="00C10FF7"/>
    <w:rsid w:val="00C11678"/>
    <w:rsid w:val="00C11F49"/>
    <w:rsid w:val="00C125E5"/>
    <w:rsid w:val="00C136E8"/>
    <w:rsid w:val="00C146F4"/>
    <w:rsid w:val="00C148EB"/>
    <w:rsid w:val="00C14E53"/>
    <w:rsid w:val="00C1681C"/>
    <w:rsid w:val="00C16C29"/>
    <w:rsid w:val="00C1746A"/>
    <w:rsid w:val="00C2023E"/>
    <w:rsid w:val="00C21112"/>
    <w:rsid w:val="00C2177C"/>
    <w:rsid w:val="00C221D2"/>
    <w:rsid w:val="00C226B9"/>
    <w:rsid w:val="00C22726"/>
    <w:rsid w:val="00C23811"/>
    <w:rsid w:val="00C240C2"/>
    <w:rsid w:val="00C2423B"/>
    <w:rsid w:val="00C25728"/>
    <w:rsid w:val="00C258D0"/>
    <w:rsid w:val="00C259E5"/>
    <w:rsid w:val="00C269C9"/>
    <w:rsid w:val="00C27572"/>
    <w:rsid w:val="00C27706"/>
    <w:rsid w:val="00C30A14"/>
    <w:rsid w:val="00C315D6"/>
    <w:rsid w:val="00C31A58"/>
    <w:rsid w:val="00C31BCB"/>
    <w:rsid w:val="00C32B5A"/>
    <w:rsid w:val="00C33AA0"/>
    <w:rsid w:val="00C33DCD"/>
    <w:rsid w:val="00C3405F"/>
    <w:rsid w:val="00C3424F"/>
    <w:rsid w:val="00C35DF0"/>
    <w:rsid w:val="00C36D61"/>
    <w:rsid w:val="00C36DD2"/>
    <w:rsid w:val="00C37596"/>
    <w:rsid w:val="00C37D2C"/>
    <w:rsid w:val="00C4016F"/>
    <w:rsid w:val="00C40949"/>
    <w:rsid w:val="00C40A3D"/>
    <w:rsid w:val="00C41017"/>
    <w:rsid w:val="00C42DA3"/>
    <w:rsid w:val="00C431A0"/>
    <w:rsid w:val="00C4365B"/>
    <w:rsid w:val="00C43BDE"/>
    <w:rsid w:val="00C449BF"/>
    <w:rsid w:val="00C45B4D"/>
    <w:rsid w:val="00C47C77"/>
    <w:rsid w:val="00C47F53"/>
    <w:rsid w:val="00C47FA3"/>
    <w:rsid w:val="00C50080"/>
    <w:rsid w:val="00C5018A"/>
    <w:rsid w:val="00C50196"/>
    <w:rsid w:val="00C50497"/>
    <w:rsid w:val="00C50AF5"/>
    <w:rsid w:val="00C50EEE"/>
    <w:rsid w:val="00C512D9"/>
    <w:rsid w:val="00C51D6F"/>
    <w:rsid w:val="00C523A4"/>
    <w:rsid w:val="00C526DF"/>
    <w:rsid w:val="00C5275C"/>
    <w:rsid w:val="00C54D4E"/>
    <w:rsid w:val="00C551ED"/>
    <w:rsid w:val="00C553DC"/>
    <w:rsid w:val="00C560D8"/>
    <w:rsid w:val="00C56F62"/>
    <w:rsid w:val="00C57849"/>
    <w:rsid w:val="00C60BE5"/>
    <w:rsid w:val="00C613F3"/>
    <w:rsid w:val="00C61A39"/>
    <w:rsid w:val="00C61A59"/>
    <w:rsid w:val="00C621C0"/>
    <w:rsid w:val="00C63769"/>
    <w:rsid w:val="00C64597"/>
    <w:rsid w:val="00C64DD5"/>
    <w:rsid w:val="00C65604"/>
    <w:rsid w:val="00C65E20"/>
    <w:rsid w:val="00C6767E"/>
    <w:rsid w:val="00C707D3"/>
    <w:rsid w:val="00C70EA4"/>
    <w:rsid w:val="00C714B0"/>
    <w:rsid w:val="00C72644"/>
    <w:rsid w:val="00C72BEA"/>
    <w:rsid w:val="00C73A1C"/>
    <w:rsid w:val="00C73ADD"/>
    <w:rsid w:val="00C73FB8"/>
    <w:rsid w:val="00C756DD"/>
    <w:rsid w:val="00C76070"/>
    <w:rsid w:val="00C762DB"/>
    <w:rsid w:val="00C7667C"/>
    <w:rsid w:val="00C774D1"/>
    <w:rsid w:val="00C777D4"/>
    <w:rsid w:val="00C80952"/>
    <w:rsid w:val="00C80F81"/>
    <w:rsid w:val="00C81A26"/>
    <w:rsid w:val="00C82C57"/>
    <w:rsid w:val="00C82DD9"/>
    <w:rsid w:val="00C82E0E"/>
    <w:rsid w:val="00C8458A"/>
    <w:rsid w:val="00C851A4"/>
    <w:rsid w:val="00C85719"/>
    <w:rsid w:val="00C86853"/>
    <w:rsid w:val="00C86A0F"/>
    <w:rsid w:val="00C9002E"/>
    <w:rsid w:val="00C90A4B"/>
    <w:rsid w:val="00C922C7"/>
    <w:rsid w:val="00C94465"/>
    <w:rsid w:val="00C946E8"/>
    <w:rsid w:val="00C94827"/>
    <w:rsid w:val="00C94E4B"/>
    <w:rsid w:val="00C9575E"/>
    <w:rsid w:val="00C964C3"/>
    <w:rsid w:val="00C97A83"/>
    <w:rsid w:val="00C97DF6"/>
    <w:rsid w:val="00C97E36"/>
    <w:rsid w:val="00CA0752"/>
    <w:rsid w:val="00CA118D"/>
    <w:rsid w:val="00CA134C"/>
    <w:rsid w:val="00CA1409"/>
    <w:rsid w:val="00CA1631"/>
    <w:rsid w:val="00CA2B28"/>
    <w:rsid w:val="00CA5AAD"/>
    <w:rsid w:val="00CA6258"/>
    <w:rsid w:val="00CA6C42"/>
    <w:rsid w:val="00CB0A3B"/>
    <w:rsid w:val="00CB0A54"/>
    <w:rsid w:val="00CB22EE"/>
    <w:rsid w:val="00CB25B6"/>
    <w:rsid w:val="00CB4CB0"/>
    <w:rsid w:val="00CB52ED"/>
    <w:rsid w:val="00CB5C1B"/>
    <w:rsid w:val="00CB6049"/>
    <w:rsid w:val="00CB66D0"/>
    <w:rsid w:val="00CB784F"/>
    <w:rsid w:val="00CB79E4"/>
    <w:rsid w:val="00CB7A41"/>
    <w:rsid w:val="00CB7A9C"/>
    <w:rsid w:val="00CB7DC4"/>
    <w:rsid w:val="00CC00BB"/>
    <w:rsid w:val="00CC069D"/>
    <w:rsid w:val="00CC0B28"/>
    <w:rsid w:val="00CC2354"/>
    <w:rsid w:val="00CC28AC"/>
    <w:rsid w:val="00CC35DD"/>
    <w:rsid w:val="00CC379C"/>
    <w:rsid w:val="00CC3DBF"/>
    <w:rsid w:val="00CC3FEA"/>
    <w:rsid w:val="00CC4963"/>
    <w:rsid w:val="00CC51BC"/>
    <w:rsid w:val="00CC5205"/>
    <w:rsid w:val="00CC7743"/>
    <w:rsid w:val="00CC7767"/>
    <w:rsid w:val="00CD04E5"/>
    <w:rsid w:val="00CD0A36"/>
    <w:rsid w:val="00CD1135"/>
    <w:rsid w:val="00CD2031"/>
    <w:rsid w:val="00CD21B7"/>
    <w:rsid w:val="00CD21E7"/>
    <w:rsid w:val="00CD2353"/>
    <w:rsid w:val="00CD3163"/>
    <w:rsid w:val="00CD34FD"/>
    <w:rsid w:val="00CD44E0"/>
    <w:rsid w:val="00CD5176"/>
    <w:rsid w:val="00CD5E9E"/>
    <w:rsid w:val="00CD630A"/>
    <w:rsid w:val="00CD6792"/>
    <w:rsid w:val="00CD7B81"/>
    <w:rsid w:val="00CD7E6D"/>
    <w:rsid w:val="00CE047B"/>
    <w:rsid w:val="00CE09DB"/>
    <w:rsid w:val="00CE1669"/>
    <w:rsid w:val="00CE1E35"/>
    <w:rsid w:val="00CE2285"/>
    <w:rsid w:val="00CE276F"/>
    <w:rsid w:val="00CE5182"/>
    <w:rsid w:val="00CE579A"/>
    <w:rsid w:val="00CE62AA"/>
    <w:rsid w:val="00CE64C1"/>
    <w:rsid w:val="00CE6C3D"/>
    <w:rsid w:val="00CE7702"/>
    <w:rsid w:val="00CF0D67"/>
    <w:rsid w:val="00CF1732"/>
    <w:rsid w:val="00CF17D9"/>
    <w:rsid w:val="00CF249D"/>
    <w:rsid w:val="00CF26F6"/>
    <w:rsid w:val="00CF3324"/>
    <w:rsid w:val="00CF3F95"/>
    <w:rsid w:val="00CF43D8"/>
    <w:rsid w:val="00CF46A1"/>
    <w:rsid w:val="00CF4D0B"/>
    <w:rsid w:val="00CF6729"/>
    <w:rsid w:val="00CF7660"/>
    <w:rsid w:val="00D001C5"/>
    <w:rsid w:val="00D0056B"/>
    <w:rsid w:val="00D00B46"/>
    <w:rsid w:val="00D00FC3"/>
    <w:rsid w:val="00D017DC"/>
    <w:rsid w:val="00D01C9D"/>
    <w:rsid w:val="00D02807"/>
    <w:rsid w:val="00D02F7B"/>
    <w:rsid w:val="00D03137"/>
    <w:rsid w:val="00D03916"/>
    <w:rsid w:val="00D0496C"/>
    <w:rsid w:val="00D0508E"/>
    <w:rsid w:val="00D05A42"/>
    <w:rsid w:val="00D0664B"/>
    <w:rsid w:val="00D074AF"/>
    <w:rsid w:val="00D07E7B"/>
    <w:rsid w:val="00D10129"/>
    <w:rsid w:val="00D125C3"/>
    <w:rsid w:val="00D127F7"/>
    <w:rsid w:val="00D140CA"/>
    <w:rsid w:val="00D141C8"/>
    <w:rsid w:val="00D14896"/>
    <w:rsid w:val="00D15189"/>
    <w:rsid w:val="00D177C2"/>
    <w:rsid w:val="00D204F7"/>
    <w:rsid w:val="00D20F45"/>
    <w:rsid w:val="00D21476"/>
    <w:rsid w:val="00D21920"/>
    <w:rsid w:val="00D23449"/>
    <w:rsid w:val="00D25561"/>
    <w:rsid w:val="00D257ED"/>
    <w:rsid w:val="00D25CE0"/>
    <w:rsid w:val="00D26617"/>
    <w:rsid w:val="00D26ADC"/>
    <w:rsid w:val="00D2710A"/>
    <w:rsid w:val="00D27808"/>
    <w:rsid w:val="00D3052D"/>
    <w:rsid w:val="00D30C4F"/>
    <w:rsid w:val="00D314D9"/>
    <w:rsid w:val="00D32CCD"/>
    <w:rsid w:val="00D33215"/>
    <w:rsid w:val="00D33319"/>
    <w:rsid w:val="00D3333A"/>
    <w:rsid w:val="00D3337F"/>
    <w:rsid w:val="00D34BDD"/>
    <w:rsid w:val="00D34E51"/>
    <w:rsid w:val="00D34FB5"/>
    <w:rsid w:val="00D35006"/>
    <w:rsid w:val="00D351DD"/>
    <w:rsid w:val="00D3563E"/>
    <w:rsid w:val="00D35F25"/>
    <w:rsid w:val="00D3666E"/>
    <w:rsid w:val="00D36F72"/>
    <w:rsid w:val="00D375F9"/>
    <w:rsid w:val="00D40ABE"/>
    <w:rsid w:val="00D42EAA"/>
    <w:rsid w:val="00D43456"/>
    <w:rsid w:val="00D43C0E"/>
    <w:rsid w:val="00D43F86"/>
    <w:rsid w:val="00D44469"/>
    <w:rsid w:val="00D45B22"/>
    <w:rsid w:val="00D47604"/>
    <w:rsid w:val="00D477D7"/>
    <w:rsid w:val="00D47C99"/>
    <w:rsid w:val="00D50BEF"/>
    <w:rsid w:val="00D510F5"/>
    <w:rsid w:val="00D52192"/>
    <w:rsid w:val="00D52227"/>
    <w:rsid w:val="00D52D97"/>
    <w:rsid w:val="00D55A20"/>
    <w:rsid w:val="00D564BB"/>
    <w:rsid w:val="00D57B09"/>
    <w:rsid w:val="00D61808"/>
    <w:rsid w:val="00D61817"/>
    <w:rsid w:val="00D62813"/>
    <w:rsid w:val="00D62DC8"/>
    <w:rsid w:val="00D62EED"/>
    <w:rsid w:val="00D62F14"/>
    <w:rsid w:val="00D633AA"/>
    <w:rsid w:val="00D65045"/>
    <w:rsid w:val="00D67A2A"/>
    <w:rsid w:val="00D7080B"/>
    <w:rsid w:val="00D7095C"/>
    <w:rsid w:val="00D70DD6"/>
    <w:rsid w:val="00D7108D"/>
    <w:rsid w:val="00D71541"/>
    <w:rsid w:val="00D71E16"/>
    <w:rsid w:val="00D74666"/>
    <w:rsid w:val="00D74DD6"/>
    <w:rsid w:val="00D74E3B"/>
    <w:rsid w:val="00D771CD"/>
    <w:rsid w:val="00D7753B"/>
    <w:rsid w:val="00D804B5"/>
    <w:rsid w:val="00D80BDC"/>
    <w:rsid w:val="00D8129A"/>
    <w:rsid w:val="00D81745"/>
    <w:rsid w:val="00D822CC"/>
    <w:rsid w:val="00D82AF3"/>
    <w:rsid w:val="00D82DEA"/>
    <w:rsid w:val="00D82FEC"/>
    <w:rsid w:val="00D853CE"/>
    <w:rsid w:val="00D85DB7"/>
    <w:rsid w:val="00D85DFD"/>
    <w:rsid w:val="00D85E0D"/>
    <w:rsid w:val="00D86E76"/>
    <w:rsid w:val="00D905F1"/>
    <w:rsid w:val="00D93DBF"/>
    <w:rsid w:val="00D955EC"/>
    <w:rsid w:val="00D95681"/>
    <w:rsid w:val="00D9668A"/>
    <w:rsid w:val="00D96B87"/>
    <w:rsid w:val="00DA0E5D"/>
    <w:rsid w:val="00DA13CE"/>
    <w:rsid w:val="00DA2A5D"/>
    <w:rsid w:val="00DA2F43"/>
    <w:rsid w:val="00DA3878"/>
    <w:rsid w:val="00DA46C1"/>
    <w:rsid w:val="00DA4B3B"/>
    <w:rsid w:val="00DA4DF0"/>
    <w:rsid w:val="00DA5C8A"/>
    <w:rsid w:val="00DA665F"/>
    <w:rsid w:val="00DA6720"/>
    <w:rsid w:val="00DA6E5B"/>
    <w:rsid w:val="00DA6FB0"/>
    <w:rsid w:val="00DB0528"/>
    <w:rsid w:val="00DB0F9D"/>
    <w:rsid w:val="00DB184C"/>
    <w:rsid w:val="00DB22B6"/>
    <w:rsid w:val="00DB34AB"/>
    <w:rsid w:val="00DB3EF7"/>
    <w:rsid w:val="00DB4681"/>
    <w:rsid w:val="00DB498E"/>
    <w:rsid w:val="00DB4D65"/>
    <w:rsid w:val="00DB4DEE"/>
    <w:rsid w:val="00DB5E31"/>
    <w:rsid w:val="00DB609A"/>
    <w:rsid w:val="00DB65EC"/>
    <w:rsid w:val="00DB75C7"/>
    <w:rsid w:val="00DB7688"/>
    <w:rsid w:val="00DB7C87"/>
    <w:rsid w:val="00DC005B"/>
    <w:rsid w:val="00DC0282"/>
    <w:rsid w:val="00DC084E"/>
    <w:rsid w:val="00DC3757"/>
    <w:rsid w:val="00DC4095"/>
    <w:rsid w:val="00DC4BAB"/>
    <w:rsid w:val="00DC4E52"/>
    <w:rsid w:val="00DC507A"/>
    <w:rsid w:val="00DC5AF1"/>
    <w:rsid w:val="00DC64B0"/>
    <w:rsid w:val="00DC6635"/>
    <w:rsid w:val="00DC68C8"/>
    <w:rsid w:val="00DC696F"/>
    <w:rsid w:val="00DC6AAE"/>
    <w:rsid w:val="00DC71A7"/>
    <w:rsid w:val="00DC7B9B"/>
    <w:rsid w:val="00DD0107"/>
    <w:rsid w:val="00DD1541"/>
    <w:rsid w:val="00DD1588"/>
    <w:rsid w:val="00DD16DE"/>
    <w:rsid w:val="00DD186F"/>
    <w:rsid w:val="00DD210F"/>
    <w:rsid w:val="00DD3361"/>
    <w:rsid w:val="00DD3BE9"/>
    <w:rsid w:val="00DD400D"/>
    <w:rsid w:val="00DD5B09"/>
    <w:rsid w:val="00DD6025"/>
    <w:rsid w:val="00DD6567"/>
    <w:rsid w:val="00DD6905"/>
    <w:rsid w:val="00DD6A99"/>
    <w:rsid w:val="00DD6E8E"/>
    <w:rsid w:val="00DD721B"/>
    <w:rsid w:val="00DD7C04"/>
    <w:rsid w:val="00DE1319"/>
    <w:rsid w:val="00DE1594"/>
    <w:rsid w:val="00DE191C"/>
    <w:rsid w:val="00DE1963"/>
    <w:rsid w:val="00DE3190"/>
    <w:rsid w:val="00DE32B8"/>
    <w:rsid w:val="00DE32E6"/>
    <w:rsid w:val="00DE428C"/>
    <w:rsid w:val="00DE4883"/>
    <w:rsid w:val="00DE5554"/>
    <w:rsid w:val="00DE569C"/>
    <w:rsid w:val="00DF00BF"/>
    <w:rsid w:val="00DF020E"/>
    <w:rsid w:val="00DF0941"/>
    <w:rsid w:val="00DF10A8"/>
    <w:rsid w:val="00DF1111"/>
    <w:rsid w:val="00DF2CBD"/>
    <w:rsid w:val="00DF3394"/>
    <w:rsid w:val="00DF3BBA"/>
    <w:rsid w:val="00DF4037"/>
    <w:rsid w:val="00DF45A8"/>
    <w:rsid w:val="00DF567D"/>
    <w:rsid w:val="00DF58F5"/>
    <w:rsid w:val="00DF63BD"/>
    <w:rsid w:val="00DF6679"/>
    <w:rsid w:val="00DF6FBF"/>
    <w:rsid w:val="00DF78E0"/>
    <w:rsid w:val="00DF7AE3"/>
    <w:rsid w:val="00E000F1"/>
    <w:rsid w:val="00E00717"/>
    <w:rsid w:val="00E0094C"/>
    <w:rsid w:val="00E011FE"/>
    <w:rsid w:val="00E0127B"/>
    <w:rsid w:val="00E016F2"/>
    <w:rsid w:val="00E01767"/>
    <w:rsid w:val="00E01BC4"/>
    <w:rsid w:val="00E02194"/>
    <w:rsid w:val="00E025E6"/>
    <w:rsid w:val="00E04DFD"/>
    <w:rsid w:val="00E04FB2"/>
    <w:rsid w:val="00E0583F"/>
    <w:rsid w:val="00E05871"/>
    <w:rsid w:val="00E0611C"/>
    <w:rsid w:val="00E066AE"/>
    <w:rsid w:val="00E0689E"/>
    <w:rsid w:val="00E079B6"/>
    <w:rsid w:val="00E10BAB"/>
    <w:rsid w:val="00E110B5"/>
    <w:rsid w:val="00E118E2"/>
    <w:rsid w:val="00E119D7"/>
    <w:rsid w:val="00E12482"/>
    <w:rsid w:val="00E12BC9"/>
    <w:rsid w:val="00E13C99"/>
    <w:rsid w:val="00E148BF"/>
    <w:rsid w:val="00E14F56"/>
    <w:rsid w:val="00E16005"/>
    <w:rsid w:val="00E160B8"/>
    <w:rsid w:val="00E170CD"/>
    <w:rsid w:val="00E176B3"/>
    <w:rsid w:val="00E208BD"/>
    <w:rsid w:val="00E20944"/>
    <w:rsid w:val="00E21459"/>
    <w:rsid w:val="00E220C7"/>
    <w:rsid w:val="00E224C8"/>
    <w:rsid w:val="00E23E2D"/>
    <w:rsid w:val="00E23E9A"/>
    <w:rsid w:val="00E24E40"/>
    <w:rsid w:val="00E25778"/>
    <w:rsid w:val="00E2581E"/>
    <w:rsid w:val="00E25D45"/>
    <w:rsid w:val="00E25DE7"/>
    <w:rsid w:val="00E261FB"/>
    <w:rsid w:val="00E27077"/>
    <w:rsid w:val="00E302A4"/>
    <w:rsid w:val="00E30B42"/>
    <w:rsid w:val="00E31036"/>
    <w:rsid w:val="00E32E7D"/>
    <w:rsid w:val="00E349D0"/>
    <w:rsid w:val="00E34C77"/>
    <w:rsid w:val="00E36BEE"/>
    <w:rsid w:val="00E37982"/>
    <w:rsid w:val="00E4331F"/>
    <w:rsid w:val="00E43877"/>
    <w:rsid w:val="00E43FD2"/>
    <w:rsid w:val="00E4478F"/>
    <w:rsid w:val="00E447EC"/>
    <w:rsid w:val="00E449DE"/>
    <w:rsid w:val="00E45AE9"/>
    <w:rsid w:val="00E468E0"/>
    <w:rsid w:val="00E472F0"/>
    <w:rsid w:val="00E5078F"/>
    <w:rsid w:val="00E5148B"/>
    <w:rsid w:val="00E5298D"/>
    <w:rsid w:val="00E53C0F"/>
    <w:rsid w:val="00E54502"/>
    <w:rsid w:val="00E54B04"/>
    <w:rsid w:val="00E54C2D"/>
    <w:rsid w:val="00E54E14"/>
    <w:rsid w:val="00E55327"/>
    <w:rsid w:val="00E560FE"/>
    <w:rsid w:val="00E571EB"/>
    <w:rsid w:val="00E5725E"/>
    <w:rsid w:val="00E5759B"/>
    <w:rsid w:val="00E57DC4"/>
    <w:rsid w:val="00E6029B"/>
    <w:rsid w:val="00E6180B"/>
    <w:rsid w:val="00E6344D"/>
    <w:rsid w:val="00E64322"/>
    <w:rsid w:val="00E6505B"/>
    <w:rsid w:val="00E66B11"/>
    <w:rsid w:val="00E66B42"/>
    <w:rsid w:val="00E6706E"/>
    <w:rsid w:val="00E67DC4"/>
    <w:rsid w:val="00E700D9"/>
    <w:rsid w:val="00E70F93"/>
    <w:rsid w:val="00E72819"/>
    <w:rsid w:val="00E749F3"/>
    <w:rsid w:val="00E74E26"/>
    <w:rsid w:val="00E7567F"/>
    <w:rsid w:val="00E76080"/>
    <w:rsid w:val="00E76446"/>
    <w:rsid w:val="00E76830"/>
    <w:rsid w:val="00E769D4"/>
    <w:rsid w:val="00E76A03"/>
    <w:rsid w:val="00E76DEA"/>
    <w:rsid w:val="00E77A15"/>
    <w:rsid w:val="00E805E8"/>
    <w:rsid w:val="00E819F0"/>
    <w:rsid w:val="00E82395"/>
    <w:rsid w:val="00E82AB8"/>
    <w:rsid w:val="00E82EED"/>
    <w:rsid w:val="00E83654"/>
    <w:rsid w:val="00E85086"/>
    <w:rsid w:val="00E85BB1"/>
    <w:rsid w:val="00E85C40"/>
    <w:rsid w:val="00E85DEB"/>
    <w:rsid w:val="00E87374"/>
    <w:rsid w:val="00E902A7"/>
    <w:rsid w:val="00E90603"/>
    <w:rsid w:val="00E916C8"/>
    <w:rsid w:val="00E93FA5"/>
    <w:rsid w:val="00E9541E"/>
    <w:rsid w:val="00E955BF"/>
    <w:rsid w:val="00E95C4E"/>
    <w:rsid w:val="00E9793C"/>
    <w:rsid w:val="00E97BA6"/>
    <w:rsid w:val="00E97FE3"/>
    <w:rsid w:val="00EA04D6"/>
    <w:rsid w:val="00EA0801"/>
    <w:rsid w:val="00EA098B"/>
    <w:rsid w:val="00EA137D"/>
    <w:rsid w:val="00EA1A6F"/>
    <w:rsid w:val="00EA2AAC"/>
    <w:rsid w:val="00EA2DF2"/>
    <w:rsid w:val="00EA3450"/>
    <w:rsid w:val="00EA3C41"/>
    <w:rsid w:val="00EA4E21"/>
    <w:rsid w:val="00EA5F08"/>
    <w:rsid w:val="00EA6E84"/>
    <w:rsid w:val="00EA7207"/>
    <w:rsid w:val="00EA7461"/>
    <w:rsid w:val="00EB1553"/>
    <w:rsid w:val="00EB1696"/>
    <w:rsid w:val="00EB1F64"/>
    <w:rsid w:val="00EB234D"/>
    <w:rsid w:val="00EB32AB"/>
    <w:rsid w:val="00EB3F57"/>
    <w:rsid w:val="00EB4F07"/>
    <w:rsid w:val="00EB57A3"/>
    <w:rsid w:val="00EB5E30"/>
    <w:rsid w:val="00EB5FB4"/>
    <w:rsid w:val="00EB6CE2"/>
    <w:rsid w:val="00EB6D75"/>
    <w:rsid w:val="00EB7077"/>
    <w:rsid w:val="00EC043C"/>
    <w:rsid w:val="00EC081F"/>
    <w:rsid w:val="00EC1C9F"/>
    <w:rsid w:val="00EC1E24"/>
    <w:rsid w:val="00EC2648"/>
    <w:rsid w:val="00EC495A"/>
    <w:rsid w:val="00EC56BC"/>
    <w:rsid w:val="00EC596B"/>
    <w:rsid w:val="00EC62C7"/>
    <w:rsid w:val="00EC63AF"/>
    <w:rsid w:val="00ED0223"/>
    <w:rsid w:val="00ED0A2F"/>
    <w:rsid w:val="00ED0EF1"/>
    <w:rsid w:val="00ED10D6"/>
    <w:rsid w:val="00ED1323"/>
    <w:rsid w:val="00ED21CE"/>
    <w:rsid w:val="00ED4108"/>
    <w:rsid w:val="00ED4FA4"/>
    <w:rsid w:val="00ED626C"/>
    <w:rsid w:val="00ED6B1E"/>
    <w:rsid w:val="00ED79DC"/>
    <w:rsid w:val="00ED7CDD"/>
    <w:rsid w:val="00EE153D"/>
    <w:rsid w:val="00EE174E"/>
    <w:rsid w:val="00EE2207"/>
    <w:rsid w:val="00EE2233"/>
    <w:rsid w:val="00EE4027"/>
    <w:rsid w:val="00EE4550"/>
    <w:rsid w:val="00EE4B75"/>
    <w:rsid w:val="00EE6C6E"/>
    <w:rsid w:val="00EE7518"/>
    <w:rsid w:val="00EF1115"/>
    <w:rsid w:val="00EF127D"/>
    <w:rsid w:val="00EF2607"/>
    <w:rsid w:val="00EF268C"/>
    <w:rsid w:val="00EF3A3D"/>
    <w:rsid w:val="00EF3C85"/>
    <w:rsid w:val="00EF4964"/>
    <w:rsid w:val="00EF4CE0"/>
    <w:rsid w:val="00EF4E67"/>
    <w:rsid w:val="00EF4EBF"/>
    <w:rsid w:val="00EF4FA7"/>
    <w:rsid w:val="00EF6161"/>
    <w:rsid w:val="00EF6FC5"/>
    <w:rsid w:val="00F00455"/>
    <w:rsid w:val="00F009B5"/>
    <w:rsid w:val="00F00A57"/>
    <w:rsid w:val="00F01449"/>
    <w:rsid w:val="00F01638"/>
    <w:rsid w:val="00F01809"/>
    <w:rsid w:val="00F02D30"/>
    <w:rsid w:val="00F03C5A"/>
    <w:rsid w:val="00F04122"/>
    <w:rsid w:val="00F041A9"/>
    <w:rsid w:val="00F046E2"/>
    <w:rsid w:val="00F04F34"/>
    <w:rsid w:val="00F053DF"/>
    <w:rsid w:val="00F0574E"/>
    <w:rsid w:val="00F0669B"/>
    <w:rsid w:val="00F06F62"/>
    <w:rsid w:val="00F07B70"/>
    <w:rsid w:val="00F07DB9"/>
    <w:rsid w:val="00F10F27"/>
    <w:rsid w:val="00F1265A"/>
    <w:rsid w:val="00F1483E"/>
    <w:rsid w:val="00F15B04"/>
    <w:rsid w:val="00F15CF8"/>
    <w:rsid w:val="00F16484"/>
    <w:rsid w:val="00F17230"/>
    <w:rsid w:val="00F17338"/>
    <w:rsid w:val="00F2177B"/>
    <w:rsid w:val="00F21BF7"/>
    <w:rsid w:val="00F23208"/>
    <w:rsid w:val="00F250EC"/>
    <w:rsid w:val="00F26702"/>
    <w:rsid w:val="00F26EB9"/>
    <w:rsid w:val="00F270BD"/>
    <w:rsid w:val="00F3047C"/>
    <w:rsid w:val="00F31234"/>
    <w:rsid w:val="00F31B81"/>
    <w:rsid w:val="00F338CA"/>
    <w:rsid w:val="00F340FC"/>
    <w:rsid w:val="00F34536"/>
    <w:rsid w:val="00F3479D"/>
    <w:rsid w:val="00F3563C"/>
    <w:rsid w:val="00F357D5"/>
    <w:rsid w:val="00F35B19"/>
    <w:rsid w:val="00F35C61"/>
    <w:rsid w:val="00F35C91"/>
    <w:rsid w:val="00F36FD4"/>
    <w:rsid w:val="00F37C89"/>
    <w:rsid w:val="00F40BC4"/>
    <w:rsid w:val="00F4107B"/>
    <w:rsid w:val="00F412FB"/>
    <w:rsid w:val="00F417F4"/>
    <w:rsid w:val="00F41E06"/>
    <w:rsid w:val="00F42B63"/>
    <w:rsid w:val="00F4330B"/>
    <w:rsid w:val="00F439D1"/>
    <w:rsid w:val="00F43C21"/>
    <w:rsid w:val="00F445B8"/>
    <w:rsid w:val="00F4476B"/>
    <w:rsid w:val="00F451EF"/>
    <w:rsid w:val="00F45D13"/>
    <w:rsid w:val="00F467C4"/>
    <w:rsid w:val="00F47CB9"/>
    <w:rsid w:val="00F50F27"/>
    <w:rsid w:val="00F52DD7"/>
    <w:rsid w:val="00F53612"/>
    <w:rsid w:val="00F54B79"/>
    <w:rsid w:val="00F54BAE"/>
    <w:rsid w:val="00F54C04"/>
    <w:rsid w:val="00F550A3"/>
    <w:rsid w:val="00F55967"/>
    <w:rsid w:val="00F60C0C"/>
    <w:rsid w:val="00F60EF6"/>
    <w:rsid w:val="00F627F4"/>
    <w:rsid w:val="00F6289A"/>
    <w:rsid w:val="00F6314D"/>
    <w:rsid w:val="00F6431D"/>
    <w:rsid w:val="00F657DF"/>
    <w:rsid w:val="00F65FCA"/>
    <w:rsid w:val="00F66E6D"/>
    <w:rsid w:val="00F670F3"/>
    <w:rsid w:val="00F671A7"/>
    <w:rsid w:val="00F67DE6"/>
    <w:rsid w:val="00F67F76"/>
    <w:rsid w:val="00F7082C"/>
    <w:rsid w:val="00F7262A"/>
    <w:rsid w:val="00F72EC1"/>
    <w:rsid w:val="00F72FFB"/>
    <w:rsid w:val="00F747BA"/>
    <w:rsid w:val="00F75E04"/>
    <w:rsid w:val="00F76157"/>
    <w:rsid w:val="00F7759A"/>
    <w:rsid w:val="00F81F7F"/>
    <w:rsid w:val="00F82B50"/>
    <w:rsid w:val="00F85094"/>
    <w:rsid w:val="00F8554B"/>
    <w:rsid w:val="00F857B7"/>
    <w:rsid w:val="00F86142"/>
    <w:rsid w:val="00F861DE"/>
    <w:rsid w:val="00F8625F"/>
    <w:rsid w:val="00F86522"/>
    <w:rsid w:val="00F8658F"/>
    <w:rsid w:val="00F86968"/>
    <w:rsid w:val="00F86B6F"/>
    <w:rsid w:val="00F87B01"/>
    <w:rsid w:val="00F90F71"/>
    <w:rsid w:val="00F91182"/>
    <w:rsid w:val="00F915F7"/>
    <w:rsid w:val="00F91627"/>
    <w:rsid w:val="00F91AE3"/>
    <w:rsid w:val="00F92051"/>
    <w:rsid w:val="00F92656"/>
    <w:rsid w:val="00F92CBF"/>
    <w:rsid w:val="00F937BC"/>
    <w:rsid w:val="00F95C4C"/>
    <w:rsid w:val="00F95FEB"/>
    <w:rsid w:val="00F9600E"/>
    <w:rsid w:val="00F96753"/>
    <w:rsid w:val="00F96C0A"/>
    <w:rsid w:val="00F9712F"/>
    <w:rsid w:val="00F977AE"/>
    <w:rsid w:val="00F977B6"/>
    <w:rsid w:val="00F97AD5"/>
    <w:rsid w:val="00F97ED5"/>
    <w:rsid w:val="00FA00BB"/>
    <w:rsid w:val="00FA0436"/>
    <w:rsid w:val="00FA2792"/>
    <w:rsid w:val="00FA3359"/>
    <w:rsid w:val="00FA3D0C"/>
    <w:rsid w:val="00FA5839"/>
    <w:rsid w:val="00FA5DCC"/>
    <w:rsid w:val="00FA60B4"/>
    <w:rsid w:val="00FA67F7"/>
    <w:rsid w:val="00FA7319"/>
    <w:rsid w:val="00FA755C"/>
    <w:rsid w:val="00FB040E"/>
    <w:rsid w:val="00FB052C"/>
    <w:rsid w:val="00FB0C45"/>
    <w:rsid w:val="00FB168A"/>
    <w:rsid w:val="00FB16B3"/>
    <w:rsid w:val="00FB188C"/>
    <w:rsid w:val="00FB1BF4"/>
    <w:rsid w:val="00FB1E15"/>
    <w:rsid w:val="00FB32DC"/>
    <w:rsid w:val="00FB3E29"/>
    <w:rsid w:val="00FB530F"/>
    <w:rsid w:val="00FB570D"/>
    <w:rsid w:val="00FB6570"/>
    <w:rsid w:val="00FB73A5"/>
    <w:rsid w:val="00FB7A67"/>
    <w:rsid w:val="00FB7D92"/>
    <w:rsid w:val="00FC0C9B"/>
    <w:rsid w:val="00FC2B85"/>
    <w:rsid w:val="00FC305F"/>
    <w:rsid w:val="00FC3690"/>
    <w:rsid w:val="00FC418F"/>
    <w:rsid w:val="00FC444A"/>
    <w:rsid w:val="00FC45A0"/>
    <w:rsid w:val="00FC45CA"/>
    <w:rsid w:val="00FC483F"/>
    <w:rsid w:val="00FC4903"/>
    <w:rsid w:val="00FC4FE4"/>
    <w:rsid w:val="00FC60A0"/>
    <w:rsid w:val="00FC6D7A"/>
    <w:rsid w:val="00FC7C81"/>
    <w:rsid w:val="00FD06D3"/>
    <w:rsid w:val="00FD072A"/>
    <w:rsid w:val="00FD18EF"/>
    <w:rsid w:val="00FD19AA"/>
    <w:rsid w:val="00FD1D22"/>
    <w:rsid w:val="00FD2701"/>
    <w:rsid w:val="00FD2A1B"/>
    <w:rsid w:val="00FD301C"/>
    <w:rsid w:val="00FD557D"/>
    <w:rsid w:val="00FD57B7"/>
    <w:rsid w:val="00FD58B9"/>
    <w:rsid w:val="00FD6820"/>
    <w:rsid w:val="00FD7842"/>
    <w:rsid w:val="00FD7971"/>
    <w:rsid w:val="00FE0B62"/>
    <w:rsid w:val="00FE0F75"/>
    <w:rsid w:val="00FE11B1"/>
    <w:rsid w:val="00FE4FAE"/>
    <w:rsid w:val="00FE6873"/>
    <w:rsid w:val="00FE6C43"/>
    <w:rsid w:val="00FE6EB5"/>
    <w:rsid w:val="00FF01A3"/>
    <w:rsid w:val="00FF24F5"/>
    <w:rsid w:val="00FF3C11"/>
    <w:rsid w:val="00FF424C"/>
    <w:rsid w:val="00FF4CBC"/>
    <w:rsid w:val="00FF51BD"/>
    <w:rsid w:val="00FF615F"/>
    <w:rsid w:val="00FF621F"/>
    <w:rsid w:val="00FF66E9"/>
    <w:rsid w:val="00FF76BA"/>
    <w:rsid w:val="00FF77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Signature" w:uiPriority="0"/>
    <w:lsdException w:name="Default Paragraph Font" w:uiPriority="1"/>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E-mail Signature" w:uiPriority="0"/>
    <w:lsdException w:name="Normal (Web)" w:qFormat="1"/>
    <w:lsdException w:name="HTML Address" w:uiPriority="0"/>
    <w:lsdException w:name="HTML Code"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21F80"/>
    <w:rPr>
      <w:rFonts w:ascii="Times New Roman" w:eastAsia="Times New Roman" w:hAnsi="Times New Roman"/>
      <w:lang w:eastAsia="en-US"/>
    </w:rPr>
  </w:style>
  <w:style w:type="paragraph" w:styleId="1">
    <w:name w:val="heading 1"/>
    <w:aliases w:val="Document Header1"/>
    <w:basedOn w:val="a0"/>
    <w:next w:val="a0"/>
    <w:link w:val="11"/>
    <w:qFormat/>
    <w:rsid w:val="00462070"/>
    <w:pPr>
      <w:keepNext/>
      <w:numPr>
        <w:numId w:val="1"/>
      </w:numPr>
      <w:suppressAutoHyphens/>
      <w:jc w:val="center"/>
      <w:outlineLvl w:val="0"/>
    </w:pPr>
    <w:rPr>
      <w:rFonts w:eastAsia="Arial Unicode MS"/>
      <w:b/>
      <w:bCs/>
      <w:lang w:eastAsia="ar-SA"/>
    </w:rPr>
  </w:style>
  <w:style w:type="paragraph" w:styleId="2">
    <w:name w:val="heading 2"/>
    <w:basedOn w:val="a0"/>
    <w:next w:val="a0"/>
    <w:link w:val="20"/>
    <w:unhideWhenUsed/>
    <w:qFormat/>
    <w:rsid w:val="00462070"/>
    <w:pPr>
      <w:keepNext/>
      <w:numPr>
        <w:ilvl w:val="1"/>
        <w:numId w:val="1"/>
      </w:numPr>
      <w:suppressAutoHyphens/>
      <w:jc w:val="center"/>
      <w:outlineLvl w:val="1"/>
    </w:pPr>
    <w:rPr>
      <w:b/>
      <w:bCs/>
      <w:spacing w:val="140"/>
      <w:sz w:val="24"/>
      <w:szCs w:val="24"/>
      <w:lang w:eastAsia="ar-SA"/>
    </w:rPr>
  </w:style>
  <w:style w:type="paragraph" w:styleId="30">
    <w:name w:val="heading 3"/>
    <w:basedOn w:val="a0"/>
    <w:next w:val="a0"/>
    <w:link w:val="31"/>
    <w:unhideWhenUsed/>
    <w:qFormat/>
    <w:rsid w:val="00462070"/>
    <w:pPr>
      <w:keepNext/>
      <w:numPr>
        <w:ilvl w:val="2"/>
        <w:numId w:val="1"/>
      </w:numPr>
      <w:suppressAutoHyphens/>
      <w:outlineLvl w:val="2"/>
    </w:pPr>
    <w:rPr>
      <w:sz w:val="28"/>
      <w:szCs w:val="28"/>
      <w:lang w:eastAsia="ar-SA"/>
    </w:rPr>
  </w:style>
  <w:style w:type="paragraph" w:styleId="4">
    <w:name w:val="heading 4"/>
    <w:basedOn w:val="a0"/>
    <w:next w:val="a0"/>
    <w:link w:val="40"/>
    <w:unhideWhenUsed/>
    <w:qFormat/>
    <w:rsid w:val="00462070"/>
    <w:pPr>
      <w:keepNext/>
      <w:numPr>
        <w:ilvl w:val="3"/>
        <w:numId w:val="1"/>
      </w:numPr>
      <w:suppressAutoHyphens/>
      <w:jc w:val="center"/>
      <w:outlineLvl w:val="3"/>
    </w:pPr>
    <w:rPr>
      <w:sz w:val="28"/>
      <w:szCs w:val="28"/>
      <w:lang w:eastAsia="ar-SA"/>
    </w:rPr>
  </w:style>
  <w:style w:type="paragraph" w:styleId="5">
    <w:name w:val="heading 5"/>
    <w:basedOn w:val="a0"/>
    <w:next w:val="a0"/>
    <w:link w:val="50"/>
    <w:unhideWhenUsed/>
    <w:qFormat/>
    <w:rsid w:val="00462070"/>
    <w:pPr>
      <w:keepNext/>
      <w:numPr>
        <w:ilvl w:val="4"/>
        <w:numId w:val="1"/>
      </w:numPr>
      <w:tabs>
        <w:tab w:val="left" w:pos="910"/>
      </w:tabs>
      <w:suppressAutoHyphens/>
      <w:outlineLvl w:val="4"/>
    </w:pPr>
    <w:rPr>
      <w:rFonts w:eastAsia="Arial Unicode MS"/>
      <w:sz w:val="28"/>
      <w:szCs w:val="28"/>
      <w:lang w:eastAsia="ar-SA"/>
    </w:rPr>
  </w:style>
  <w:style w:type="paragraph" w:styleId="6">
    <w:name w:val="heading 6"/>
    <w:basedOn w:val="a0"/>
    <w:next w:val="a0"/>
    <w:link w:val="60"/>
    <w:unhideWhenUsed/>
    <w:qFormat/>
    <w:rsid w:val="00462070"/>
    <w:pPr>
      <w:numPr>
        <w:ilvl w:val="5"/>
        <w:numId w:val="1"/>
      </w:numPr>
      <w:tabs>
        <w:tab w:val="left" w:pos="1152"/>
      </w:tabs>
      <w:suppressAutoHyphens/>
      <w:spacing w:before="240" w:after="60"/>
      <w:jc w:val="both"/>
      <w:outlineLvl w:val="5"/>
    </w:pPr>
    <w:rPr>
      <w:i/>
      <w:iCs/>
      <w:lang w:eastAsia="ar-SA"/>
    </w:rPr>
  </w:style>
  <w:style w:type="paragraph" w:styleId="7">
    <w:name w:val="heading 7"/>
    <w:basedOn w:val="a0"/>
    <w:next w:val="a0"/>
    <w:link w:val="70"/>
    <w:unhideWhenUsed/>
    <w:qFormat/>
    <w:rsid w:val="00462070"/>
    <w:pPr>
      <w:keepNext/>
      <w:keepLines/>
      <w:numPr>
        <w:ilvl w:val="6"/>
        <w:numId w:val="1"/>
      </w:numPr>
      <w:spacing w:before="200"/>
      <w:outlineLvl w:val="6"/>
    </w:pPr>
    <w:rPr>
      <w:rFonts w:ascii="Cambria" w:hAnsi="Cambria"/>
      <w:i/>
      <w:iCs/>
      <w:color w:val="404040"/>
    </w:rPr>
  </w:style>
  <w:style w:type="paragraph" w:styleId="8">
    <w:name w:val="heading 8"/>
    <w:basedOn w:val="a0"/>
    <w:next w:val="a0"/>
    <w:link w:val="80"/>
    <w:unhideWhenUsed/>
    <w:qFormat/>
    <w:rsid w:val="00462070"/>
    <w:pPr>
      <w:keepNext/>
      <w:keepLines/>
      <w:numPr>
        <w:ilvl w:val="7"/>
        <w:numId w:val="1"/>
      </w:numPr>
      <w:spacing w:before="200"/>
      <w:outlineLvl w:val="7"/>
    </w:pPr>
    <w:rPr>
      <w:rFonts w:ascii="Cambria" w:hAnsi="Cambria"/>
      <w:color w:val="404040"/>
    </w:rPr>
  </w:style>
  <w:style w:type="paragraph" w:styleId="9">
    <w:name w:val="heading 9"/>
    <w:basedOn w:val="a0"/>
    <w:next w:val="a0"/>
    <w:link w:val="90"/>
    <w:unhideWhenUsed/>
    <w:qFormat/>
    <w:rsid w:val="00462070"/>
    <w:pPr>
      <w:keepNext/>
      <w:keepLines/>
      <w:numPr>
        <w:ilvl w:val="8"/>
        <w:numId w:val="1"/>
      </w:numPr>
      <w:spacing w:before="200"/>
      <w:outlineLvl w:val="8"/>
    </w:pPr>
    <w:rPr>
      <w:rFonts w:ascii="Cambria"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
    <w:link w:val="1"/>
    <w:rsid w:val="00462070"/>
    <w:rPr>
      <w:rFonts w:ascii="Times New Roman" w:eastAsia="Arial Unicode MS" w:hAnsi="Times New Roman"/>
      <w:b/>
      <w:bCs/>
      <w:lang w:eastAsia="ar-SA"/>
    </w:rPr>
  </w:style>
  <w:style w:type="character" w:customStyle="1" w:styleId="20">
    <w:name w:val="Заголовок 2 Знак"/>
    <w:link w:val="2"/>
    <w:rsid w:val="00462070"/>
    <w:rPr>
      <w:rFonts w:ascii="Times New Roman" w:eastAsia="Times New Roman" w:hAnsi="Times New Roman"/>
      <w:b/>
      <w:bCs/>
      <w:spacing w:val="140"/>
      <w:sz w:val="24"/>
      <w:szCs w:val="24"/>
      <w:lang w:eastAsia="ar-SA"/>
    </w:rPr>
  </w:style>
  <w:style w:type="character" w:customStyle="1" w:styleId="31">
    <w:name w:val="Заголовок 3 Знак"/>
    <w:link w:val="30"/>
    <w:uiPriority w:val="9"/>
    <w:rsid w:val="00462070"/>
    <w:rPr>
      <w:rFonts w:ascii="Times New Roman" w:eastAsia="Times New Roman" w:hAnsi="Times New Roman"/>
      <w:sz w:val="28"/>
      <w:szCs w:val="28"/>
      <w:lang w:eastAsia="ar-SA"/>
    </w:rPr>
  </w:style>
  <w:style w:type="character" w:customStyle="1" w:styleId="40">
    <w:name w:val="Заголовок 4 Знак"/>
    <w:link w:val="4"/>
    <w:rsid w:val="00462070"/>
    <w:rPr>
      <w:rFonts w:ascii="Times New Roman" w:eastAsia="Times New Roman" w:hAnsi="Times New Roman"/>
      <w:sz w:val="28"/>
      <w:szCs w:val="28"/>
      <w:lang w:eastAsia="ar-SA"/>
    </w:rPr>
  </w:style>
  <w:style w:type="character" w:customStyle="1" w:styleId="50">
    <w:name w:val="Заголовок 5 Знак"/>
    <w:link w:val="5"/>
    <w:rsid w:val="00462070"/>
    <w:rPr>
      <w:rFonts w:ascii="Times New Roman" w:eastAsia="Arial Unicode MS" w:hAnsi="Times New Roman"/>
      <w:sz w:val="28"/>
      <w:szCs w:val="28"/>
      <w:lang w:eastAsia="ar-SA"/>
    </w:rPr>
  </w:style>
  <w:style w:type="character" w:customStyle="1" w:styleId="60">
    <w:name w:val="Заголовок 6 Знак"/>
    <w:link w:val="6"/>
    <w:uiPriority w:val="9"/>
    <w:rsid w:val="00462070"/>
    <w:rPr>
      <w:rFonts w:ascii="Times New Roman" w:eastAsia="Times New Roman" w:hAnsi="Times New Roman"/>
      <w:i/>
      <w:iCs/>
      <w:lang w:eastAsia="ar-SA"/>
    </w:rPr>
  </w:style>
  <w:style w:type="character" w:customStyle="1" w:styleId="70">
    <w:name w:val="Заголовок 7 Знак"/>
    <w:link w:val="7"/>
    <w:uiPriority w:val="9"/>
    <w:rsid w:val="00462070"/>
    <w:rPr>
      <w:rFonts w:ascii="Cambria" w:eastAsia="Times New Roman" w:hAnsi="Cambria"/>
      <w:i/>
      <w:iCs/>
      <w:color w:val="404040"/>
    </w:rPr>
  </w:style>
  <w:style w:type="character" w:customStyle="1" w:styleId="80">
    <w:name w:val="Заголовок 8 Знак"/>
    <w:link w:val="8"/>
    <w:uiPriority w:val="9"/>
    <w:rsid w:val="00462070"/>
    <w:rPr>
      <w:rFonts w:ascii="Cambria" w:eastAsia="Times New Roman" w:hAnsi="Cambria"/>
      <w:color w:val="404040"/>
    </w:rPr>
  </w:style>
  <w:style w:type="character" w:customStyle="1" w:styleId="90">
    <w:name w:val="Заголовок 9 Знак"/>
    <w:link w:val="9"/>
    <w:rsid w:val="00462070"/>
    <w:rPr>
      <w:rFonts w:ascii="Cambria" w:eastAsia="Times New Roman" w:hAnsi="Cambria"/>
      <w:i/>
      <w:iCs/>
      <w:color w:val="404040"/>
    </w:rPr>
  </w:style>
  <w:style w:type="character" w:styleId="a4">
    <w:name w:val="Hyperlink"/>
    <w:unhideWhenUsed/>
    <w:rsid w:val="00462070"/>
    <w:rPr>
      <w:color w:val="0000FF"/>
      <w:u w:val="single"/>
    </w:rPr>
  </w:style>
  <w:style w:type="character" w:customStyle="1" w:styleId="HTML">
    <w:name w:val="Адрес HTML Знак"/>
    <w:link w:val="HTML0"/>
    <w:semiHidden/>
    <w:rsid w:val="00462070"/>
    <w:rPr>
      <w:rFonts w:ascii="Times New Roman" w:eastAsia="Times New Roman" w:hAnsi="Times New Roman" w:cs="Times New Roman"/>
      <w:i/>
      <w:iCs/>
      <w:sz w:val="24"/>
      <w:szCs w:val="24"/>
      <w:lang w:eastAsia="ar-SA"/>
    </w:rPr>
  </w:style>
  <w:style w:type="paragraph" w:styleId="HTML0">
    <w:name w:val="HTML Address"/>
    <w:basedOn w:val="a0"/>
    <w:link w:val="HTML"/>
    <w:semiHidden/>
    <w:unhideWhenUsed/>
    <w:rsid w:val="00462070"/>
    <w:pPr>
      <w:suppressAutoHyphens/>
      <w:spacing w:after="60"/>
      <w:jc w:val="both"/>
    </w:pPr>
    <w:rPr>
      <w:i/>
      <w:iCs/>
      <w:sz w:val="24"/>
      <w:szCs w:val="24"/>
      <w:lang w:eastAsia="ar-SA"/>
    </w:rPr>
  </w:style>
  <w:style w:type="character" w:customStyle="1" w:styleId="HTML1">
    <w:name w:val="Адрес HTML Знак1"/>
    <w:uiPriority w:val="99"/>
    <w:semiHidden/>
    <w:rsid w:val="00462070"/>
    <w:rPr>
      <w:rFonts w:ascii="Times New Roman" w:eastAsia="Times New Roman" w:hAnsi="Times New Roman" w:cs="Times New Roman"/>
      <w:i/>
      <w:iCs/>
      <w:sz w:val="20"/>
      <w:szCs w:val="20"/>
    </w:rPr>
  </w:style>
  <w:style w:type="character" w:customStyle="1" w:styleId="110">
    <w:name w:val="Заголовок 1 Знак1"/>
    <w:aliases w:val="Document Header1 Знак1"/>
    <w:rsid w:val="00462070"/>
    <w:rPr>
      <w:rFonts w:ascii="Cambria" w:eastAsia="Times New Roman" w:hAnsi="Cambria" w:cs="Times New Roman"/>
      <w:b/>
      <w:bCs/>
      <w:color w:val="365F91"/>
      <w:sz w:val="28"/>
      <w:szCs w:val="28"/>
      <w:lang w:eastAsia="en-US"/>
    </w:rPr>
  </w:style>
  <w:style w:type="character" w:customStyle="1" w:styleId="HTML2">
    <w:name w:val="Стандартный HTML Знак"/>
    <w:link w:val="HTML3"/>
    <w:rsid w:val="00462070"/>
    <w:rPr>
      <w:rFonts w:ascii="Courier New" w:eastAsia="Times New Roman" w:hAnsi="Courier New" w:cs="Courier New"/>
      <w:sz w:val="20"/>
      <w:szCs w:val="20"/>
      <w:lang w:eastAsia="ar-SA"/>
    </w:rPr>
  </w:style>
  <w:style w:type="paragraph" w:styleId="HTML3">
    <w:name w:val="HTML Preformatted"/>
    <w:basedOn w:val="a0"/>
    <w:link w:val="HTML2"/>
    <w:unhideWhenUsed/>
    <w:rsid w:val="00462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jc w:val="both"/>
    </w:pPr>
    <w:rPr>
      <w:rFonts w:ascii="Courier New" w:hAnsi="Courier New"/>
      <w:lang w:eastAsia="ar-SA"/>
    </w:rPr>
  </w:style>
  <w:style w:type="character" w:customStyle="1" w:styleId="HTML10">
    <w:name w:val="Стандартный HTML Знак1"/>
    <w:uiPriority w:val="99"/>
    <w:semiHidden/>
    <w:rsid w:val="00462070"/>
    <w:rPr>
      <w:rFonts w:ascii="Consolas" w:eastAsia="Times New Roman" w:hAnsi="Consolas" w:cs="Times New Roman"/>
      <w:sz w:val="20"/>
      <w:szCs w:val="20"/>
    </w:rPr>
  </w:style>
  <w:style w:type="character" w:customStyle="1" w:styleId="a5">
    <w:name w:val="Обычный (веб) Знак"/>
    <w:aliases w:val="Обычный (Web) Знак"/>
    <w:link w:val="a6"/>
    <w:uiPriority w:val="99"/>
    <w:locked/>
    <w:rsid w:val="00462070"/>
    <w:rPr>
      <w:rFonts w:ascii="Times New Roman" w:eastAsia="Times New Roman" w:hAnsi="Times New Roman" w:cs="Times New Roman"/>
      <w:sz w:val="20"/>
      <w:szCs w:val="20"/>
    </w:rPr>
  </w:style>
  <w:style w:type="paragraph" w:styleId="a6">
    <w:name w:val="Normal (Web)"/>
    <w:aliases w:val="Обычный (Web)"/>
    <w:basedOn w:val="a0"/>
    <w:link w:val="a5"/>
    <w:uiPriority w:val="99"/>
    <w:unhideWhenUsed/>
    <w:qFormat/>
    <w:rsid w:val="00462070"/>
    <w:pPr>
      <w:ind w:left="720"/>
      <w:contextualSpacing/>
    </w:pPr>
  </w:style>
  <w:style w:type="character" w:customStyle="1" w:styleId="a7">
    <w:name w:val="Текст сноски Знак"/>
    <w:link w:val="a8"/>
    <w:semiHidden/>
    <w:locked/>
    <w:rsid w:val="00462070"/>
    <w:rPr>
      <w:rFonts w:ascii="Times New Roman" w:eastAsia="Times New Roman" w:hAnsi="Times New Roman" w:cs="Times New Roman"/>
      <w:lang w:eastAsia="ar-SA"/>
    </w:rPr>
  </w:style>
  <w:style w:type="paragraph" w:styleId="a8">
    <w:name w:val="footnote text"/>
    <w:basedOn w:val="a0"/>
    <w:link w:val="a7"/>
    <w:semiHidden/>
    <w:unhideWhenUsed/>
    <w:rsid w:val="00462070"/>
    <w:rPr>
      <w:lang w:eastAsia="ar-SA"/>
    </w:rPr>
  </w:style>
  <w:style w:type="character" w:customStyle="1" w:styleId="12">
    <w:name w:val="Текст сноски Знак1"/>
    <w:semiHidden/>
    <w:rsid w:val="00462070"/>
    <w:rPr>
      <w:rFonts w:ascii="Times New Roman" w:eastAsia="Times New Roman" w:hAnsi="Times New Roman" w:cs="Times New Roman"/>
      <w:sz w:val="20"/>
      <w:szCs w:val="20"/>
    </w:rPr>
  </w:style>
  <w:style w:type="character" w:customStyle="1" w:styleId="a9">
    <w:name w:val="Верхний колонтитул Знак"/>
    <w:link w:val="aa"/>
    <w:uiPriority w:val="99"/>
    <w:locked/>
    <w:rsid w:val="00462070"/>
    <w:rPr>
      <w:rFonts w:ascii="Times New Roman" w:eastAsia="Times New Roman" w:hAnsi="Times New Roman" w:cs="Times New Roman"/>
      <w:sz w:val="24"/>
      <w:szCs w:val="24"/>
      <w:lang w:eastAsia="ar-SA"/>
    </w:rPr>
  </w:style>
  <w:style w:type="paragraph" w:styleId="aa">
    <w:name w:val="header"/>
    <w:basedOn w:val="a0"/>
    <w:link w:val="a9"/>
    <w:uiPriority w:val="99"/>
    <w:unhideWhenUsed/>
    <w:rsid w:val="00462070"/>
    <w:pPr>
      <w:tabs>
        <w:tab w:val="center" w:pos="4677"/>
        <w:tab w:val="right" w:pos="9355"/>
      </w:tabs>
    </w:pPr>
    <w:rPr>
      <w:sz w:val="24"/>
      <w:szCs w:val="24"/>
      <w:lang w:eastAsia="ar-SA"/>
    </w:rPr>
  </w:style>
  <w:style w:type="character" w:customStyle="1" w:styleId="13">
    <w:name w:val="Верхний колонтитул Знак1"/>
    <w:semiHidden/>
    <w:rsid w:val="00462070"/>
    <w:rPr>
      <w:rFonts w:ascii="Times New Roman" w:eastAsia="Times New Roman" w:hAnsi="Times New Roman" w:cs="Times New Roman"/>
      <w:sz w:val="20"/>
      <w:szCs w:val="20"/>
    </w:rPr>
  </w:style>
  <w:style w:type="character" w:customStyle="1" w:styleId="ab">
    <w:name w:val="Нижний колонтитул Знак"/>
    <w:link w:val="ac"/>
    <w:uiPriority w:val="99"/>
    <w:locked/>
    <w:rsid w:val="00462070"/>
    <w:rPr>
      <w:rFonts w:ascii="Times New Roman" w:eastAsia="Times New Roman" w:hAnsi="Times New Roman" w:cs="Times New Roman"/>
      <w:sz w:val="24"/>
      <w:szCs w:val="24"/>
      <w:lang w:eastAsia="ar-SA"/>
    </w:rPr>
  </w:style>
  <w:style w:type="paragraph" w:styleId="ac">
    <w:name w:val="footer"/>
    <w:basedOn w:val="a0"/>
    <w:link w:val="ab"/>
    <w:uiPriority w:val="99"/>
    <w:unhideWhenUsed/>
    <w:rsid w:val="00462070"/>
    <w:pPr>
      <w:tabs>
        <w:tab w:val="center" w:pos="4677"/>
        <w:tab w:val="right" w:pos="9355"/>
      </w:tabs>
    </w:pPr>
    <w:rPr>
      <w:sz w:val="24"/>
      <w:szCs w:val="24"/>
      <w:lang w:eastAsia="ar-SA"/>
    </w:rPr>
  </w:style>
  <w:style w:type="character" w:customStyle="1" w:styleId="14">
    <w:name w:val="Нижний колонтитул Знак1"/>
    <w:semiHidden/>
    <w:rsid w:val="00462070"/>
    <w:rPr>
      <w:rFonts w:ascii="Times New Roman" w:eastAsia="Times New Roman" w:hAnsi="Times New Roman" w:cs="Times New Roman"/>
      <w:sz w:val="20"/>
      <w:szCs w:val="20"/>
    </w:rPr>
  </w:style>
  <w:style w:type="character" w:customStyle="1" w:styleId="ad">
    <w:name w:val="Текст концевой сноски Знак"/>
    <w:link w:val="ae"/>
    <w:uiPriority w:val="99"/>
    <w:locked/>
    <w:rsid w:val="00462070"/>
    <w:rPr>
      <w:lang w:eastAsia="ar-SA"/>
    </w:rPr>
  </w:style>
  <w:style w:type="paragraph" w:styleId="ae">
    <w:name w:val="endnote text"/>
    <w:basedOn w:val="a0"/>
    <w:link w:val="ad"/>
    <w:uiPriority w:val="99"/>
    <w:unhideWhenUsed/>
    <w:rsid w:val="00462070"/>
    <w:rPr>
      <w:rFonts w:ascii="Calibri" w:eastAsia="Calibri" w:hAnsi="Calibri"/>
      <w:lang w:eastAsia="ar-SA"/>
    </w:rPr>
  </w:style>
  <w:style w:type="character" w:customStyle="1" w:styleId="15">
    <w:name w:val="Текст концевой сноски Знак1"/>
    <w:uiPriority w:val="99"/>
    <w:semiHidden/>
    <w:rsid w:val="00462070"/>
    <w:rPr>
      <w:rFonts w:ascii="Times New Roman" w:eastAsia="Times New Roman" w:hAnsi="Times New Roman" w:cs="Times New Roman"/>
      <w:sz w:val="20"/>
      <w:szCs w:val="20"/>
    </w:rPr>
  </w:style>
  <w:style w:type="paragraph" w:styleId="af">
    <w:name w:val="Subtitle"/>
    <w:basedOn w:val="a0"/>
    <w:next w:val="a0"/>
    <w:link w:val="af0"/>
    <w:qFormat/>
    <w:rsid w:val="00462070"/>
    <w:pPr>
      <w:numPr>
        <w:ilvl w:val="1"/>
      </w:numPr>
    </w:pPr>
    <w:rPr>
      <w:rFonts w:ascii="Cambria" w:hAnsi="Cambria"/>
      <w:i/>
      <w:iCs/>
      <w:color w:val="4F81BD"/>
      <w:spacing w:val="15"/>
      <w:sz w:val="24"/>
      <w:szCs w:val="24"/>
    </w:rPr>
  </w:style>
  <w:style w:type="character" w:customStyle="1" w:styleId="af0">
    <w:name w:val="Подзаголовок Знак"/>
    <w:link w:val="af"/>
    <w:rsid w:val="00462070"/>
    <w:rPr>
      <w:rFonts w:ascii="Cambria" w:eastAsia="Times New Roman" w:hAnsi="Cambria" w:cs="Times New Roman"/>
      <w:i/>
      <w:iCs/>
      <w:color w:val="4F81BD"/>
      <w:spacing w:val="15"/>
      <w:sz w:val="24"/>
      <w:szCs w:val="24"/>
    </w:rPr>
  </w:style>
  <w:style w:type="character" w:customStyle="1" w:styleId="af1">
    <w:name w:val="Название Знак"/>
    <w:aliases w:val="Заголовок Знак1"/>
    <w:link w:val="af2"/>
    <w:locked/>
    <w:rsid w:val="00462070"/>
    <w:rPr>
      <w:rFonts w:ascii="Arial" w:eastAsia="Times New Roman" w:hAnsi="Arial" w:cs="Arial"/>
      <w:b/>
      <w:bCs/>
      <w:kern w:val="2"/>
      <w:sz w:val="32"/>
      <w:szCs w:val="32"/>
      <w:lang w:eastAsia="ar-SA"/>
    </w:rPr>
  </w:style>
  <w:style w:type="paragraph" w:styleId="af2">
    <w:name w:val="Title"/>
    <w:aliases w:val="Заголовок"/>
    <w:basedOn w:val="a0"/>
    <w:next w:val="af3"/>
    <w:link w:val="af1"/>
    <w:qFormat/>
    <w:rsid w:val="00462070"/>
    <w:pPr>
      <w:keepNext/>
      <w:suppressAutoHyphens/>
      <w:spacing w:before="240" w:after="120"/>
    </w:pPr>
    <w:rPr>
      <w:rFonts w:ascii="Arial" w:hAnsi="Arial" w:cs="Arial"/>
      <w:sz w:val="28"/>
      <w:szCs w:val="28"/>
      <w:lang w:eastAsia="ar-SA"/>
    </w:rPr>
  </w:style>
  <w:style w:type="character" w:customStyle="1" w:styleId="16">
    <w:name w:val="Название Знак1"/>
    <w:aliases w:val="Заголовок Знак"/>
    <w:uiPriority w:val="10"/>
    <w:rsid w:val="00462070"/>
    <w:rPr>
      <w:rFonts w:ascii="Cambria" w:eastAsia="Times New Roman" w:hAnsi="Cambria" w:cs="Times New Roman"/>
      <w:color w:val="17365D"/>
      <w:spacing w:val="5"/>
      <w:kern w:val="28"/>
      <w:sz w:val="52"/>
      <w:szCs w:val="52"/>
    </w:rPr>
  </w:style>
  <w:style w:type="character" w:customStyle="1" w:styleId="af4">
    <w:name w:val="Подпись Знак"/>
    <w:link w:val="af5"/>
    <w:semiHidden/>
    <w:locked/>
    <w:rsid w:val="00462070"/>
    <w:rPr>
      <w:rFonts w:ascii="Times New Roman" w:eastAsia="Times New Roman" w:hAnsi="Times New Roman" w:cs="Times New Roman"/>
      <w:sz w:val="24"/>
      <w:szCs w:val="24"/>
      <w:lang w:eastAsia="ar-SA"/>
    </w:rPr>
  </w:style>
  <w:style w:type="paragraph" w:styleId="af5">
    <w:name w:val="Signature"/>
    <w:basedOn w:val="a0"/>
    <w:link w:val="af4"/>
    <w:semiHidden/>
    <w:unhideWhenUsed/>
    <w:rsid w:val="00462070"/>
    <w:pPr>
      <w:ind w:left="4252"/>
    </w:pPr>
    <w:rPr>
      <w:sz w:val="24"/>
      <w:szCs w:val="24"/>
      <w:lang w:eastAsia="ar-SA"/>
    </w:rPr>
  </w:style>
  <w:style w:type="character" w:customStyle="1" w:styleId="17">
    <w:name w:val="Подпись Знак1"/>
    <w:semiHidden/>
    <w:rsid w:val="00462070"/>
    <w:rPr>
      <w:rFonts w:ascii="Times New Roman" w:eastAsia="Times New Roman" w:hAnsi="Times New Roman" w:cs="Times New Roman"/>
      <w:sz w:val="20"/>
      <w:szCs w:val="20"/>
    </w:rPr>
  </w:style>
  <w:style w:type="character" w:customStyle="1" w:styleId="af6">
    <w:name w:val="Основной текст Знак"/>
    <w:link w:val="af3"/>
    <w:uiPriority w:val="99"/>
    <w:locked/>
    <w:rsid w:val="00462070"/>
    <w:rPr>
      <w:rFonts w:ascii="Times New Roman" w:eastAsia="Times New Roman" w:hAnsi="Times New Roman" w:cs="Times New Roman"/>
    </w:rPr>
  </w:style>
  <w:style w:type="paragraph" w:styleId="af3">
    <w:name w:val="Body Text"/>
    <w:basedOn w:val="a0"/>
    <w:link w:val="af6"/>
    <w:uiPriority w:val="99"/>
    <w:unhideWhenUsed/>
    <w:rsid w:val="00462070"/>
    <w:pPr>
      <w:spacing w:after="120"/>
    </w:pPr>
  </w:style>
  <w:style w:type="character" w:customStyle="1" w:styleId="18">
    <w:name w:val="Основной текст Знак1"/>
    <w:uiPriority w:val="99"/>
    <w:semiHidden/>
    <w:rsid w:val="00462070"/>
    <w:rPr>
      <w:rFonts w:ascii="Times New Roman" w:eastAsia="Times New Roman" w:hAnsi="Times New Roman" w:cs="Times New Roman"/>
      <w:sz w:val="20"/>
      <w:szCs w:val="20"/>
    </w:rPr>
  </w:style>
  <w:style w:type="character" w:customStyle="1" w:styleId="af7">
    <w:name w:val="Основной текст с отступом Знак"/>
    <w:link w:val="af8"/>
    <w:locked/>
    <w:rsid w:val="00462070"/>
    <w:rPr>
      <w:rFonts w:ascii="Times New Roman" w:eastAsia="Times New Roman" w:hAnsi="Times New Roman" w:cs="Times New Roman"/>
    </w:rPr>
  </w:style>
  <w:style w:type="paragraph" w:styleId="af8">
    <w:name w:val="Body Text Indent"/>
    <w:basedOn w:val="a0"/>
    <w:link w:val="af7"/>
    <w:unhideWhenUsed/>
    <w:rsid w:val="00462070"/>
    <w:pPr>
      <w:spacing w:after="120"/>
      <w:ind w:left="283"/>
    </w:pPr>
  </w:style>
  <w:style w:type="character" w:customStyle="1" w:styleId="19">
    <w:name w:val="Основной текст с отступом Знак1"/>
    <w:uiPriority w:val="99"/>
    <w:semiHidden/>
    <w:rsid w:val="00462070"/>
    <w:rPr>
      <w:rFonts w:ascii="Times New Roman" w:eastAsia="Times New Roman" w:hAnsi="Times New Roman" w:cs="Times New Roman"/>
      <w:sz w:val="20"/>
      <w:szCs w:val="20"/>
    </w:rPr>
  </w:style>
  <w:style w:type="character" w:customStyle="1" w:styleId="21">
    <w:name w:val="Основной текст 2 Знак"/>
    <w:link w:val="22"/>
    <w:uiPriority w:val="99"/>
    <w:semiHidden/>
    <w:locked/>
    <w:rsid w:val="00462070"/>
    <w:rPr>
      <w:rFonts w:ascii="Times New Roman" w:eastAsia="Times New Roman" w:hAnsi="Times New Roman" w:cs="Times New Roman"/>
      <w:sz w:val="24"/>
      <w:szCs w:val="24"/>
      <w:lang w:eastAsia="ar-SA"/>
    </w:rPr>
  </w:style>
  <w:style w:type="paragraph" w:styleId="22">
    <w:name w:val="Body Text 2"/>
    <w:basedOn w:val="a0"/>
    <w:link w:val="21"/>
    <w:uiPriority w:val="99"/>
    <w:semiHidden/>
    <w:unhideWhenUsed/>
    <w:rsid w:val="00462070"/>
    <w:pPr>
      <w:spacing w:after="120" w:line="480" w:lineRule="auto"/>
    </w:pPr>
    <w:rPr>
      <w:sz w:val="24"/>
      <w:szCs w:val="24"/>
      <w:lang w:eastAsia="ar-SA"/>
    </w:rPr>
  </w:style>
  <w:style w:type="character" w:customStyle="1" w:styleId="210">
    <w:name w:val="Основной текст 2 Знак1"/>
    <w:semiHidden/>
    <w:rsid w:val="00462070"/>
    <w:rPr>
      <w:rFonts w:ascii="Times New Roman" w:eastAsia="Times New Roman" w:hAnsi="Times New Roman" w:cs="Times New Roman"/>
      <w:sz w:val="20"/>
      <w:szCs w:val="20"/>
    </w:rPr>
  </w:style>
  <w:style w:type="character" w:customStyle="1" w:styleId="32">
    <w:name w:val="Основной текст 3 Знак"/>
    <w:link w:val="33"/>
    <w:semiHidden/>
    <w:locked/>
    <w:rsid w:val="00462070"/>
    <w:rPr>
      <w:rFonts w:ascii="Times New Roman" w:eastAsia="Times New Roman" w:hAnsi="Times New Roman" w:cs="Times New Roman"/>
      <w:sz w:val="16"/>
      <w:szCs w:val="16"/>
    </w:rPr>
  </w:style>
  <w:style w:type="paragraph" w:styleId="33">
    <w:name w:val="Body Text 3"/>
    <w:basedOn w:val="a0"/>
    <w:link w:val="32"/>
    <w:semiHidden/>
    <w:unhideWhenUsed/>
    <w:rsid w:val="00462070"/>
    <w:pPr>
      <w:spacing w:after="120"/>
    </w:pPr>
    <w:rPr>
      <w:sz w:val="16"/>
      <w:szCs w:val="16"/>
    </w:rPr>
  </w:style>
  <w:style w:type="character" w:customStyle="1" w:styleId="310">
    <w:name w:val="Основной текст 3 Знак1"/>
    <w:semiHidden/>
    <w:rsid w:val="00462070"/>
    <w:rPr>
      <w:rFonts w:ascii="Times New Roman" w:eastAsia="Times New Roman" w:hAnsi="Times New Roman" w:cs="Times New Roman"/>
      <w:sz w:val="16"/>
      <w:szCs w:val="16"/>
    </w:rPr>
  </w:style>
  <w:style w:type="character" w:customStyle="1" w:styleId="23">
    <w:name w:val="Основной текст с отступом 2 Знак"/>
    <w:link w:val="24"/>
    <w:uiPriority w:val="99"/>
    <w:locked/>
    <w:rsid w:val="00462070"/>
    <w:rPr>
      <w:rFonts w:ascii="Times New Roman" w:eastAsia="Times New Roman" w:hAnsi="Times New Roman" w:cs="Times New Roman"/>
    </w:rPr>
  </w:style>
  <w:style w:type="paragraph" w:styleId="24">
    <w:name w:val="Body Text Indent 2"/>
    <w:basedOn w:val="a0"/>
    <w:link w:val="23"/>
    <w:uiPriority w:val="99"/>
    <w:unhideWhenUsed/>
    <w:rsid w:val="00462070"/>
    <w:pPr>
      <w:spacing w:after="120" w:line="480" w:lineRule="auto"/>
      <w:ind w:left="283"/>
    </w:pPr>
  </w:style>
  <w:style w:type="character" w:customStyle="1" w:styleId="211">
    <w:name w:val="Основной текст с отступом 2 Знак1"/>
    <w:semiHidden/>
    <w:rsid w:val="00462070"/>
    <w:rPr>
      <w:rFonts w:ascii="Times New Roman" w:eastAsia="Times New Roman" w:hAnsi="Times New Roman" w:cs="Times New Roman"/>
      <w:sz w:val="20"/>
      <w:szCs w:val="20"/>
    </w:rPr>
  </w:style>
  <w:style w:type="character" w:customStyle="1" w:styleId="34">
    <w:name w:val="Основной текст с отступом 3 Знак"/>
    <w:link w:val="35"/>
    <w:semiHidden/>
    <w:locked/>
    <w:rsid w:val="00462070"/>
    <w:rPr>
      <w:rFonts w:ascii="Times New Roman" w:eastAsia="Times New Roman" w:hAnsi="Times New Roman" w:cs="Times New Roman"/>
      <w:sz w:val="16"/>
      <w:szCs w:val="16"/>
    </w:rPr>
  </w:style>
  <w:style w:type="paragraph" w:styleId="35">
    <w:name w:val="Body Text Indent 3"/>
    <w:basedOn w:val="a0"/>
    <w:link w:val="34"/>
    <w:semiHidden/>
    <w:unhideWhenUsed/>
    <w:rsid w:val="00462070"/>
    <w:pPr>
      <w:spacing w:after="120"/>
      <w:ind w:left="283"/>
    </w:pPr>
    <w:rPr>
      <w:sz w:val="16"/>
      <w:szCs w:val="16"/>
    </w:rPr>
  </w:style>
  <w:style w:type="character" w:customStyle="1" w:styleId="311">
    <w:name w:val="Основной текст с отступом 3 Знак1"/>
    <w:semiHidden/>
    <w:rsid w:val="00462070"/>
    <w:rPr>
      <w:rFonts w:ascii="Times New Roman" w:eastAsia="Times New Roman" w:hAnsi="Times New Roman" w:cs="Times New Roman"/>
      <w:sz w:val="16"/>
      <w:szCs w:val="16"/>
    </w:rPr>
  </w:style>
  <w:style w:type="character" w:customStyle="1" w:styleId="af9">
    <w:name w:val="Электронная подпись Знак"/>
    <w:link w:val="afa"/>
    <w:semiHidden/>
    <w:locked/>
    <w:rsid w:val="00462070"/>
    <w:rPr>
      <w:rFonts w:ascii="Times New Roman" w:eastAsia="Times New Roman" w:hAnsi="Times New Roman" w:cs="Times New Roman"/>
      <w:sz w:val="24"/>
      <w:szCs w:val="24"/>
      <w:lang w:eastAsia="ar-SA"/>
    </w:rPr>
  </w:style>
  <w:style w:type="paragraph" w:styleId="afa">
    <w:name w:val="E-mail Signature"/>
    <w:basedOn w:val="a0"/>
    <w:link w:val="af9"/>
    <w:semiHidden/>
    <w:unhideWhenUsed/>
    <w:rsid w:val="00462070"/>
    <w:rPr>
      <w:sz w:val="24"/>
      <w:szCs w:val="24"/>
      <w:lang w:eastAsia="ar-SA"/>
    </w:rPr>
  </w:style>
  <w:style w:type="character" w:customStyle="1" w:styleId="1a">
    <w:name w:val="Электронная подпись Знак1"/>
    <w:semiHidden/>
    <w:rsid w:val="00462070"/>
    <w:rPr>
      <w:rFonts w:ascii="Times New Roman" w:eastAsia="Times New Roman" w:hAnsi="Times New Roman" w:cs="Times New Roman"/>
      <w:sz w:val="20"/>
      <w:szCs w:val="20"/>
    </w:rPr>
  </w:style>
  <w:style w:type="character" w:customStyle="1" w:styleId="36">
    <w:name w:val="Текст выноски Знак3"/>
    <w:link w:val="afb"/>
    <w:semiHidden/>
    <w:locked/>
    <w:rsid w:val="00462070"/>
    <w:rPr>
      <w:rFonts w:ascii="Tahoma" w:hAnsi="Tahoma" w:cs="Tahoma"/>
      <w:sz w:val="16"/>
      <w:szCs w:val="16"/>
      <w:lang w:eastAsia="ar-SA"/>
    </w:rPr>
  </w:style>
  <w:style w:type="paragraph" w:styleId="afb">
    <w:name w:val="Balloon Text"/>
    <w:basedOn w:val="a0"/>
    <w:link w:val="36"/>
    <w:uiPriority w:val="99"/>
    <w:unhideWhenUsed/>
    <w:rsid w:val="00462070"/>
    <w:rPr>
      <w:rFonts w:ascii="Tahoma" w:eastAsia="Calibri" w:hAnsi="Tahoma"/>
      <w:sz w:val="16"/>
      <w:szCs w:val="16"/>
      <w:lang w:eastAsia="ar-SA"/>
    </w:rPr>
  </w:style>
  <w:style w:type="character" w:customStyle="1" w:styleId="afc">
    <w:name w:val="Текст выноски Знак"/>
    <w:uiPriority w:val="99"/>
    <w:semiHidden/>
    <w:rsid w:val="00462070"/>
    <w:rPr>
      <w:rFonts w:ascii="Tahoma" w:eastAsia="Times New Roman" w:hAnsi="Tahoma" w:cs="Tahoma"/>
      <w:sz w:val="16"/>
      <w:szCs w:val="16"/>
    </w:rPr>
  </w:style>
  <w:style w:type="paragraph" w:customStyle="1" w:styleId="Default">
    <w:name w:val="Default"/>
    <w:uiPriority w:val="99"/>
    <w:qFormat/>
    <w:rsid w:val="0046207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sid w:val="00462070"/>
    <w:rPr>
      <w:rFonts w:ascii="Arial" w:eastAsia="Times New Roman" w:hAnsi="Arial" w:cs="Arial"/>
      <w:sz w:val="22"/>
      <w:szCs w:val="22"/>
      <w:lang w:val="ru-RU" w:eastAsia="en-US" w:bidi="ar-SA"/>
    </w:rPr>
  </w:style>
  <w:style w:type="paragraph" w:customStyle="1" w:styleId="ConsPlusNormal0">
    <w:name w:val="ConsPlusNormal"/>
    <w:link w:val="ConsPlusNormal"/>
    <w:qFormat/>
    <w:rsid w:val="00462070"/>
    <w:pPr>
      <w:widowControl w:val="0"/>
      <w:autoSpaceDE w:val="0"/>
      <w:autoSpaceDN w:val="0"/>
      <w:adjustRightInd w:val="0"/>
      <w:ind w:firstLine="720"/>
    </w:pPr>
    <w:rPr>
      <w:rFonts w:ascii="Arial" w:eastAsia="Times New Roman" w:hAnsi="Arial" w:cs="Arial"/>
      <w:sz w:val="22"/>
      <w:szCs w:val="22"/>
      <w:lang w:eastAsia="en-US"/>
    </w:rPr>
  </w:style>
  <w:style w:type="paragraph" w:customStyle="1" w:styleId="1b">
    <w:name w:val="Название1"/>
    <w:basedOn w:val="a0"/>
    <w:uiPriority w:val="99"/>
    <w:qFormat/>
    <w:rsid w:val="00462070"/>
    <w:pPr>
      <w:suppressLineNumbers/>
      <w:suppressAutoHyphens/>
      <w:spacing w:before="120" w:after="120"/>
    </w:pPr>
    <w:rPr>
      <w:rFonts w:ascii="Arial" w:hAnsi="Arial" w:cs="Arial"/>
      <w:i/>
      <w:iCs/>
      <w:lang w:eastAsia="ar-SA"/>
    </w:rPr>
  </w:style>
  <w:style w:type="paragraph" w:customStyle="1" w:styleId="1c">
    <w:name w:val="Указатель1"/>
    <w:basedOn w:val="a0"/>
    <w:uiPriority w:val="99"/>
    <w:qFormat/>
    <w:rsid w:val="00462070"/>
    <w:pPr>
      <w:suppressLineNumbers/>
      <w:suppressAutoHyphens/>
    </w:pPr>
    <w:rPr>
      <w:rFonts w:ascii="Arial" w:hAnsi="Arial" w:cs="Arial"/>
      <w:sz w:val="24"/>
      <w:szCs w:val="24"/>
      <w:lang w:eastAsia="ar-SA"/>
    </w:rPr>
  </w:style>
  <w:style w:type="paragraph" w:customStyle="1" w:styleId="1d">
    <w:name w:val="Название объекта1"/>
    <w:basedOn w:val="a0"/>
    <w:next w:val="a0"/>
    <w:uiPriority w:val="99"/>
    <w:qFormat/>
    <w:rsid w:val="00462070"/>
    <w:pPr>
      <w:suppressAutoHyphens/>
    </w:pPr>
    <w:rPr>
      <w:b/>
      <w:bCs/>
      <w:lang w:eastAsia="ar-SA"/>
    </w:rPr>
  </w:style>
  <w:style w:type="paragraph" w:customStyle="1" w:styleId="212">
    <w:name w:val="Основной текст с отступом 21"/>
    <w:basedOn w:val="a0"/>
    <w:uiPriority w:val="99"/>
    <w:qFormat/>
    <w:rsid w:val="00462070"/>
    <w:pPr>
      <w:tabs>
        <w:tab w:val="left" w:pos="1260"/>
      </w:tabs>
      <w:suppressAutoHyphens/>
      <w:spacing w:line="380" w:lineRule="exact"/>
      <w:ind w:firstLine="709"/>
      <w:jc w:val="both"/>
    </w:pPr>
    <w:rPr>
      <w:sz w:val="28"/>
      <w:szCs w:val="28"/>
      <w:lang w:eastAsia="ar-SA"/>
    </w:rPr>
  </w:style>
  <w:style w:type="paragraph" w:customStyle="1" w:styleId="312">
    <w:name w:val="Основной текст с отступом 31"/>
    <w:basedOn w:val="a0"/>
    <w:uiPriority w:val="99"/>
    <w:qFormat/>
    <w:rsid w:val="00462070"/>
    <w:pPr>
      <w:suppressAutoHyphens/>
      <w:ind w:left="1080"/>
    </w:pPr>
    <w:rPr>
      <w:sz w:val="24"/>
      <w:szCs w:val="24"/>
      <w:lang w:eastAsia="ar-SA"/>
    </w:rPr>
  </w:style>
  <w:style w:type="paragraph" w:customStyle="1" w:styleId="afd">
    <w:name w:val="Îáû÷íûé"/>
    <w:uiPriority w:val="99"/>
    <w:qFormat/>
    <w:rsid w:val="00462070"/>
    <w:pPr>
      <w:suppressAutoHyphens/>
      <w:autoSpaceDE w:val="0"/>
    </w:pPr>
    <w:rPr>
      <w:rFonts w:ascii="Times New Roman" w:eastAsia="Times New Roman" w:hAnsi="Times New Roman"/>
      <w:lang w:eastAsia="ar-SA"/>
    </w:rPr>
  </w:style>
  <w:style w:type="paragraph" w:customStyle="1" w:styleId="1e">
    <w:name w:val="çàãîëîâîê 1"/>
    <w:basedOn w:val="afd"/>
    <w:next w:val="afd"/>
    <w:uiPriority w:val="99"/>
    <w:qFormat/>
    <w:rsid w:val="00462070"/>
    <w:pPr>
      <w:keepNext/>
      <w:tabs>
        <w:tab w:val="left" w:pos="1134"/>
      </w:tabs>
      <w:ind w:left="1134"/>
      <w:jc w:val="both"/>
    </w:pPr>
    <w:rPr>
      <w:sz w:val="24"/>
      <w:szCs w:val="24"/>
    </w:rPr>
  </w:style>
  <w:style w:type="paragraph" w:customStyle="1" w:styleId="afe">
    <w:name w:val="Îñíîâíîé òåêñò"/>
    <w:basedOn w:val="afd"/>
    <w:uiPriority w:val="99"/>
    <w:qFormat/>
    <w:rsid w:val="00462070"/>
    <w:pPr>
      <w:jc w:val="center"/>
    </w:pPr>
    <w:rPr>
      <w:sz w:val="24"/>
      <w:szCs w:val="24"/>
    </w:rPr>
  </w:style>
  <w:style w:type="paragraph" w:customStyle="1" w:styleId="aff">
    <w:name w:val="Íàçâàíèå"/>
    <w:basedOn w:val="afd"/>
    <w:uiPriority w:val="99"/>
    <w:qFormat/>
    <w:rsid w:val="00462070"/>
    <w:pPr>
      <w:jc w:val="center"/>
    </w:pPr>
    <w:rPr>
      <w:b/>
      <w:bCs/>
      <w:smallCaps/>
      <w:sz w:val="24"/>
      <w:szCs w:val="24"/>
    </w:rPr>
  </w:style>
  <w:style w:type="paragraph" w:customStyle="1" w:styleId="213">
    <w:name w:val="Основной текст 21"/>
    <w:basedOn w:val="a0"/>
    <w:uiPriority w:val="99"/>
    <w:qFormat/>
    <w:rsid w:val="00462070"/>
    <w:pPr>
      <w:suppressAutoHyphens/>
      <w:spacing w:line="360" w:lineRule="auto"/>
    </w:pPr>
    <w:rPr>
      <w:sz w:val="24"/>
      <w:szCs w:val="24"/>
      <w:lang w:eastAsia="ar-SA"/>
    </w:rPr>
  </w:style>
  <w:style w:type="paragraph" w:customStyle="1" w:styleId="caaieiaie1">
    <w:name w:val="caaieiaie 1"/>
    <w:basedOn w:val="afd"/>
    <w:next w:val="afd"/>
    <w:uiPriority w:val="99"/>
    <w:qFormat/>
    <w:rsid w:val="00462070"/>
    <w:pPr>
      <w:keepNext/>
      <w:ind w:firstLine="567"/>
      <w:jc w:val="both"/>
    </w:pPr>
  </w:style>
  <w:style w:type="paragraph" w:customStyle="1" w:styleId="25">
    <w:name w:val="Îñíîâíîé òåêñò ñ îòñòóïîì 2"/>
    <w:basedOn w:val="afd"/>
    <w:uiPriority w:val="99"/>
    <w:qFormat/>
    <w:rsid w:val="00462070"/>
    <w:pPr>
      <w:ind w:firstLine="567"/>
      <w:jc w:val="both"/>
    </w:pPr>
    <w:rPr>
      <w:spacing w:val="-4"/>
    </w:rPr>
  </w:style>
  <w:style w:type="paragraph" w:customStyle="1" w:styleId="214">
    <w:name w:val="Îñíîâíîé òåêñò 21"/>
    <w:basedOn w:val="afd"/>
    <w:uiPriority w:val="99"/>
    <w:qFormat/>
    <w:rsid w:val="00462070"/>
    <w:pPr>
      <w:tabs>
        <w:tab w:val="left" w:pos="1134"/>
      </w:tabs>
      <w:spacing w:after="120"/>
      <w:ind w:firstLine="567"/>
      <w:jc w:val="both"/>
    </w:pPr>
    <w:rPr>
      <w:color w:val="000000"/>
      <w:spacing w:val="-4"/>
    </w:rPr>
  </w:style>
  <w:style w:type="paragraph" w:customStyle="1" w:styleId="26">
    <w:name w:val="çàãîëîâîê 2"/>
    <w:basedOn w:val="afd"/>
    <w:next w:val="afd"/>
    <w:uiPriority w:val="99"/>
    <w:qFormat/>
    <w:rsid w:val="00462070"/>
    <w:pPr>
      <w:keepNext/>
      <w:spacing w:line="360" w:lineRule="auto"/>
      <w:jc w:val="center"/>
    </w:pPr>
    <w:rPr>
      <w:b/>
      <w:bCs/>
    </w:rPr>
  </w:style>
  <w:style w:type="paragraph" w:customStyle="1" w:styleId="37">
    <w:name w:val="çàãîëîâîê 3"/>
    <w:basedOn w:val="afd"/>
    <w:next w:val="afd"/>
    <w:uiPriority w:val="99"/>
    <w:qFormat/>
    <w:rsid w:val="00462070"/>
    <w:pPr>
      <w:keepNext/>
      <w:spacing w:before="60" w:after="60"/>
      <w:jc w:val="center"/>
    </w:pPr>
    <w:rPr>
      <w:b/>
      <w:bCs/>
      <w:sz w:val="18"/>
      <w:szCs w:val="18"/>
    </w:rPr>
  </w:style>
  <w:style w:type="paragraph" w:customStyle="1" w:styleId="51">
    <w:name w:val="çàãîëîâîê 5"/>
    <w:basedOn w:val="afd"/>
    <w:next w:val="afd"/>
    <w:uiPriority w:val="99"/>
    <w:qFormat/>
    <w:rsid w:val="00462070"/>
    <w:pPr>
      <w:keepNext/>
      <w:tabs>
        <w:tab w:val="left" w:pos="426"/>
      </w:tabs>
      <w:spacing w:before="120"/>
      <w:jc w:val="center"/>
    </w:pPr>
    <w:rPr>
      <w:b/>
      <w:bCs/>
    </w:rPr>
  </w:style>
  <w:style w:type="paragraph" w:customStyle="1" w:styleId="111">
    <w:name w:val="çàãîëîâîê 11"/>
    <w:basedOn w:val="afd"/>
    <w:next w:val="afd"/>
    <w:uiPriority w:val="99"/>
    <w:qFormat/>
    <w:rsid w:val="00462070"/>
    <w:pPr>
      <w:keepNext/>
      <w:jc w:val="center"/>
    </w:pPr>
  </w:style>
  <w:style w:type="paragraph" w:customStyle="1" w:styleId="81">
    <w:name w:val="çàãîëîâîê 8"/>
    <w:basedOn w:val="afd"/>
    <w:next w:val="afd"/>
    <w:uiPriority w:val="99"/>
    <w:qFormat/>
    <w:rsid w:val="00462070"/>
    <w:pPr>
      <w:keepNext/>
    </w:pPr>
    <w:rPr>
      <w:b/>
      <w:bCs/>
    </w:rPr>
  </w:style>
  <w:style w:type="paragraph" w:customStyle="1" w:styleId="130">
    <w:name w:val="çàãîëîâîê 13"/>
    <w:basedOn w:val="afd"/>
    <w:next w:val="afd"/>
    <w:uiPriority w:val="99"/>
    <w:qFormat/>
    <w:rsid w:val="00462070"/>
    <w:pPr>
      <w:keepNext/>
      <w:spacing w:before="120"/>
      <w:ind w:firstLine="567"/>
      <w:jc w:val="both"/>
    </w:pPr>
    <w:rPr>
      <w:b/>
      <w:bCs/>
      <w:i/>
      <w:iCs/>
    </w:rPr>
  </w:style>
  <w:style w:type="paragraph" w:customStyle="1" w:styleId="71">
    <w:name w:val="çàãîëîâîê 7"/>
    <w:basedOn w:val="afd"/>
    <w:next w:val="afd"/>
    <w:uiPriority w:val="99"/>
    <w:qFormat/>
    <w:rsid w:val="00462070"/>
    <w:pPr>
      <w:keepNext/>
      <w:spacing w:before="120"/>
      <w:jc w:val="center"/>
    </w:pPr>
    <w:rPr>
      <w:sz w:val="28"/>
      <w:szCs w:val="28"/>
    </w:rPr>
  </w:style>
  <w:style w:type="paragraph" w:customStyle="1" w:styleId="61">
    <w:name w:val="çàãîëîâîê 6"/>
    <w:basedOn w:val="afd"/>
    <w:next w:val="afd"/>
    <w:uiPriority w:val="99"/>
    <w:qFormat/>
    <w:rsid w:val="00462070"/>
    <w:pPr>
      <w:keepNext/>
      <w:tabs>
        <w:tab w:val="left" w:pos="426"/>
      </w:tabs>
      <w:spacing w:before="120"/>
      <w:jc w:val="center"/>
    </w:pPr>
    <w:rPr>
      <w:b/>
      <w:bCs/>
      <w:sz w:val="22"/>
      <w:szCs w:val="22"/>
    </w:rPr>
  </w:style>
  <w:style w:type="paragraph" w:customStyle="1" w:styleId="aff0">
    <w:name w:val="Âåðõíèé êîëîíòèòóë"/>
    <w:basedOn w:val="afd"/>
    <w:uiPriority w:val="99"/>
    <w:qFormat/>
    <w:rsid w:val="00462070"/>
    <w:pPr>
      <w:tabs>
        <w:tab w:val="center" w:pos="4153"/>
        <w:tab w:val="right" w:pos="8306"/>
      </w:tabs>
    </w:pPr>
  </w:style>
  <w:style w:type="paragraph" w:customStyle="1" w:styleId="38">
    <w:name w:val="Îñíîâíîé òåêñò ñ îòñòóïîì 3"/>
    <w:basedOn w:val="afd"/>
    <w:uiPriority w:val="99"/>
    <w:qFormat/>
    <w:rsid w:val="00462070"/>
    <w:pPr>
      <w:spacing w:line="360" w:lineRule="auto"/>
      <w:ind w:firstLine="567"/>
      <w:jc w:val="both"/>
    </w:pPr>
    <w:rPr>
      <w:sz w:val="24"/>
      <w:szCs w:val="24"/>
    </w:rPr>
  </w:style>
  <w:style w:type="paragraph" w:customStyle="1" w:styleId="1f">
    <w:name w:val="Обычный отступ1"/>
    <w:basedOn w:val="a0"/>
    <w:uiPriority w:val="99"/>
    <w:qFormat/>
    <w:rsid w:val="00462070"/>
    <w:pPr>
      <w:suppressAutoHyphens/>
      <w:spacing w:after="60"/>
      <w:ind w:left="708"/>
      <w:jc w:val="both"/>
    </w:pPr>
    <w:rPr>
      <w:sz w:val="24"/>
      <w:szCs w:val="24"/>
      <w:lang w:eastAsia="ar-SA"/>
    </w:rPr>
  </w:style>
  <w:style w:type="paragraph" w:customStyle="1" w:styleId="1f0">
    <w:name w:val="Маркированный список1"/>
    <w:basedOn w:val="a0"/>
    <w:uiPriority w:val="99"/>
    <w:qFormat/>
    <w:rsid w:val="00462070"/>
    <w:pPr>
      <w:widowControl w:val="0"/>
      <w:suppressAutoHyphens/>
      <w:spacing w:after="60"/>
      <w:ind w:left="709"/>
      <w:jc w:val="both"/>
    </w:pPr>
    <w:rPr>
      <w:sz w:val="24"/>
      <w:szCs w:val="24"/>
      <w:lang w:eastAsia="ar-SA"/>
    </w:rPr>
  </w:style>
  <w:style w:type="paragraph" w:customStyle="1" w:styleId="10">
    <w:name w:val="Нумерованный список1"/>
    <w:basedOn w:val="a0"/>
    <w:uiPriority w:val="99"/>
    <w:qFormat/>
    <w:rsid w:val="00462070"/>
    <w:pPr>
      <w:numPr>
        <w:numId w:val="2"/>
      </w:numPr>
      <w:tabs>
        <w:tab w:val="clear" w:pos="643"/>
      </w:tabs>
      <w:suppressAutoHyphens/>
      <w:spacing w:after="60"/>
      <w:ind w:left="0" w:firstLine="0"/>
      <w:jc w:val="both"/>
    </w:pPr>
    <w:rPr>
      <w:sz w:val="24"/>
      <w:szCs w:val="24"/>
      <w:lang w:eastAsia="ar-SA"/>
    </w:rPr>
  </w:style>
  <w:style w:type="paragraph" w:customStyle="1" w:styleId="215">
    <w:name w:val="Список 21"/>
    <w:basedOn w:val="a0"/>
    <w:uiPriority w:val="99"/>
    <w:qFormat/>
    <w:rsid w:val="00462070"/>
    <w:pPr>
      <w:suppressAutoHyphens/>
      <w:spacing w:after="60"/>
      <w:ind w:left="566" w:hanging="283"/>
      <w:jc w:val="both"/>
    </w:pPr>
    <w:rPr>
      <w:sz w:val="24"/>
      <w:szCs w:val="24"/>
      <w:lang w:eastAsia="ar-SA"/>
    </w:rPr>
  </w:style>
  <w:style w:type="paragraph" w:customStyle="1" w:styleId="313">
    <w:name w:val="Список 31"/>
    <w:basedOn w:val="a0"/>
    <w:uiPriority w:val="99"/>
    <w:qFormat/>
    <w:rsid w:val="00462070"/>
    <w:pPr>
      <w:suppressAutoHyphens/>
      <w:spacing w:after="60"/>
      <w:ind w:left="849" w:hanging="283"/>
      <w:jc w:val="both"/>
    </w:pPr>
    <w:rPr>
      <w:sz w:val="24"/>
      <w:szCs w:val="24"/>
      <w:lang w:eastAsia="ar-SA"/>
    </w:rPr>
  </w:style>
  <w:style w:type="paragraph" w:customStyle="1" w:styleId="41">
    <w:name w:val="Список 41"/>
    <w:basedOn w:val="a0"/>
    <w:uiPriority w:val="99"/>
    <w:qFormat/>
    <w:rsid w:val="00462070"/>
    <w:pPr>
      <w:suppressAutoHyphens/>
      <w:spacing w:after="60"/>
      <w:ind w:left="1132" w:hanging="283"/>
      <w:jc w:val="both"/>
    </w:pPr>
    <w:rPr>
      <w:sz w:val="24"/>
      <w:szCs w:val="24"/>
      <w:lang w:eastAsia="ar-SA"/>
    </w:rPr>
  </w:style>
  <w:style w:type="paragraph" w:customStyle="1" w:styleId="510">
    <w:name w:val="Список 51"/>
    <w:basedOn w:val="a0"/>
    <w:uiPriority w:val="99"/>
    <w:qFormat/>
    <w:rsid w:val="00462070"/>
    <w:pPr>
      <w:suppressAutoHyphens/>
      <w:spacing w:after="60"/>
      <w:ind w:left="1415" w:hanging="283"/>
      <w:jc w:val="both"/>
    </w:pPr>
    <w:rPr>
      <w:sz w:val="24"/>
      <w:szCs w:val="24"/>
      <w:lang w:eastAsia="ar-SA"/>
    </w:rPr>
  </w:style>
  <w:style w:type="paragraph" w:customStyle="1" w:styleId="216">
    <w:name w:val="Маркированный список 21"/>
    <w:basedOn w:val="a0"/>
    <w:uiPriority w:val="99"/>
    <w:qFormat/>
    <w:rsid w:val="00462070"/>
    <w:pPr>
      <w:suppressAutoHyphens/>
      <w:spacing w:after="60"/>
      <w:jc w:val="both"/>
    </w:pPr>
    <w:rPr>
      <w:sz w:val="24"/>
      <w:szCs w:val="24"/>
      <w:lang w:eastAsia="ar-SA"/>
    </w:rPr>
  </w:style>
  <w:style w:type="paragraph" w:customStyle="1" w:styleId="314">
    <w:name w:val="Маркированный список 31"/>
    <w:basedOn w:val="a0"/>
    <w:uiPriority w:val="99"/>
    <w:qFormat/>
    <w:rsid w:val="00462070"/>
    <w:pPr>
      <w:suppressAutoHyphens/>
      <w:spacing w:after="60"/>
      <w:jc w:val="both"/>
    </w:pPr>
    <w:rPr>
      <w:sz w:val="24"/>
      <w:szCs w:val="24"/>
      <w:lang w:eastAsia="ar-SA"/>
    </w:rPr>
  </w:style>
  <w:style w:type="paragraph" w:customStyle="1" w:styleId="410">
    <w:name w:val="Маркированный список 41"/>
    <w:basedOn w:val="a0"/>
    <w:uiPriority w:val="99"/>
    <w:qFormat/>
    <w:rsid w:val="00462070"/>
    <w:pPr>
      <w:suppressAutoHyphens/>
      <w:spacing w:after="60"/>
      <w:jc w:val="both"/>
    </w:pPr>
    <w:rPr>
      <w:sz w:val="24"/>
      <w:szCs w:val="24"/>
      <w:lang w:eastAsia="ar-SA"/>
    </w:rPr>
  </w:style>
  <w:style w:type="paragraph" w:customStyle="1" w:styleId="511">
    <w:name w:val="Маркированный список 51"/>
    <w:basedOn w:val="a0"/>
    <w:uiPriority w:val="99"/>
    <w:qFormat/>
    <w:rsid w:val="00462070"/>
    <w:pPr>
      <w:suppressAutoHyphens/>
      <w:spacing w:after="60"/>
      <w:jc w:val="both"/>
    </w:pPr>
    <w:rPr>
      <w:sz w:val="24"/>
      <w:szCs w:val="24"/>
      <w:lang w:eastAsia="ar-SA"/>
    </w:rPr>
  </w:style>
  <w:style w:type="paragraph" w:customStyle="1" w:styleId="217">
    <w:name w:val="Нумерованный список 21"/>
    <w:basedOn w:val="a0"/>
    <w:qFormat/>
    <w:rsid w:val="00462070"/>
    <w:pPr>
      <w:tabs>
        <w:tab w:val="num" w:pos="643"/>
      </w:tabs>
      <w:suppressAutoHyphens/>
      <w:spacing w:after="60"/>
      <w:ind w:left="-5660" w:hanging="360"/>
      <w:jc w:val="both"/>
    </w:pPr>
    <w:rPr>
      <w:sz w:val="24"/>
      <w:szCs w:val="24"/>
      <w:lang w:eastAsia="ar-SA"/>
    </w:rPr>
  </w:style>
  <w:style w:type="paragraph" w:customStyle="1" w:styleId="315">
    <w:name w:val="Нумерованный список 31"/>
    <w:basedOn w:val="a0"/>
    <w:uiPriority w:val="99"/>
    <w:qFormat/>
    <w:rsid w:val="00462070"/>
    <w:pPr>
      <w:suppressAutoHyphens/>
      <w:spacing w:after="60"/>
      <w:jc w:val="both"/>
    </w:pPr>
    <w:rPr>
      <w:sz w:val="24"/>
      <w:szCs w:val="24"/>
      <w:lang w:eastAsia="ar-SA"/>
    </w:rPr>
  </w:style>
  <w:style w:type="paragraph" w:customStyle="1" w:styleId="411">
    <w:name w:val="Нумерованный список 41"/>
    <w:basedOn w:val="a0"/>
    <w:uiPriority w:val="99"/>
    <w:qFormat/>
    <w:rsid w:val="00462070"/>
    <w:pPr>
      <w:suppressAutoHyphens/>
      <w:spacing w:after="60"/>
      <w:jc w:val="both"/>
    </w:pPr>
    <w:rPr>
      <w:sz w:val="24"/>
      <w:szCs w:val="24"/>
      <w:lang w:eastAsia="ar-SA"/>
    </w:rPr>
  </w:style>
  <w:style w:type="paragraph" w:customStyle="1" w:styleId="512">
    <w:name w:val="Нумерованный список 51"/>
    <w:basedOn w:val="a0"/>
    <w:uiPriority w:val="99"/>
    <w:qFormat/>
    <w:rsid w:val="00462070"/>
    <w:pPr>
      <w:suppressAutoHyphens/>
      <w:spacing w:after="60"/>
      <w:jc w:val="both"/>
    </w:pPr>
    <w:rPr>
      <w:sz w:val="24"/>
      <w:szCs w:val="24"/>
      <w:lang w:eastAsia="ar-SA"/>
    </w:rPr>
  </w:style>
  <w:style w:type="paragraph" w:customStyle="1" w:styleId="1f1">
    <w:name w:val="Прощание1"/>
    <w:basedOn w:val="a0"/>
    <w:uiPriority w:val="99"/>
    <w:qFormat/>
    <w:rsid w:val="00462070"/>
    <w:pPr>
      <w:suppressAutoHyphens/>
      <w:spacing w:after="60"/>
      <w:ind w:left="4252"/>
      <w:jc w:val="both"/>
    </w:pPr>
    <w:rPr>
      <w:sz w:val="24"/>
      <w:szCs w:val="24"/>
      <w:lang w:eastAsia="ar-SA"/>
    </w:rPr>
  </w:style>
  <w:style w:type="paragraph" w:customStyle="1" w:styleId="1f2">
    <w:name w:val="Продолжение списка1"/>
    <w:basedOn w:val="a0"/>
    <w:uiPriority w:val="99"/>
    <w:qFormat/>
    <w:rsid w:val="00462070"/>
    <w:pPr>
      <w:suppressAutoHyphens/>
      <w:spacing w:after="120"/>
      <w:ind w:left="283"/>
      <w:jc w:val="both"/>
    </w:pPr>
    <w:rPr>
      <w:sz w:val="24"/>
      <w:szCs w:val="24"/>
      <w:lang w:eastAsia="ar-SA"/>
    </w:rPr>
  </w:style>
  <w:style w:type="paragraph" w:customStyle="1" w:styleId="218">
    <w:name w:val="Продолжение списка 21"/>
    <w:basedOn w:val="a0"/>
    <w:uiPriority w:val="99"/>
    <w:qFormat/>
    <w:rsid w:val="00462070"/>
    <w:pPr>
      <w:suppressAutoHyphens/>
      <w:spacing w:after="120"/>
      <w:ind w:left="566"/>
      <w:jc w:val="both"/>
    </w:pPr>
    <w:rPr>
      <w:sz w:val="24"/>
      <w:szCs w:val="24"/>
      <w:lang w:eastAsia="ar-SA"/>
    </w:rPr>
  </w:style>
  <w:style w:type="paragraph" w:customStyle="1" w:styleId="316">
    <w:name w:val="Продолжение списка 31"/>
    <w:basedOn w:val="a0"/>
    <w:uiPriority w:val="99"/>
    <w:qFormat/>
    <w:rsid w:val="00462070"/>
    <w:pPr>
      <w:suppressAutoHyphens/>
      <w:spacing w:after="120"/>
      <w:ind w:left="849"/>
      <w:jc w:val="both"/>
    </w:pPr>
    <w:rPr>
      <w:sz w:val="24"/>
      <w:szCs w:val="24"/>
      <w:lang w:eastAsia="ar-SA"/>
    </w:rPr>
  </w:style>
  <w:style w:type="paragraph" w:customStyle="1" w:styleId="412">
    <w:name w:val="Продолжение списка 41"/>
    <w:basedOn w:val="a0"/>
    <w:uiPriority w:val="99"/>
    <w:qFormat/>
    <w:rsid w:val="00462070"/>
    <w:pPr>
      <w:suppressAutoHyphens/>
      <w:spacing w:after="120"/>
      <w:ind w:left="1132"/>
      <w:jc w:val="both"/>
    </w:pPr>
    <w:rPr>
      <w:sz w:val="24"/>
      <w:szCs w:val="24"/>
      <w:lang w:eastAsia="ar-SA"/>
    </w:rPr>
  </w:style>
  <w:style w:type="paragraph" w:customStyle="1" w:styleId="513">
    <w:name w:val="Продолжение списка 51"/>
    <w:basedOn w:val="a0"/>
    <w:uiPriority w:val="99"/>
    <w:qFormat/>
    <w:rsid w:val="00462070"/>
    <w:pPr>
      <w:suppressAutoHyphens/>
      <w:spacing w:after="120"/>
      <w:jc w:val="both"/>
    </w:pPr>
    <w:rPr>
      <w:sz w:val="24"/>
      <w:szCs w:val="24"/>
      <w:lang w:eastAsia="ar-SA"/>
    </w:rPr>
  </w:style>
  <w:style w:type="paragraph" w:customStyle="1" w:styleId="1f3">
    <w:name w:val="Шапка1"/>
    <w:basedOn w:val="a0"/>
    <w:uiPriority w:val="99"/>
    <w:qFormat/>
    <w:rsid w:val="00462070"/>
    <w:pPr>
      <w:pBdr>
        <w:top w:val="single" w:sz="4" w:space="1" w:color="000000"/>
        <w:left w:val="single" w:sz="4" w:space="1" w:color="000000"/>
        <w:bottom w:val="single" w:sz="4" w:space="1" w:color="000000"/>
        <w:right w:val="single" w:sz="4" w:space="1" w:color="000000"/>
      </w:pBdr>
      <w:shd w:val="clear" w:color="auto" w:fill="CCCCCC"/>
      <w:suppressAutoHyphens/>
      <w:spacing w:after="60"/>
      <w:ind w:left="1134" w:hanging="1134"/>
      <w:jc w:val="both"/>
    </w:pPr>
    <w:rPr>
      <w:rFonts w:ascii="Arial" w:hAnsi="Arial" w:cs="Arial"/>
      <w:sz w:val="24"/>
      <w:szCs w:val="24"/>
      <w:lang w:eastAsia="ar-SA"/>
    </w:rPr>
  </w:style>
  <w:style w:type="paragraph" w:customStyle="1" w:styleId="1f4">
    <w:name w:val="Приветствие1"/>
    <w:basedOn w:val="a0"/>
    <w:next w:val="a0"/>
    <w:uiPriority w:val="99"/>
    <w:qFormat/>
    <w:rsid w:val="00462070"/>
    <w:pPr>
      <w:suppressAutoHyphens/>
      <w:spacing w:after="60"/>
      <w:jc w:val="both"/>
    </w:pPr>
    <w:rPr>
      <w:sz w:val="24"/>
      <w:szCs w:val="24"/>
      <w:lang w:eastAsia="ar-SA"/>
    </w:rPr>
  </w:style>
  <w:style w:type="paragraph" w:customStyle="1" w:styleId="1f5">
    <w:name w:val="Дата1"/>
    <w:basedOn w:val="a0"/>
    <w:next w:val="a0"/>
    <w:uiPriority w:val="99"/>
    <w:qFormat/>
    <w:rsid w:val="00462070"/>
    <w:pPr>
      <w:suppressAutoHyphens/>
      <w:spacing w:after="60"/>
      <w:jc w:val="both"/>
    </w:pPr>
    <w:rPr>
      <w:sz w:val="24"/>
      <w:szCs w:val="24"/>
      <w:lang w:eastAsia="ar-SA"/>
    </w:rPr>
  </w:style>
  <w:style w:type="paragraph" w:customStyle="1" w:styleId="1f6">
    <w:name w:val="Красная строка1"/>
    <w:basedOn w:val="af3"/>
    <w:uiPriority w:val="99"/>
    <w:qFormat/>
    <w:rsid w:val="00462070"/>
    <w:pPr>
      <w:suppressAutoHyphens/>
      <w:ind w:firstLine="210"/>
      <w:jc w:val="both"/>
    </w:pPr>
    <w:rPr>
      <w:sz w:val="24"/>
      <w:szCs w:val="24"/>
      <w:lang w:eastAsia="ar-SA"/>
    </w:rPr>
  </w:style>
  <w:style w:type="paragraph" w:customStyle="1" w:styleId="219">
    <w:name w:val="Красная строка 21"/>
    <w:basedOn w:val="af8"/>
    <w:uiPriority w:val="99"/>
    <w:qFormat/>
    <w:rsid w:val="00462070"/>
    <w:pPr>
      <w:suppressAutoHyphens/>
      <w:ind w:firstLine="210"/>
      <w:jc w:val="both"/>
    </w:pPr>
    <w:rPr>
      <w:sz w:val="24"/>
      <w:szCs w:val="24"/>
      <w:lang w:eastAsia="ar-SA"/>
    </w:rPr>
  </w:style>
  <w:style w:type="paragraph" w:customStyle="1" w:styleId="1f7">
    <w:name w:val="Заголовок записки1"/>
    <w:basedOn w:val="a0"/>
    <w:next w:val="a0"/>
    <w:uiPriority w:val="99"/>
    <w:qFormat/>
    <w:rsid w:val="00462070"/>
    <w:pPr>
      <w:suppressAutoHyphens/>
      <w:spacing w:after="60"/>
      <w:jc w:val="both"/>
    </w:pPr>
    <w:rPr>
      <w:sz w:val="24"/>
      <w:szCs w:val="24"/>
      <w:lang w:eastAsia="ar-SA"/>
    </w:rPr>
  </w:style>
  <w:style w:type="paragraph" w:customStyle="1" w:styleId="2110">
    <w:name w:val="Основной текст 211"/>
    <w:basedOn w:val="a0"/>
    <w:uiPriority w:val="99"/>
    <w:qFormat/>
    <w:rsid w:val="00462070"/>
    <w:pPr>
      <w:tabs>
        <w:tab w:val="num" w:pos="567"/>
      </w:tabs>
      <w:suppressAutoHyphens/>
      <w:spacing w:after="60"/>
      <w:ind w:left="567" w:hanging="567"/>
      <w:jc w:val="both"/>
    </w:pPr>
    <w:rPr>
      <w:sz w:val="24"/>
      <w:szCs w:val="24"/>
      <w:lang w:eastAsia="ar-SA"/>
    </w:rPr>
  </w:style>
  <w:style w:type="paragraph" w:customStyle="1" w:styleId="317">
    <w:name w:val="Основной текст 31"/>
    <w:basedOn w:val="a0"/>
    <w:uiPriority w:val="99"/>
    <w:qFormat/>
    <w:rsid w:val="0046207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lang w:eastAsia="ar-SA"/>
    </w:rPr>
  </w:style>
  <w:style w:type="paragraph" w:customStyle="1" w:styleId="1f8">
    <w:name w:val="Цитата1"/>
    <w:basedOn w:val="a0"/>
    <w:uiPriority w:val="99"/>
    <w:qFormat/>
    <w:rsid w:val="00462070"/>
    <w:pPr>
      <w:suppressAutoHyphens/>
      <w:spacing w:after="120"/>
      <w:ind w:left="1440" w:right="1440"/>
      <w:jc w:val="both"/>
    </w:pPr>
    <w:rPr>
      <w:sz w:val="24"/>
      <w:szCs w:val="24"/>
      <w:lang w:eastAsia="ar-SA"/>
    </w:rPr>
  </w:style>
  <w:style w:type="paragraph" w:customStyle="1" w:styleId="1f9">
    <w:name w:val="Текст1"/>
    <w:basedOn w:val="a0"/>
    <w:uiPriority w:val="99"/>
    <w:qFormat/>
    <w:rsid w:val="00462070"/>
    <w:pPr>
      <w:suppressAutoHyphens/>
    </w:pPr>
    <w:rPr>
      <w:rFonts w:ascii="Courier New" w:hAnsi="Courier New" w:cs="Courier New"/>
      <w:lang w:eastAsia="ar-SA"/>
    </w:rPr>
  </w:style>
  <w:style w:type="paragraph" w:customStyle="1" w:styleId="aff1">
    <w:name w:val="Раздел"/>
    <w:basedOn w:val="a0"/>
    <w:uiPriority w:val="99"/>
    <w:qFormat/>
    <w:rsid w:val="00462070"/>
    <w:pPr>
      <w:suppressAutoHyphens/>
      <w:spacing w:before="120" w:after="120"/>
      <w:jc w:val="center"/>
    </w:pPr>
    <w:rPr>
      <w:rFonts w:ascii="Arial Narrow" w:hAnsi="Arial Narrow" w:cs="Arial Narrow"/>
      <w:b/>
      <w:bCs/>
      <w:sz w:val="28"/>
      <w:szCs w:val="28"/>
      <w:lang w:eastAsia="ar-SA"/>
    </w:rPr>
  </w:style>
  <w:style w:type="paragraph" w:customStyle="1" w:styleId="aff2">
    <w:name w:val="Часть"/>
    <w:basedOn w:val="a0"/>
    <w:uiPriority w:val="99"/>
    <w:qFormat/>
    <w:rsid w:val="00462070"/>
    <w:pPr>
      <w:suppressAutoHyphens/>
      <w:spacing w:after="60"/>
      <w:jc w:val="center"/>
    </w:pPr>
    <w:rPr>
      <w:rFonts w:ascii="Arial" w:hAnsi="Arial" w:cs="Arial"/>
      <w:b/>
      <w:bCs/>
      <w:caps/>
      <w:sz w:val="32"/>
      <w:szCs w:val="32"/>
      <w:lang w:eastAsia="ar-SA"/>
    </w:rPr>
  </w:style>
  <w:style w:type="paragraph" w:customStyle="1" w:styleId="39">
    <w:name w:val="Раздел 3"/>
    <w:basedOn w:val="a0"/>
    <w:uiPriority w:val="99"/>
    <w:qFormat/>
    <w:rsid w:val="00462070"/>
    <w:pPr>
      <w:suppressAutoHyphens/>
      <w:spacing w:before="120" w:after="120"/>
      <w:jc w:val="center"/>
    </w:pPr>
    <w:rPr>
      <w:b/>
      <w:bCs/>
      <w:sz w:val="24"/>
      <w:szCs w:val="24"/>
      <w:lang w:eastAsia="ar-SA"/>
    </w:rPr>
  </w:style>
  <w:style w:type="paragraph" w:customStyle="1" w:styleId="a">
    <w:name w:val="Условия контракта"/>
    <w:basedOn w:val="a0"/>
    <w:uiPriority w:val="99"/>
    <w:qFormat/>
    <w:rsid w:val="00462070"/>
    <w:pPr>
      <w:numPr>
        <w:numId w:val="3"/>
      </w:numPr>
      <w:suppressAutoHyphens/>
      <w:spacing w:before="240" w:after="120"/>
      <w:jc w:val="both"/>
    </w:pPr>
    <w:rPr>
      <w:b/>
      <w:bCs/>
      <w:sz w:val="24"/>
      <w:szCs w:val="24"/>
      <w:lang w:eastAsia="ar-SA"/>
    </w:rPr>
  </w:style>
  <w:style w:type="paragraph" w:customStyle="1" w:styleId="Instruction">
    <w:name w:val="Instruction"/>
    <w:basedOn w:val="2110"/>
    <w:uiPriority w:val="99"/>
    <w:qFormat/>
    <w:rsid w:val="00462070"/>
    <w:pPr>
      <w:tabs>
        <w:tab w:val="clear" w:pos="567"/>
        <w:tab w:val="left" w:pos="360"/>
      </w:tabs>
      <w:spacing w:before="180"/>
      <w:ind w:left="360" w:hanging="360"/>
    </w:pPr>
    <w:rPr>
      <w:b/>
      <w:bCs/>
    </w:rPr>
  </w:style>
  <w:style w:type="paragraph" w:customStyle="1" w:styleId="aff3">
    <w:name w:val="Тендерные данные"/>
    <w:basedOn w:val="a0"/>
    <w:uiPriority w:val="99"/>
    <w:qFormat/>
    <w:rsid w:val="00462070"/>
    <w:pPr>
      <w:tabs>
        <w:tab w:val="left" w:pos="1985"/>
      </w:tabs>
      <w:suppressAutoHyphens/>
      <w:spacing w:before="120" w:after="60"/>
      <w:jc w:val="both"/>
    </w:pPr>
    <w:rPr>
      <w:b/>
      <w:bCs/>
      <w:sz w:val="24"/>
      <w:szCs w:val="24"/>
      <w:lang w:eastAsia="ar-SA"/>
    </w:rPr>
  </w:style>
  <w:style w:type="paragraph" w:customStyle="1" w:styleId="aff4">
    <w:name w:val="Íîðìàëüíûé"/>
    <w:uiPriority w:val="99"/>
    <w:qFormat/>
    <w:rsid w:val="00462070"/>
    <w:pPr>
      <w:suppressAutoHyphens/>
    </w:pPr>
    <w:rPr>
      <w:rFonts w:ascii="Courier" w:eastAsia="Times New Roman" w:hAnsi="Courier" w:cs="Courier"/>
      <w:sz w:val="24"/>
      <w:szCs w:val="24"/>
      <w:lang w:val="en-GB" w:eastAsia="ar-SA"/>
    </w:rPr>
  </w:style>
  <w:style w:type="paragraph" w:customStyle="1" w:styleId="aff5">
    <w:name w:val="Подраздел"/>
    <w:basedOn w:val="a0"/>
    <w:uiPriority w:val="99"/>
    <w:qFormat/>
    <w:rsid w:val="00462070"/>
    <w:pPr>
      <w:suppressAutoHyphens/>
      <w:spacing w:before="240" w:after="120"/>
      <w:jc w:val="center"/>
    </w:pPr>
    <w:rPr>
      <w:rFonts w:ascii="TimesDL" w:hAnsi="TimesDL" w:cs="TimesDL"/>
      <w:b/>
      <w:bCs/>
      <w:smallCaps/>
      <w:spacing w:val="-2"/>
      <w:sz w:val="24"/>
      <w:szCs w:val="24"/>
      <w:lang w:eastAsia="ar-SA"/>
    </w:rPr>
  </w:style>
  <w:style w:type="character" w:customStyle="1" w:styleId="ConsNormal">
    <w:name w:val="ConsNormal Знак"/>
    <w:link w:val="ConsNormal0"/>
    <w:locked/>
    <w:rsid w:val="00462070"/>
    <w:rPr>
      <w:rFonts w:ascii="Arial" w:eastAsia="Times New Roman" w:hAnsi="Arial" w:cs="Arial"/>
      <w:sz w:val="22"/>
      <w:szCs w:val="22"/>
      <w:lang w:val="ru-RU" w:eastAsia="ar-SA" w:bidi="ar-SA"/>
    </w:rPr>
  </w:style>
  <w:style w:type="paragraph" w:customStyle="1" w:styleId="ConsNormal0">
    <w:name w:val="ConsNormal"/>
    <w:link w:val="ConsNormal"/>
    <w:qFormat/>
    <w:rsid w:val="00462070"/>
    <w:pPr>
      <w:widowControl w:val="0"/>
      <w:suppressAutoHyphens/>
      <w:autoSpaceDE w:val="0"/>
      <w:ind w:right="19772" w:firstLine="720"/>
    </w:pPr>
    <w:rPr>
      <w:rFonts w:ascii="Arial" w:eastAsia="Times New Roman" w:hAnsi="Arial" w:cs="Arial"/>
      <w:sz w:val="22"/>
      <w:szCs w:val="22"/>
      <w:lang w:eastAsia="ar-SA"/>
    </w:rPr>
  </w:style>
  <w:style w:type="paragraph" w:customStyle="1" w:styleId="ConsNonformat">
    <w:name w:val="ConsNonformat"/>
    <w:uiPriority w:val="99"/>
    <w:qFormat/>
    <w:rsid w:val="00462070"/>
    <w:pPr>
      <w:widowControl w:val="0"/>
      <w:suppressAutoHyphens/>
      <w:autoSpaceDE w:val="0"/>
      <w:ind w:right="19772"/>
    </w:pPr>
    <w:rPr>
      <w:rFonts w:ascii="Courier New" w:eastAsia="Times New Roman" w:hAnsi="Courier New" w:cs="Courier New"/>
      <w:lang w:eastAsia="ar-SA"/>
    </w:rPr>
  </w:style>
  <w:style w:type="paragraph" w:customStyle="1" w:styleId="1fa">
    <w:name w:val="Стиль1"/>
    <w:basedOn w:val="a0"/>
    <w:uiPriority w:val="99"/>
    <w:qFormat/>
    <w:rsid w:val="00462070"/>
    <w:pPr>
      <w:keepNext/>
      <w:keepLines/>
      <w:widowControl w:val="0"/>
      <w:suppressLineNumbers/>
      <w:tabs>
        <w:tab w:val="num" w:pos="432"/>
      </w:tabs>
      <w:suppressAutoHyphens/>
      <w:spacing w:after="60"/>
      <w:ind w:left="432" w:hanging="432"/>
    </w:pPr>
    <w:rPr>
      <w:b/>
      <w:bCs/>
      <w:sz w:val="28"/>
      <w:szCs w:val="28"/>
      <w:lang w:eastAsia="ar-SA"/>
    </w:rPr>
  </w:style>
  <w:style w:type="paragraph" w:customStyle="1" w:styleId="2-1">
    <w:name w:val="содержание2-1"/>
    <w:basedOn w:val="30"/>
    <w:next w:val="a0"/>
    <w:uiPriority w:val="99"/>
    <w:qFormat/>
    <w:rsid w:val="00462070"/>
    <w:pPr>
      <w:numPr>
        <w:ilvl w:val="0"/>
        <w:numId w:val="0"/>
      </w:numPr>
      <w:tabs>
        <w:tab w:val="left" w:pos="2160"/>
      </w:tabs>
      <w:spacing w:before="240" w:after="60"/>
      <w:ind w:left="2160" w:hanging="360"/>
      <w:jc w:val="both"/>
    </w:pPr>
    <w:rPr>
      <w:rFonts w:ascii="Arial" w:hAnsi="Arial" w:cs="Arial"/>
      <w:b/>
      <w:bCs/>
      <w:sz w:val="24"/>
      <w:szCs w:val="24"/>
    </w:rPr>
  </w:style>
  <w:style w:type="paragraph" w:customStyle="1" w:styleId="21a">
    <w:name w:val="Заголовок 2.1"/>
    <w:basedOn w:val="1"/>
    <w:uiPriority w:val="99"/>
    <w:qFormat/>
    <w:rsid w:val="00462070"/>
    <w:pPr>
      <w:keepLines/>
      <w:widowControl w:val="0"/>
      <w:numPr>
        <w:numId w:val="0"/>
      </w:numPr>
      <w:suppressLineNumbers/>
      <w:spacing w:before="240" w:after="60"/>
    </w:pPr>
    <w:rPr>
      <w:rFonts w:eastAsia="Times New Roman"/>
      <w:caps/>
      <w:kern w:val="2"/>
      <w:sz w:val="36"/>
      <w:szCs w:val="36"/>
    </w:rPr>
  </w:style>
  <w:style w:type="paragraph" w:customStyle="1" w:styleId="27">
    <w:name w:val="Стиль2"/>
    <w:basedOn w:val="217"/>
    <w:qFormat/>
    <w:rsid w:val="00462070"/>
    <w:pPr>
      <w:keepNext/>
      <w:keepLines/>
      <w:widowControl w:val="0"/>
      <w:suppressLineNumbers/>
      <w:tabs>
        <w:tab w:val="clear" w:pos="643"/>
        <w:tab w:val="num" w:pos="432"/>
      </w:tabs>
      <w:ind w:left="0" w:firstLine="0"/>
    </w:pPr>
    <w:rPr>
      <w:b/>
      <w:bCs/>
    </w:rPr>
  </w:style>
  <w:style w:type="paragraph" w:customStyle="1" w:styleId="3a">
    <w:name w:val="Стиль3"/>
    <w:basedOn w:val="212"/>
    <w:uiPriority w:val="99"/>
    <w:qFormat/>
    <w:rsid w:val="00462070"/>
    <w:pPr>
      <w:widowControl w:val="0"/>
      <w:tabs>
        <w:tab w:val="num" w:pos="432"/>
      </w:tabs>
      <w:spacing w:line="240" w:lineRule="auto"/>
      <w:ind w:firstLine="0"/>
    </w:pPr>
    <w:rPr>
      <w:rFonts w:ascii="Arial" w:hAnsi="Arial" w:cs="Arial"/>
      <w:sz w:val="24"/>
      <w:szCs w:val="24"/>
    </w:rPr>
  </w:style>
  <w:style w:type="paragraph" w:customStyle="1" w:styleId="2-11">
    <w:name w:val="содержание2-11"/>
    <w:basedOn w:val="a0"/>
    <w:qFormat/>
    <w:rsid w:val="00462070"/>
    <w:pPr>
      <w:suppressAutoHyphens/>
      <w:spacing w:after="60"/>
      <w:jc w:val="both"/>
    </w:pPr>
    <w:rPr>
      <w:sz w:val="24"/>
      <w:szCs w:val="24"/>
      <w:lang w:eastAsia="ar-SA"/>
    </w:rPr>
  </w:style>
  <w:style w:type="paragraph" w:customStyle="1" w:styleId="42">
    <w:name w:val="Стиль4"/>
    <w:basedOn w:val="2"/>
    <w:next w:val="a0"/>
    <w:uiPriority w:val="99"/>
    <w:qFormat/>
    <w:rsid w:val="00462070"/>
    <w:pPr>
      <w:keepLines/>
      <w:widowControl w:val="0"/>
      <w:numPr>
        <w:ilvl w:val="0"/>
        <w:numId w:val="0"/>
      </w:numPr>
      <w:suppressLineNumbers/>
      <w:spacing w:after="60"/>
      <w:ind w:firstLine="567"/>
    </w:pPr>
    <w:rPr>
      <w:spacing w:val="0"/>
      <w:sz w:val="30"/>
      <w:szCs w:val="30"/>
    </w:rPr>
  </w:style>
  <w:style w:type="paragraph" w:customStyle="1" w:styleId="aff6">
    <w:name w:val="Таблица заголовок"/>
    <w:basedOn w:val="a0"/>
    <w:uiPriority w:val="99"/>
    <w:qFormat/>
    <w:rsid w:val="00462070"/>
    <w:pPr>
      <w:suppressAutoHyphens/>
      <w:spacing w:before="120" w:after="120" w:line="360" w:lineRule="auto"/>
      <w:jc w:val="right"/>
    </w:pPr>
    <w:rPr>
      <w:b/>
      <w:bCs/>
      <w:sz w:val="28"/>
      <w:szCs w:val="28"/>
      <w:lang w:eastAsia="ar-SA"/>
    </w:rPr>
  </w:style>
  <w:style w:type="paragraph" w:customStyle="1" w:styleId="aff7">
    <w:name w:val="текст таблицы"/>
    <w:basedOn w:val="a0"/>
    <w:uiPriority w:val="99"/>
    <w:qFormat/>
    <w:rsid w:val="00462070"/>
    <w:pPr>
      <w:suppressAutoHyphens/>
      <w:spacing w:before="120"/>
      <w:ind w:right="-102"/>
    </w:pPr>
    <w:rPr>
      <w:sz w:val="24"/>
      <w:szCs w:val="24"/>
      <w:lang w:eastAsia="ar-SA"/>
    </w:rPr>
  </w:style>
  <w:style w:type="paragraph" w:customStyle="1" w:styleId="aff8">
    <w:name w:val="Пункт Знак"/>
    <w:basedOn w:val="a0"/>
    <w:uiPriority w:val="99"/>
    <w:qFormat/>
    <w:rsid w:val="00462070"/>
    <w:pPr>
      <w:tabs>
        <w:tab w:val="left" w:pos="1134"/>
        <w:tab w:val="left" w:pos="1701"/>
      </w:tabs>
      <w:suppressAutoHyphens/>
      <w:snapToGrid w:val="0"/>
      <w:spacing w:line="360" w:lineRule="auto"/>
      <w:ind w:left="1134" w:hanging="567"/>
      <w:jc w:val="both"/>
    </w:pPr>
    <w:rPr>
      <w:sz w:val="28"/>
      <w:szCs w:val="28"/>
      <w:lang w:eastAsia="ar-SA"/>
    </w:rPr>
  </w:style>
  <w:style w:type="paragraph" w:customStyle="1" w:styleId="aff9">
    <w:name w:val="a"/>
    <w:basedOn w:val="a0"/>
    <w:uiPriority w:val="99"/>
    <w:qFormat/>
    <w:rsid w:val="00462070"/>
    <w:pPr>
      <w:suppressAutoHyphens/>
      <w:snapToGrid w:val="0"/>
      <w:spacing w:line="360" w:lineRule="auto"/>
      <w:ind w:left="1134" w:hanging="567"/>
      <w:jc w:val="both"/>
    </w:pPr>
    <w:rPr>
      <w:sz w:val="28"/>
      <w:szCs w:val="28"/>
      <w:lang w:eastAsia="ar-SA"/>
    </w:rPr>
  </w:style>
  <w:style w:type="paragraph" w:customStyle="1" w:styleId="affa">
    <w:name w:val="Словарная статья"/>
    <w:basedOn w:val="a0"/>
    <w:next w:val="a0"/>
    <w:uiPriority w:val="99"/>
    <w:qFormat/>
    <w:rsid w:val="00462070"/>
    <w:pPr>
      <w:suppressAutoHyphens/>
      <w:autoSpaceDE w:val="0"/>
      <w:ind w:right="118"/>
      <w:jc w:val="both"/>
    </w:pPr>
    <w:rPr>
      <w:rFonts w:ascii="Arial" w:hAnsi="Arial" w:cs="Arial"/>
      <w:lang w:eastAsia="ar-SA"/>
    </w:rPr>
  </w:style>
  <w:style w:type="paragraph" w:customStyle="1" w:styleId="affb">
    <w:name w:val="Комментарий пользователя"/>
    <w:basedOn w:val="a0"/>
    <w:next w:val="a0"/>
    <w:uiPriority w:val="99"/>
    <w:qFormat/>
    <w:rsid w:val="00462070"/>
    <w:pPr>
      <w:suppressAutoHyphens/>
      <w:autoSpaceDE w:val="0"/>
      <w:ind w:left="170"/>
    </w:pPr>
    <w:rPr>
      <w:rFonts w:ascii="Arial" w:hAnsi="Arial" w:cs="Arial"/>
      <w:i/>
      <w:iCs/>
      <w:color w:val="000080"/>
      <w:lang w:eastAsia="ar-SA"/>
    </w:rPr>
  </w:style>
  <w:style w:type="paragraph" w:customStyle="1" w:styleId="Heading">
    <w:name w:val="Heading"/>
    <w:uiPriority w:val="99"/>
    <w:qFormat/>
    <w:rsid w:val="00462070"/>
    <w:pPr>
      <w:widowControl w:val="0"/>
      <w:suppressAutoHyphens/>
      <w:autoSpaceDE w:val="0"/>
    </w:pPr>
    <w:rPr>
      <w:rFonts w:ascii="Arial" w:eastAsia="Times New Roman" w:hAnsi="Arial" w:cs="Arial"/>
      <w:b/>
      <w:bCs/>
      <w:sz w:val="22"/>
      <w:szCs w:val="22"/>
      <w:lang w:eastAsia="ar-SA"/>
    </w:rPr>
  </w:style>
  <w:style w:type="paragraph" w:customStyle="1" w:styleId="Iauiue">
    <w:name w:val="Iau?iue"/>
    <w:uiPriority w:val="99"/>
    <w:qFormat/>
    <w:rsid w:val="00462070"/>
    <w:pPr>
      <w:suppressAutoHyphens/>
    </w:pPr>
    <w:rPr>
      <w:rFonts w:ascii="Times New Roman CYR" w:eastAsia="Times New Roman" w:hAnsi="Times New Roman CYR" w:cs="Times New Roman CYR"/>
      <w:sz w:val="24"/>
      <w:szCs w:val="24"/>
      <w:lang w:eastAsia="ar-SA"/>
    </w:rPr>
  </w:style>
  <w:style w:type="paragraph" w:customStyle="1" w:styleId="affc">
    <w:name w:val="Пункт"/>
    <w:basedOn w:val="a0"/>
    <w:uiPriority w:val="99"/>
    <w:qFormat/>
    <w:rsid w:val="00462070"/>
    <w:pPr>
      <w:tabs>
        <w:tab w:val="left" w:pos="709"/>
      </w:tabs>
      <w:suppressAutoHyphens/>
      <w:spacing w:before="120"/>
      <w:ind w:left="709" w:hanging="709"/>
      <w:jc w:val="both"/>
    </w:pPr>
    <w:rPr>
      <w:sz w:val="22"/>
      <w:szCs w:val="22"/>
      <w:lang w:eastAsia="ar-SA"/>
    </w:rPr>
  </w:style>
  <w:style w:type="paragraph" w:customStyle="1" w:styleId="affd">
    <w:name w:val="Баллет"/>
    <w:basedOn w:val="a0"/>
    <w:uiPriority w:val="99"/>
    <w:qFormat/>
    <w:rsid w:val="00462070"/>
    <w:pPr>
      <w:tabs>
        <w:tab w:val="left" w:pos="992"/>
      </w:tabs>
      <w:suppressAutoHyphens/>
      <w:ind w:left="992" w:hanging="283"/>
      <w:jc w:val="both"/>
    </w:pPr>
    <w:rPr>
      <w:sz w:val="22"/>
      <w:szCs w:val="22"/>
      <w:lang w:eastAsia="ar-SA"/>
    </w:rPr>
  </w:style>
  <w:style w:type="paragraph" w:customStyle="1" w:styleId="affe">
    <w:name w:val="Подпункт"/>
    <w:basedOn w:val="affc"/>
    <w:uiPriority w:val="99"/>
    <w:qFormat/>
    <w:rsid w:val="00462070"/>
    <w:pPr>
      <w:tabs>
        <w:tab w:val="left" w:pos="1430"/>
        <w:tab w:val="left" w:pos="1800"/>
      </w:tabs>
      <w:ind w:left="1800" w:hanging="360"/>
    </w:pPr>
  </w:style>
  <w:style w:type="paragraph" w:customStyle="1" w:styleId="afff">
    <w:name w:val="Буква"/>
    <w:basedOn w:val="affd"/>
    <w:uiPriority w:val="99"/>
    <w:qFormat/>
    <w:rsid w:val="00462070"/>
    <w:pPr>
      <w:tabs>
        <w:tab w:val="left" w:pos="1080"/>
        <w:tab w:val="left" w:pos="3240"/>
      </w:tabs>
      <w:spacing w:before="60"/>
      <w:ind w:left="3240" w:hanging="360"/>
    </w:pPr>
    <w:rPr>
      <w:sz w:val="20"/>
      <w:szCs w:val="20"/>
    </w:rPr>
  </w:style>
  <w:style w:type="paragraph" w:customStyle="1" w:styleId="ListArabic4">
    <w:name w:val="List Arabic 4"/>
    <w:basedOn w:val="a0"/>
    <w:next w:val="a0"/>
    <w:uiPriority w:val="99"/>
    <w:qFormat/>
    <w:rsid w:val="00462070"/>
    <w:pPr>
      <w:tabs>
        <w:tab w:val="left" w:pos="86"/>
      </w:tabs>
      <w:suppressAutoHyphens/>
      <w:spacing w:after="200" w:line="288" w:lineRule="auto"/>
      <w:jc w:val="both"/>
    </w:pPr>
    <w:rPr>
      <w:sz w:val="22"/>
      <w:szCs w:val="22"/>
      <w:lang w:val="en-GB" w:eastAsia="ar-SA"/>
    </w:rPr>
  </w:style>
  <w:style w:type="paragraph" w:customStyle="1" w:styleId="ListLegal1">
    <w:name w:val="List Legal 1"/>
    <w:basedOn w:val="a0"/>
    <w:next w:val="af3"/>
    <w:uiPriority w:val="99"/>
    <w:qFormat/>
    <w:rsid w:val="00462070"/>
    <w:pPr>
      <w:tabs>
        <w:tab w:val="left" w:pos="22"/>
      </w:tabs>
      <w:suppressAutoHyphens/>
      <w:spacing w:after="200" w:line="288" w:lineRule="auto"/>
      <w:jc w:val="both"/>
    </w:pPr>
    <w:rPr>
      <w:sz w:val="22"/>
      <w:szCs w:val="22"/>
      <w:lang w:val="en-GB" w:eastAsia="ar-SA"/>
    </w:rPr>
  </w:style>
  <w:style w:type="paragraph" w:customStyle="1" w:styleId="ListLegal2">
    <w:name w:val="List Legal 2"/>
    <w:basedOn w:val="a0"/>
    <w:next w:val="af3"/>
    <w:uiPriority w:val="99"/>
    <w:qFormat/>
    <w:rsid w:val="00462070"/>
    <w:pPr>
      <w:tabs>
        <w:tab w:val="left" w:pos="22"/>
      </w:tabs>
      <w:suppressAutoHyphens/>
      <w:spacing w:after="200" w:line="288" w:lineRule="auto"/>
      <w:jc w:val="both"/>
    </w:pPr>
    <w:rPr>
      <w:b/>
      <w:bCs/>
      <w:sz w:val="22"/>
      <w:szCs w:val="22"/>
      <w:lang w:val="en-GB" w:eastAsia="ar-SA"/>
    </w:rPr>
  </w:style>
  <w:style w:type="paragraph" w:customStyle="1" w:styleId="ListLegal3">
    <w:name w:val="List Legal 3"/>
    <w:basedOn w:val="a0"/>
    <w:next w:val="2110"/>
    <w:uiPriority w:val="99"/>
    <w:qFormat/>
    <w:rsid w:val="00462070"/>
    <w:pPr>
      <w:tabs>
        <w:tab w:val="left" w:pos="50"/>
      </w:tabs>
      <w:suppressAutoHyphens/>
      <w:spacing w:after="200" w:line="288" w:lineRule="auto"/>
      <w:jc w:val="both"/>
    </w:pPr>
    <w:rPr>
      <w:sz w:val="22"/>
      <w:szCs w:val="22"/>
      <w:lang w:val="en-GB" w:eastAsia="ar-SA"/>
    </w:rPr>
  </w:style>
  <w:style w:type="paragraph" w:customStyle="1" w:styleId="ListLegal4">
    <w:name w:val="List Legal 4"/>
    <w:basedOn w:val="a0"/>
    <w:uiPriority w:val="99"/>
    <w:qFormat/>
    <w:rsid w:val="00462070"/>
    <w:pPr>
      <w:suppressAutoHyphens/>
      <w:spacing w:after="200" w:line="288" w:lineRule="auto"/>
      <w:jc w:val="both"/>
    </w:pPr>
    <w:rPr>
      <w:sz w:val="22"/>
      <w:szCs w:val="22"/>
      <w:lang w:val="en-GB" w:eastAsia="ar-SA"/>
    </w:rPr>
  </w:style>
  <w:style w:type="paragraph" w:customStyle="1" w:styleId="1fb">
    <w:name w:val="Текст примечания1"/>
    <w:basedOn w:val="a0"/>
    <w:uiPriority w:val="99"/>
    <w:qFormat/>
    <w:rsid w:val="00462070"/>
    <w:pPr>
      <w:widowControl w:val="0"/>
      <w:suppressAutoHyphens/>
      <w:jc w:val="both"/>
    </w:pPr>
    <w:rPr>
      <w:rFonts w:ascii="Arial" w:hAnsi="Arial" w:cs="Arial"/>
      <w:lang w:val="en-US" w:eastAsia="ar-SA"/>
    </w:rPr>
  </w:style>
  <w:style w:type="paragraph" w:customStyle="1" w:styleId="CommentSubject1">
    <w:name w:val="Comment Subject1"/>
    <w:basedOn w:val="1fb"/>
    <w:next w:val="1fb"/>
    <w:uiPriority w:val="99"/>
    <w:qFormat/>
    <w:rsid w:val="00462070"/>
    <w:rPr>
      <w:b/>
      <w:bCs/>
    </w:rPr>
  </w:style>
  <w:style w:type="paragraph" w:customStyle="1" w:styleId="afff0">
    <w:name w:val="Заголовок статьи"/>
    <w:basedOn w:val="a0"/>
    <w:next w:val="a0"/>
    <w:uiPriority w:val="99"/>
    <w:qFormat/>
    <w:rsid w:val="00462070"/>
    <w:pPr>
      <w:suppressAutoHyphens/>
      <w:autoSpaceDE w:val="0"/>
      <w:ind w:left="1612" w:hanging="892"/>
      <w:jc w:val="both"/>
    </w:pPr>
    <w:rPr>
      <w:rFonts w:ascii="Arial" w:hAnsi="Arial" w:cs="Arial"/>
      <w:lang w:eastAsia="ar-SA"/>
    </w:rPr>
  </w:style>
  <w:style w:type="paragraph" w:customStyle="1" w:styleId="afff1">
    <w:name w:val="Текст (лев. подпись)"/>
    <w:basedOn w:val="a0"/>
    <w:next w:val="a0"/>
    <w:uiPriority w:val="99"/>
    <w:qFormat/>
    <w:rsid w:val="00462070"/>
    <w:pPr>
      <w:suppressAutoHyphens/>
      <w:autoSpaceDE w:val="0"/>
    </w:pPr>
    <w:rPr>
      <w:rFonts w:ascii="Arial" w:hAnsi="Arial" w:cs="Arial"/>
      <w:lang w:eastAsia="ar-SA"/>
    </w:rPr>
  </w:style>
  <w:style w:type="paragraph" w:customStyle="1" w:styleId="afff2">
    <w:name w:val="Колонтитул (левый)"/>
    <w:basedOn w:val="afff1"/>
    <w:next w:val="a0"/>
    <w:uiPriority w:val="99"/>
    <w:qFormat/>
    <w:rsid w:val="00462070"/>
    <w:rPr>
      <w:sz w:val="14"/>
      <w:szCs w:val="14"/>
    </w:rPr>
  </w:style>
  <w:style w:type="paragraph" w:customStyle="1" w:styleId="afff3">
    <w:name w:val="Текст (прав. подпись)"/>
    <w:basedOn w:val="a0"/>
    <w:next w:val="a0"/>
    <w:uiPriority w:val="99"/>
    <w:qFormat/>
    <w:rsid w:val="00462070"/>
    <w:pPr>
      <w:suppressAutoHyphens/>
      <w:autoSpaceDE w:val="0"/>
      <w:jc w:val="right"/>
    </w:pPr>
    <w:rPr>
      <w:rFonts w:ascii="Arial" w:hAnsi="Arial" w:cs="Arial"/>
      <w:lang w:eastAsia="ar-SA"/>
    </w:rPr>
  </w:style>
  <w:style w:type="paragraph" w:customStyle="1" w:styleId="afff4">
    <w:name w:val="Колонтитул (правый)"/>
    <w:basedOn w:val="afff3"/>
    <w:next w:val="a0"/>
    <w:uiPriority w:val="99"/>
    <w:qFormat/>
    <w:rsid w:val="00462070"/>
    <w:rPr>
      <w:sz w:val="14"/>
      <w:szCs w:val="14"/>
    </w:rPr>
  </w:style>
  <w:style w:type="paragraph" w:customStyle="1" w:styleId="afff5">
    <w:name w:val="Комментарий"/>
    <w:basedOn w:val="a0"/>
    <w:next w:val="a0"/>
    <w:uiPriority w:val="99"/>
    <w:qFormat/>
    <w:rsid w:val="00462070"/>
    <w:pPr>
      <w:suppressAutoHyphens/>
      <w:autoSpaceDE w:val="0"/>
      <w:ind w:left="170"/>
      <w:jc w:val="both"/>
    </w:pPr>
    <w:rPr>
      <w:rFonts w:ascii="Arial" w:hAnsi="Arial" w:cs="Arial"/>
      <w:i/>
      <w:iCs/>
      <w:color w:val="800080"/>
      <w:lang w:eastAsia="ar-SA"/>
    </w:rPr>
  </w:style>
  <w:style w:type="paragraph" w:customStyle="1" w:styleId="afff6">
    <w:name w:val="Таблицы (моноширинный)"/>
    <w:basedOn w:val="a0"/>
    <w:next w:val="a0"/>
    <w:uiPriority w:val="99"/>
    <w:qFormat/>
    <w:rsid w:val="00462070"/>
    <w:pPr>
      <w:suppressAutoHyphens/>
      <w:autoSpaceDE w:val="0"/>
      <w:jc w:val="both"/>
    </w:pPr>
    <w:rPr>
      <w:rFonts w:ascii="Courier New" w:hAnsi="Courier New" w:cs="Courier New"/>
      <w:lang w:eastAsia="ar-SA"/>
    </w:rPr>
  </w:style>
  <w:style w:type="paragraph" w:customStyle="1" w:styleId="afff7">
    <w:name w:val="Оглавление"/>
    <w:basedOn w:val="afff6"/>
    <w:next w:val="a0"/>
    <w:uiPriority w:val="99"/>
    <w:qFormat/>
    <w:rsid w:val="00462070"/>
    <w:pPr>
      <w:ind w:left="140"/>
    </w:pPr>
  </w:style>
  <w:style w:type="paragraph" w:customStyle="1" w:styleId="afff8">
    <w:name w:val="Основное меню"/>
    <w:basedOn w:val="a0"/>
    <w:next w:val="a0"/>
    <w:uiPriority w:val="99"/>
    <w:qFormat/>
    <w:rsid w:val="00462070"/>
    <w:pPr>
      <w:suppressAutoHyphens/>
      <w:autoSpaceDE w:val="0"/>
      <w:ind w:firstLine="720"/>
      <w:jc w:val="both"/>
    </w:pPr>
    <w:rPr>
      <w:rFonts w:ascii="Verdana" w:hAnsi="Verdana" w:cs="Verdana"/>
      <w:sz w:val="18"/>
      <w:szCs w:val="18"/>
      <w:lang w:eastAsia="ar-SA"/>
    </w:rPr>
  </w:style>
  <w:style w:type="paragraph" w:customStyle="1" w:styleId="afff9">
    <w:name w:val="Переменная часть"/>
    <w:basedOn w:val="afff8"/>
    <w:next w:val="a0"/>
    <w:uiPriority w:val="99"/>
    <w:qFormat/>
    <w:rsid w:val="00462070"/>
  </w:style>
  <w:style w:type="paragraph" w:customStyle="1" w:styleId="afffa">
    <w:name w:val="Постоянная часть"/>
    <w:basedOn w:val="afff8"/>
    <w:next w:val="a0"/>
    <w:uiPriority w:val="99"/>
    <w:qFormat/>
    <w:rsid w:val="00462070"/>
    <w:rPr>
      <w:b/>
      <w:bCs/>
      <w:u w:val="single"/>
    </w:rPr>
  </w:style>
  <w:style w:type="paragraph" w:customStyle="1" w:styleId="afffb">
    <w:name w:val="Прижатый влево"/>
    <w:basedOn w:val="a0"/>
    <w:next w:val="a0"/>
    <w:uiPriority w:val="99"/>
    <w:qFormat/>
    <w:rsid w:val="00462070"/>
    <w:pPr>
      <w:suppressAutoHyphens/>
      <w:autoSpaceDE w:val="0"/>
    </w:pPr>
    <w:rPr>
      <w:rFonts w:ascii="Arial" w:hAnsi="Arial" w:cs="Arial"/>
      <w:lang w:eastAsia="ar-SA"/>
    </w:rPr>
  </w:style>
  <w:style w:type="paragraph" w:customStyle="1" w:styleId="afffc">
    <w:name w:val="Текст (справка)"/>
    <w:basedOn w:val="a0"/>
    <w:next w:val="a0"/>
    <w:uiPriority w:val="99"/>
    <w:qFormat/>
    <w:rsid w:val="00462070"/>
    <w:pPr>
      <w:suppressAutoHyphens/>
      <w:autoSpaceDE w:val="0"/>
      <w:ind w:left="170" w:right="170"/>
    </w:pPr>
    <w:rPr>
      <w:rFonts w:ascii="Arial" w:hAnsi="Arial" w:cs="Arial"/>
      <w:lang w:eastAsia="ar-SA"/>
    </w:rPr>
  </w:style>
  <w:style w:type="paragraph" w:customStyle="1" w:styleId="1fc">
    <w:name w:val="Обычный1"/>
    <w:uiPriority w:val="99"/>
    <w:qFormat/>
    <w:rsid w:val="00462070"/>
    <w:pPr>
      <w:widowControl w:val="0"/>
      <w:suppressAutoHyphens/>
    </w:pPr>
    <w:rPr>
      <w:rFonts w:ascii="Times New Roman" w:eastAsia="Times New Roman" w:hAnsi="Times New Roman"/>
      <w:lang w:eastAsia="ar-SA"/>
    </w:rPr>
  </w:style>
  <w:style w:type="paragraph" w:customStyle="1" w:styleId="afffd">
    <w:name w:val="???????"/>
    <w:uiPriority w:val="99"/>
    <w:qFormat/>
    <w:rsid w:val="00462070"/>
    <w:pPr>
      <w:suppressAutoHyphens/>
    </w:pPr>
    <w:rPr>
      <w:rFonts w:ascii="Arial" w:eastAsia="Times New Roman" w:hAnsi="Arial" w:cs="Arial"/>
      <w:sz w:val="24"/>
      <w:szCs w:val="24"/>
      <w:lang w:eastAsia="ar-SA"/>
    </w:rPr>
  </w:style>
  <w:style w:type="paragraph" w:customStyle="1" w:styleId="auiue">
    <w:name w:val="au?iue"/>
    <w:uiPriority w:val="99"/>
    <w:qFormat/>
    <w:rsid w:val="00462070"/>
    <w:pPr>
      <w:widowControl w:val="0"/>
      <w:suppressAutoHyphens/>
      <w:overflowPunct w:val="0"/>
      <w:autoSpaceDE w:val="0"/>
      <w:ind w:firstLine="709"/>
      <w:jc w:val="both"/>
    </w:pPr>
    <w:rPr>
      <w:rFonts w:ascii="Journal" w:eastAsia="Times New Roman" w:hAnsi="Journal" w:cs="Journal"/>
      <w:sz w:val="24"/>
      <w:szCs w:val="24"/>
      <w:lang w:eastAsia="ar-SA"/>
    </w:rPr>
  </w:style>
  <w:style w:type="paragraph" w:customStyle="1" w:styleId="afffe">
    <w:name w:val="Знак"/>
    <w:basedOn w:val="a0"/>
    <w:uiPriority w:val="99"/>
    <w:qFormat/>
    <w:rsid w:val="00462070"/>
    <w:pPr>
      <w:spacing w:before="100" w:beforeAutospacing="1" w:after="100" w:afterAutospacing="1"/>
    </w:pPr>
    <w:rPr>
      <w:rFonts w:ascii="Tahoma" w:hAnsi="Tahoma"/>
      <w:lang w:val="en-US"/>
    </w:rPr>
  </w:style>
  <w:style w:type="paragraph" w:customStyle="1" w:styleId="text">
    <w:name w:val="text"/>
    <w:basedOn w:val="a0"/>
    <w:uiPriority w:val="99"/>
    <w:qFormat/>
    <w:rsid w:val="00462070"/>
    <w:pPr>
      <w:suppressAutoHyphens/>
      <w:spacing w:before="280" w:after="280" w:line="240" w:lineRule="atLeast"/>
      <w:ind w:left="300" w:right="300"/>
      <w:jc w:val="both"/>
    </w:pPr>
    <w:rPr>
      <w:rFonts w:ascii="MS Sans Serif" w:eastAsia="Arial Unicode MS" w:hAnsi="MS Sans Serif" w:cs="MS Sans Serif"/>
      <w:lang w:eastAsia="ar-SA"/>
    </w:rPr>
  </w:style>
  <w:style w:type="paragraph" w:customStyle="1" w:styleId="112">
    <w:name w:val="Обычный11"/>
    <w:uiPriority w:val="99"/>
    <w:qFormat/>
    <w:rsid w:val="00462070"/>
    <w:pPr>
      <w:widowControl w:val="0"/>
      <w:tabs>
        <w:tab w:val="left" w:pos="360"/>
      </w:tabs>
      <w:suppressAutoHyphens/>
      <w:ind w:left="1304"/>
      <w:jc w:val="both"/>
    </w:pPr>
    <w:rPr>
      <w:rFonts w:ascii="Times New Roman" w:eastAsia="Times New Roman" w:hAnsi="Times New Roman"/>
      <w:lang w:eastAsia="ar-SA"/>
    </w:rPr>
  </w:style>
  <w:style w:type="paragraph" w:customStyle="1" w:styleId="FR1">
    <w:name w:val="FR1"/>
    <w:uiPriority w:val="99"/>
    <w:qFormat/>
    <w:rsid w:val="00462070"/>
    <w:pPr>
      <w:widowControl w:val="0"/>
      <w:suppressAutoHyphens/>
      <w:spacing w:before="420"/>
      <w:ind w:left="2480" w:right="1600"/>
      <w:jc w:val="center"/>
    </w:pPr>
    <w:rPr>
      <w:rFonts w:ascii="Arial" w:eastAsia="Times New Roman" w:hAnsi="Arial" w:cs="Arial"/>
      <w:b/>
      <w:bCs/>
      <w:sz w:val="24"/>
      <w:szCs w:val="24"/>
      <w:lang w:eastAsia="ar-SA"/>
    </w:rPr>
  </w:style>
  <w:style w:type="paragraph" w:customStyle="1" w:styleId="affff">
    <w:name w:val="Достижение"/>
    <w:basedOn w:val="a0"/>
    <w:uiPriority w:val="99"/>
    <w:qFormat/>
    <w:rsid w:val="00462070"/>
    <w:pPr>
      <w:suppressAutoHyphens/>
    </w:pPr>
    <w:rPr>
      <w:sz w:val="24"/>
      <w:szCs w:val="24"/>
      <w:lang w:eastAsia="ar-SA"/>
    </w:rPr>
  </w:style>
  <w:style w:type="paragraph" w:customStyle="1" w:styleId="1fd">
    <w:name w:val="Знак1"/>
    <w:basedOn w:val="a0"/>
    <w:uiPriority w:val="99"/>
    <w:qFormat/>
    <w:rsid w:val="00462070"/>
    <w:pPr>
      <w:suppressAutoHyphens/>
      <w:spacing w:before="280" w:after="280"/>
    </w:pPr>
    <w:rPr>
      <w:rFonts w:ascii="Tahoma" w:hAnsi="Tahoma" w:cs="Tahoma"/>
      <w:lang w:val="en-US" w:eastAsia="ar-SA"/>
    </w:rPr>
  </w:style>
  <w:style w:type="paragraph" w:customStyle="1" w:styleId="Style25">
    <w:name w:val="Style25"/>
    <w:basedOn w:val="a0"/>
    <w:uiPriority w:val="99"/>
    <w:qFormat/>
    <w:rsid w:val="00462070"/>
    <w:pPr>
      <w:widowControl w:val="0"/>
      <w:suppressAutoHyphens/>
      <w:autoSpaceDE w:val="0"/>
      <w:spacing w:line="230" w:lineRule="exact"/>
    </w:pPr>
    <w:rPr>
      <w:sz w:val="24"/>
      <w:szCs w:val="24"/>
      <w:lang w:eastAsia="ar-SA"/>
    </w:rPr>
  </w:style>
  <w:style w:type="paragraph" w:customStyle="1" w:styleId="Style46">
    <w:name w:val="Style46"/>
    <w:basedOn w:val="a0"/>
    <w:uiPriority w:val="99"/>
    <w:qFormat/>
    <w:rsid w:val="00462070"/>
    <w:pPr>
      <w:widowControl w:val="0"/>
      <w:suppressAutoHyphens/>
      <w:autoSpaceDE w:val="0"/>
      <w:spacing w:line="230" w:lineRule="exact"/>
    </w:pPr>
    <w:rPr>
      <w:sz w:val="24"/>
      <w:szCs w:val="24"/>
      <w:lang w:eastAsia="ar-SA"/>
    </w:rPr>
  </w:style>
  <w:style w:type="paragraph" w:customStyle="1" w:styleId="Style27">
    <w:name w:val="Style27"/>
    <w:basedOn w:val="a0"/>
    <w:uiPriority w:val="99"/>
    <w:qFormat/>
    <w:rsid w:val="00462070"/>
    <w:pPr>
      <w:widowControl w:val="0"/>
      <w:suppressAutoHyphens/>
      <w:autoSpaceDE w:val="0"/>
      <w:spacing w:line="293" w:lineRule="exact"/>
      <w:ind w:firstLine="590"/>
      <w:jc w:val="both"/>
    </w:pPr>
    <w:rPr>
      <w:sz w:val="24"/>
      <w:szCs w:val="24"/>
      <w:lang w:eastAsia="ar-SA"/>
    </w:rPr>
  </w:style>
  <w:style w:type="paragraph" w:customStyle="1" w:styleId="Style4">
    <w:name w:val="Style4"/>
    <w:basedOn w:val="a0"/>
    <w:uiPriority w:val="99"/>
    <w:qFormat/>
    <w:rsid w:val="00462070"/>
    <w:pPr>
      <w:widowControl w:val="0"/>
      <w:suppressAutoHyphens/>
      <w:autoSpaceDE w:val="0"/>
      <w:jc w:val="both"/>
    </w:pPr>
    <w:rPr>
      <w:sz w:val="24"/>
      <w:szCs w:val="24"/>
      <w:lang w:eastAsia="ar-SA"/>
    </w:rPr>
  </w:style>
  <w:style w:type="paragraph" w:customStyle="1" w:styleId="Style40">
    <w:name w:val="Style40"/>
    <w:basedOn w:val="a0"/>
    <w:uiPriority w:val="99"/>
    <w:qFormat/>
    <w:rsid w:val="00462070"/>
    <w:pPr>
      <w:widowControl w:val="0"/>
      <w:suppressAutoHyphens/>
      <w:autoSpaceDE w:val="0"/>
      <w:jc w:val="both"/>
    </w:pPr>
    <w:rPr>
      <w:sz w:val="24"/>
      <w:szCs w:val="24"/>
      <w:lang w:eastAsia="ar-SA"/>
    </w:rPr>
  </w:style>
  <w:style w:type="paragraph" w:customStyle="1" w:styleId="Style54">
    <w:name w:val="Style54"/>
    <w:basedOn w:val="a0"/>
    <w:uiPriority w:val="99"/>
    <w:qFormat/>
    <w:rsid w:val="00462070"/>
    <w:pPr>
      <w:widowControl w:val="0"/>
      <w:suppressAutoHyphens/>
      <w:autoSpaceDE w:val="0"/>
      <w:spacing w:line="298" w:lineRule="exact"/>
      <w:ind w:firstLine="542"/>
      <w:jc w:val="both"/>
    </w:pPr>
    <w:rPr>
      <w:sz w:val="24"/>
      <w:szCs w:val="24"/>
      <w:lang w:eastAsia="ar-SA"/>
    </w:rPr>
  </w:style>
  <w:style w:type="paragraph" w:customStyle="1" w:styleId="Style24">
    <w:name w:val="Style24"/>
    <w:basedOn w:val="a0"/>
    <w:uiPriority w:val="99"/>
    <w:qFormat/>
    <w:rsid w:val="00462070"/>
    <w:pPr>
      <w:widowControl w:val="0"/>
      <w:suppressAutoHyphens/>
      <w:autoSpaceDE w:val="0"/>
      <w:spacing w:line="302" w:lineRule="exact"/>
      <w:ind w:firstLine="1114"/>
      <w:jc w:val="both"/>
    </w:pPr>
    <w:rPr>
      <w:sz w:val="24"/>
      <w:szCs w:val="24"/>
      <w:lang w:eastAsia="ar-SA"/>
    </w:rPr>
  </w:style>
  <w:style w:type="paragraph" w:customStyle="1" w:styleId="affff0">
    <w:name w:val="Содержимое таблицы"/>
    <w:basedOn w:val="a0"/>
    <w:uiPriority w:val="99"/>
    <w:qFormat/>
    <w:rsid w:val="00462070"/>
    <w:pPr>
      <w:suppressLineNumbers/>
      <w:suppressAutoHyphens/>
    </w:pPr>
    <w:rPr>
      <w:sz w:val="24"/>
      <w:szCs w:val="24"/>
      <w:lang w:eastAsia="ar-SA"/>
    </w:rPr>
  </w:style>
  <w:style w:type="paragraph" w:customStyle="1" w:styleId="affff1">
    <w:name w:val="Заголовок таблицы"/>
    <w:basedOn w:val="affff0"/>
    <w:uiPriority w:val="99"/>
    <w:qFormat/>
    <w:rsid w:val="00462070"/>
    <w:pPr>
      <w:jc w:val="center"/>
    </w:pPr>
    <w:rPr>
      <w:b/>
      <w:bCs/>
    </w:rPr>
  </w:style>
  <w:style w:type="paragraph" w:customStyle="1" w:styleId="affff2">
    <w:name w:val="Содержимое врезки"/>
    <w:basedOn w:val="af3"/>
    <w:uiPriority w:val="99"/>
    <w:qFormat/>
    <w:rsid w:val="00462070"/>
    <w:pPr>
      <w:suppressAutoHyphens/>
      <w:jc w:val="both"/>
    </w:pPr>
    <w:rPr>
      <w:sz w:val="24"/>
      <w:szCs w:val="24"/>
      <w:lang w:eastAsia="ar-SA"/>
    </w:rPr>
  </w:style>
  <w:style w:type="paragraph" w:customStyle="1" w:styleId="2Char">
    <w:name w:val="Знак2 Знак Знак Знак Знак Знак Знак Знак Знак Знак Знак Знак Знак Знак Знак Знак Char"/>
    <w:basedOn w:val="a0"/>
    <w:uiPriority w:val="99"/>
    <w:qFormat/>
    <w:rsid w:val="00462070"/>
    <w:pPr>
      <w:spacing w:after="160" w:line="240" w:lineRule="exact"/>
    </w:pPr>
    <w:rPr>
      <w:rFonts w:ascii="Tahoma" w:hAnsi="Tahoma" w:cs="Tahoma"/>
      <w:lang w:val="en-US"/>
    </w:rPr>
  </w:style>
  <w:style w:type="paragraph" w:customStyle="1" w:styleId="ConsPlusNonformat">
    <w:name w:val="ConsPlusNonformat"/>
    <w:uiPriority w:val="99"/>
    <w:qFormat/>
    <w:rsid w:val="00462070"/>
    <w:pPr>
      <w:autoSpaceDE w:val="0"/>
      <w:autoSpaceDN w:val="0"/>
      <w:adjustRightInd w:val="0"/>
    </w:pPr>
    <w:rPr>
      <w:rFonts w:ascii="Courier New" w:eastAsia="Times New Roman" w:hAnsi="Courier New" w:cs="Courier New"/>
    </w:rPr>
  </w:style>
  <w:style w:type="paragraph" w:customStyle="1" w:styleId="127">
    <w:name w:val="Стиль По ширине Первая строка:  127 см"/>
    <w:basedOn w:val="2"/>
    <w:uiPriority w:val="99"/>
    <w:qFormat/>
    <w:rsid w:val="00462070"/>
    <w:pPr>
      <w:numPr>
        <w:ilvl w:val="0"/>
        <w:numId w:val="0"/>
      </w:numPr>
      <w:suppressAutoHyphens w:val="0"/>
      <w:spacing w:before="240" w:after="60"/>
      <w:ind w:firstLine="720"/>
      <w:jc w:val="both"/>
    </w:pPr>
    <w:rPr>
      <w:spacing w:val="0"/>
      <w:sz w:val="28"/>
      <w:szCs w:val="28"/>
      <w:lang w:eastAsia="ru-RU"/>
    </w:rPr>
  </w:style>
  <w:style w:type="paragraph" w:customStyle="1" w:styleId="14127">
    <w:name w:val="Стиль 14 пт полужирный По центру Первая строка:  127 см"/>
    <w:basedOn w:val="1"/>
    <w:uiPriority w:val="99"/>
    <w:qFormat/>
    <w:rsid w:val="00462070"/>
    <w:pPr>
      <w:numPr>
        <w:numId w:val="0"/>
      </w:numPr>
      <w:suppressAutoHyphens w:val="0"/>
      <w:spacing w:before="240" w:after="60"/>
      <w:ind w:firstLine="720"/>
    </w:pPr>
    <w:rPr>
      <w:rFonts w:eastAsia="Times New Roman"/>
      <w:kern w:val="32"/>
      <w:sz w:val="28"/>
      <w:szCs w:val="28"/>
      <w:lang w:eastAsia="ru-RU"/>
    </w:rPr>
  </w:style>
  <w:style w:type="paragraph" w:customStyle="1" w:styleId="affff3">
    <w:name w:val="текст сноски"/>
    <w:basedOn w:val="a0"/>
    <w:uiPriority w:val="99"/>
    <w:qFormat/>
    <w:rsid w:val="00462070"/>
    <w:pPr>
      <w:widowControl w:val="0"/>
    </w:pPr>
    <w:rPr>
      <w:rFonts w:ascii="Gelvetsky 12pt" w:hAnsi="Gelvetsky 12pt" w:cs="Gelvetsky 12pt"/>
      <w:sz w:val="24"/>
      <w:szCs w:val="24"/>
      <w:lang w:val="en-US" w:eastAsia="ru-RU"/>
    </w:rPr>
  </w:style>
  <w:style w:type="paragraph" w:customStyle="1" w:styleId="113">
    <w:name w:val="заголовок 11"/>
    <w:basedOn w:val="a0"/>
    <w:next w:val="a0"/>
    <w:uiPriority w:val="99"/>
    <w:qFormat/>
    <w:rsid w:val="00462070"/>
    <w:pPr>
      <w:keepNext/>
      <w:jc w:val="center"/>
    </w:pPr>
    <w:rPr>
      <w:sz w:val="24"/>
      <w:szCs w:val="24"/>
      <w:lang w:eastAsia="ru-RU"/>
    </w:rPr>
  </w:style>
  <w:style w:type="paragraph" w:customStyle="1" w:styleId="2CharChar">
    <w:name w:val="Знак Знак2 Char Char Знак Знак"/>
    <w:basedOn w:val="a0"/>
    <w:uiPriority w:val="99"/>
    <w:qFormat/>
    <w:rsid w:val="00462070"/>
    <w:pPr>
      <w:numPr>
        <w:ilvl w:val="1"/>
        <w:numId w:val="4"/>
      </w:numPr>
      <w:tabs>
        <w:tab w:val="clear" w:pos="3687"/>
      </w:tabs>
      <w:spacing w:after="160" w:line="240" w:lineRule="exact"/>
      <w:ind w:left="0" w:firstLine="0"/>
    </w:pPr>
    <w:rPr>
      <w:rFonts w:ascii="Verdana" w:hAnsi="Verdana" w:cs="Verdana"/>
      <w:lang w:val="en-US"/>
    </w:rPr>
  </w:style>
  <w:style w:type="character" w:customStyle="1" w:styleId="28">
    <w:name w:val="Сноска (2)_"/>
    <w:link w:val="29"/>
    <w:locked/>
    <w:rsid w:val="00462070"/>
    <w:rPr>
      <w:shd w:val="clear" w:color="auto" w:fill="FFFFFF"/>
    </w:rPr>
  </w:style>
  <w:style w:type="paragraph" w:customStyle="1" w:styleId="29">
    <w:name w:val="Сноска (2)"/>
    <w:basedOn w:val="a0"/>
    <w:link w:val="28"/>
    <w:qFormat/>
    <w:rsid w:val="00462070"/>
    <w:pPr>
      <w:shd w:val="clear" w:color="auto" w:fill="FFFFFF"/>
      <w:spacing w:line="240" w:lineRule="atLeast"/>
    </w:pPr>
    <w:rPr>
      <w:rFonts w:ascii="Calibri" w:eastAsia="Calibri" w:hAnsi="Calibri"/>
    </w:rPr>
  </w:style>
  <w:style w:type="character" w:customStyle="1" w:styleId="2a">
    <w:name w:val="Основной текст (2)_"/>
    <w:link w:val="2b"/>
    <w:locked/>
    <w:rsid w:val="00462070"/>
    <w:rPr>
      <w:shd w:val="clear" w:color="auto" w:fill="FFFFFF"/>
    </w:rPr>
  </w:style>
  <w:style w:type="paragraph" w:customStyle="1" w:styleId="2b">
    <w:name w:val="Основной текст (2)"/>
    <w:basedOn w:val="a0"/>
    <w:link w:val="2a"/>
    <w:qFormat/>
    <w:rsid w:val="00462070"/>
    <w:pPr>
      <w:shd w:val="clear" w:color="auto" w:fill="FFFFFF"/>
      <w:spacing w:before="360" w:after="240" w:line="240" w:lineRule="atLeast"/>
      <w:ind w:hanging="480"/>
      <w:jc w:val="center"/>
    </w:pPr>
    <w:rPr>
      <w:rFonts w:ascii="Calibri" w:eastAsia="Calibri" w:hAnsi="Calibri"/>
    </w:rPr>
  </w:style>
  <w:style w:type="character" w:customStyle="1" w:styleId="affff4">
    <w:name w:val="Основной текст_"/>
    <w:link w:val="2c"/>
    <w:locked/>
    <w:rsid w:val="00462070"/>
    <w:rPr>
      <w:shd w:val="clear" w:color="auto" w:fill="FFFFFF"/>
    </w:rPr>
  </w:style>
  <w:style w:type="paragraph" w:customStyle="1" w:styleId="2c">
    <w:name w:val="Основной текст2"/>
    <w:basedOn w:val="a0"/>
    <w:link w:val="affff4"/>
    <w:qFormat/>
    <w:rsid w:val="00462070"/>
    <w:pPr>
      <w:shd w:val="clear" w:color="auto" w:fill="FFFFFF"/>
      <w:spacing w:after="240" w:line="259" w:lineRule="exact"/>
      <w:ind w:hanging="740"/>
      <w:jc w:val="both"/>
    </w:pPr>
    <w:rPr>
      <w:rFonts w:ascii="Calibri" w:eastAsia="Calibri" w:hAnsi="Calibri"/>
    </w:rPr>
  </w:style>
  <w:style w:type="paragraph" w:customStyle="1" w:styleId="1fe">
    <w:name w:val="Абзац списка1"/>
    <w:basedOn w:val="a0"/>
    <w:rsid w:val="00462070"/>
    <w:pPr>
      <w:suppressAutoHyphens/>
      <w:ind w:left="720"/>
    </w:pPr>
    <w:rPr>
      <w:sz w:val="24"/>
      <w:szCs w:val="24"/>
      <w:lang w:eastAsia="ar-SA"/>
    </w:rPr>
  </w:style>
  <w:style w:type="paragraph" w:customStyle="1" w:styleId="FTNtxt">
    <w:name w:val="FTN_txt"/>
    <w:basedOn w:val="a0"/>
    <w:uiPriority w:val="99"/>
    <w:qFormat/>
    <w:rsid w:val="00462070"/>
    <w:pPr>
      <w:widowControl w:val="0"/>
      <w:tabs>
        <w:tab w:val="left" w:pos="1080"/>
        <w:tab w:val="num" w:pos="3687"/>
      </w:tabs>
      <w:spacing w:line="288" w:lineRule="auto"/>
      <w:ind w:left="3687" w:hanging="1134"/>
      <w:jc w:val="both"/>
    </w:pPr>
    <w:rPr>
      <w:rFonts w:eastAsia="Arial Unicode MS"/>
      <w:sz w:val="24"/>
      <w:szCs w:val="24"/>
      <w:lang w:eastAsia="ru-RU"/>
    </w:rPr>
  </w:style>
  <w:style w:type="paragraph" w:customStyle="1" w:styleId="affff5">
    <w:name w:val="Ариал"/>
    <w:basedOn w:val="a0"/>
    <w:uiPriority w:val="99"/>
    <w:qFormat/>
    <w:rsid w:val="00462070"/>
    <w:pPr>
      <w:widowControl w:val="0"/>
      <w:adjustRightInd w:val="0"/>
      <w:spacing w:before="120" w:after="120" w:line="360" w:lineRule="auto"/>
      <w:ind w:firstLine="851"/>
      <w:jc w:val="both"/>
    </w:pPr>
    <w:rPr>
      <w:rFonts w:ascii="Arial" w:hAnsi="Arial" w:cs="Arial"/>
      <w:sz w:val="24"/>
      <w:szCs w:val="24"/>
      <w:lang w:eastAsia="ru-RU"/>
    </w:rPr>
  </w:style>
  <w:style w:type="paragraph" w:customStyle="1" w:styleId="affff6">
    <w:name w:val="АриалТабл"/>
    <w:basedOn w:val="affff5"/>
    <w:uiPriority w:val="99"/>
    <w:qFormat/>
    <w:rsid w:val="00462070"/>
    <w:pPr>
      <w:widowControl/>
      <w:adjustRightInd/>
      <w:spacing w:before="0" w:after="0" w:line="240" w:lineRule="auto"/>
      <w:ind w:firstLine="0"/>
    </w:pPr>
  </w:style>
  <w:style w:type="paragraph" w:customStyle="1" w:styleId="220">
    <w:name w:val="Основной текст с отступом 22"/>
    <w:basedOn w:val="a0"/>
    <w:uiPriority w:val="99"/>
    <w:rsid w:val="00462070"/>
    <w:pPr>
      <w:overflowPunct w:val="0"/>
      <w:autoSpaceDE w:val="0"/>
      <w:autoSpaceDN w:val="0"/>
      <w:adjustRightInd w:val="0"/>
      <w:ind w:left="2977" w:hanging="2257"/>
    </w:pPr>
    <w:rPr>
      <w:rFonts w:ascii="Arial" w:hAnsi="Arial"/>
      <w:sz w:val="22"/>
      <w:lang w:eastAsia="ru-RU"/>
    </w:rPr>
  </w:style>
  <w:style w:type="paragraph" w:customStyle="1" w:styleId="TimesNewRoman">
    <w:name w:val="Основной текст + Times New Roman"/>
    <w:aliases w:val="14 pt,Первая строка:  1.27 см,Первая строка:  1,27 см"/>
    <w:basedOn w:val="af3"/>
    <w:uiPriority w:val="99"/>
    <w:qFormat/>
    <w:rsid w:val="00462070"/>
    <w:pPr>
      <w:spacing w:after="0"/>
      <w:ind w:firstLine="720"/>
      <w:jc w:val="both"/>
    </w:pPr>
    <w:rPr>
      <w:sz w:val="28"/>
      <w:szCs w:val="28"/>
      <w:lang w:eastAsia="ru-RU"/>
    </w:rPr>
  </w:style>
  <w:style w:type="paragraph" w:customStyle="1" w:styleId="ConsTitle">
    <w:name w:val="ConsTitle"/>
    <w:uiPriority w:val="99"/>
    <w:qFormat/>
    <w:rsid w:val="00462070"/>
    <w:pPr>
      <w:widowControl w:val="0"/>
      <w:autoSpaceDE w:val="0"/>
      <w:autoSpaceDN w:val="0"/>
    </w:pPr>
    <w:rPr>
      <w:rFonts w:ascii="Arial" w:eastAsia="Times New Roman" w:hAnsi="Arial" w:cs="Arial"/>
      <w:b/>
      <w:bCs/>
      <w:sz w:val="14"/>
      <w:szCs w:val="14"/>
    </w:rPr>
  </w:style>
  <w:style w:type="paragraph" w:customStyle="1" w:styleId="1ff">
    <w:name w:val="Абзац списка1"/>
    <w:basedOn w:val="a0"/>
    <w:uiPriority w:val="99"/>
    <w:qFormat/>
    <w:rsid w:val="00462070"/>
    <w:pPr>
      <w:tabs>
        <w:tab w:val="num" w:pos="576"/>
      </w:tabs>
      <w:spacing w:after="200" w:line="276" w:lineRule="auto"/>
      <w:ind w:left="720" w:hanging="576"/>
      <w:contextualSpacing/>
    </w:pPr>
    <w:rPr>
      <w:rFonts w:ascii="Calibri" w:hAnsi="Calibri"/>
      <w:sz w:val="22"/>
      <w:szCs w:val="22"/>
    </w:rPr>
  </w:style>
  <w:style w:type="paragraph" w:customStyle="1" w:styleId="engh">
    <w:name w:val="engh"/>
    <w:basedOn w:val="a0"/>
    <w:uiPriority w:val="99"/>
    <w:qFormat/>
    <w:rsid w:val="00462070"/>
    <w:pPr>
      <w:tabs>
        <w:tab w:val="num" w:pos="1152"/>
      </w:tabs>
      <w:spacing w:before="100" w:beforeAutospacing="1" w:after="100" w:afterAutospacing="1"/>
      <w:ind w:left="1152" w:firstLine="100"/>
    </w:pPr>
    <w:rPr>
      <w:sz w:val="17"/>
      <w:szCs w:val="17"/>
      <w:lang w:eastAsia="ru-RU"/>
    </w:rPr>
  </w:style>
  <w:style w:type="paragraph" w:customStyle="1" w:styleId="Heading21">
    <w:name w:val="Heading 21"/>
    <w:basedOn w:val="a0"/>
    <w:uiPriority w:val="99"/>
    <w:qFormat/>
    <w:rsid w:val="00462070"/>
    <w:pPr>
      <w:tabs>
        <w:tab w:val="num" w:pos="0"/>
        <w:tab w:val="num" w:pos="576"/>
      </w:tabs>
      <w:ind w:left="576" w:hanging="576"/>
    </w:pPr>
    <w:rPr>
      <w:lang w:val="en-AU" w:eastAsia="ru-RU"/>
    </w:rPr>
  </w:style>
  <w:style w:type="paragraph" w:customStyle="1" w:styleId="FTN">
    <w:name w:val="FTN_таб"/>
    <w:basedOn w:val="a0"/>
    <w:uiPriority w:val="99"/>
    <w:qFormat/>
    <w:rsid w:val="00462070"/>
    <w:pPr>
      <w:widowControl w:val="0"/>
      <w:tabs>
        <w:tab w:val="left" w:pos="709"/>
      </w:tabs>
      <w:jc w:val="both"/>
    </w:pPr>
    <w:rPr>
      <w:rFonts w:eastAsia="Arial Unicode MS"/>
      <w:sz w:val="22"/>
      <w:szCs w:val="24"/>
      <w:lang w:eastAsia="ru-RU"/>
    </w:rPr>
  </w:style>
  <w:style w:type="paragraph" w:customStyle="1" w:styleId="ConsPlusCell">
    <w:name w:val="ConsPlusCell"/>
    <w:uiPriority w:val="99"/>
    <w:qFormat/>
    <w:rsid w:val="00462070"/>
    <w:pPr>
      <w:autoSpaceDE w:val="0"/>
      <w:autoSpaceDN w:val="0"/>
      <w:adjustRightInd w:val="0"/>
    </w:pPr>
    <w:rPr>
      <w:rFonts w:ascii="Times New Roman" w:hAnsi="Times New Roman"/>
      <w:sz w:val="24"/>
      <w:szCs w:val="24"/>
    </w:rPr>
  </w:style>
  <w:style w:type="paragraph" w:customStyle="1" w:styleId="font5">
    <w:name w:val="font5"/>
    <w:basedOn w:val="a0"/>
    <w:qFormat/>
    <w:rsid w:val="00462070"/>
    <w:pPr>
      <w:spacing w:before="100" w:beforeAutospacing="1" w:after="100" w:afterAutospacing="1"/>
    </w:pPr>
    <w:rPr>
      <w:rFonts w:ascii="Arial" w:hAnsi="Arial" w:cs="Arial"/>
      <w:i/>
      <w:iCs/>
      <w:lang w:eastAsia="ru-RU"/>
    </w:rPr>
  </w:style>
  <w:style w:type="paragraph" w:customStyle="1" w:styleId="xl65">
    <w:name w:val="xl65"/>
    <w:basedOn w:val="a0"/>
    <w:qFormat/>
    <w:rsid w:val="00462070"/>
    <w:pPr>
      <w:spacing w:before="100" w:beforeAutospacing="1" w:after="100" w:afterAutospacing="1"/>
    </w:pPr>
    <w:rPr>
      <w:rFonts w:ascii="Arial" w:hAnsi="Arial" w:cs="Arial"/>
      <w:sz w:val="24"/>
      <w:szCs w:val="24"/>
      <w:lang w:eastAsia="ru-RU"/>
    </w:rPr>
  </w:style>
  <w:style w:type="paragraph" w:customStyle="1" w:styleId="xl66">
    <w:name w:val="xl66"/>
    <w:basedOn w:val="a0"/>
    <w:qFormat/>
    <w:rsid w:val="00462070"/>
    <w:pPr>
      <w:spacing w:before="100" w:beforeAutospacing="1" w:after="100" w:afterAutospacing="1"/>
    </w:pPr>
    <w:rPr>
      <w:rFonts w:ascii="Arial" w:hAnsi="Arial" w:cs="Arial"/>
      <w:sz w:val="24"/>
      <w:szCs w:val="24"/>
      <w:lang w:eastAsia="ru-RU"/>
    </w:rPr>
  </w:style>
  <w:style w:type="paragraph" w:customStyle="1" w:styleId="xl67">
    <w:name w:val="xl67"/>
    <w:basedOn w:val="a0"/>
    <w:qFormat/>
    <w:rsid w:val="00462070"/>
    <w:pPr>
      <w:spacing w:before="100" w:beforeAutospacing="1" w:after="100" w:afterAutospacing="1"/>
      <w:jc w:val="center"/>
    </w:pPr>
    <w:rPr>
      <w:rFonts w:ascii="Arial" w:hAnsi="Arial" w:cs="Arial"/>
      <w:sz w:val="24"/>
      <w:szCs w:val="24"/>
      <w:lang w:eastAsia="ru-RU"/>
    </w:rPr>
  </w:style>
  <w:style w:type="paragraph" w:customStyle="1" w:styleId="xl68">
    <w:name w:val="xl68"/>
    <w:basedOn w:val="a0"/>
    <w:qFormat/>
    <w:rsid w:val="00462070"/>
    <w:pPr>
      <w:spacing w:before="100" w:beforeAutospacing="1" w:after="100" w:afterAutospacing="1"/>
    </w:pPr>
    <w:rPr>
      <w:rFonts w:ascii="Arial" w:hAnsi="Arial" w:cs="Arial"/>
      <w:sz w:val="24"/>
      <w:szCs w:val="24"/>
      <w:lang w:eastAsia="ru-RU"/>
    </w:rPr>
  </w:style>
  <w:style w:type="paragraph" w:customStyle="1" w:styleId="xl69">
    <w:name w:val="xl69"/>
    <w:basedOn w:val="a0"/>
    <w:qFormat/>
    <w:rsid w:val="00462070"/>
    <w:pPr>
      <w:spacing w:before="100" w:beforeAutospacing="1" w:after="100" w:afterAutospacing="1"/>
      <w:jc w:val="center"/>
    </w:pPr>
    <w:rPr>
      <w:rFonts w:ascii="Arial" w:hAnsi="Arial" w:cs="Arial"/>
      <w:sz w:val="24"/>
      <w:szCs w:val="24"/>
      <w:lang w:eastAsia="ru-RU"/>
    </w:rPr>
  </w:style>
  <w:style w:type="paragraph" w:customStyle="1" w:styleId="xl70">
    <w:name w:val="xl70"/>
    <w:basedOn w:val="a0"/>
    <w:qFormat/>
    <w:rsid w:val="00462070"/>
    <w:pPr>
      <w:spacing w:before="100" w:beforeAutospacing="1" w:after="100" w:afterAutospacing="1"/>
      <w:jc w:val="right"/>
    </w:pPr>
    <w:rPr>
      <w:rFonts w:ascii="Arial" w:hAnsi="Arial" w:cs="Arial"/>
      <w:sz w:val="24"/>
      <w:szCs w:val="24"/>
      <w:lang w:eastAsia="ru-RU"/>
    </w:rPr>
  </w:style>
  <w:style w:type="paragraph" w:customStyle="1" w:styleId="xl71">
    <w:name w:val="xl71"/>
    <w:basedOn w:val="a0"/>
    <w:qFormat/>
    <w:rsid w:val="00462070"/>
    <w:pPr>
      <w:spacing w:before="100" w:beforeAutospacing="1" w:after="100" w:afterAutospacing="1"/>
      <w:jc w:val="right"/>
    </w:pPr>
    <w:rPr>
      <w:rFonts w:ascii="Arial" w:hAnsi="Arial" w:cs="Arial"/>
      <w:sz w:val="24"/>
      <w:szCs w:val="24"/>
      <w:lang w:eastAsia="ru-RU"/>
    </w:rPr>
  </w:style>
  <w:style w:type="paragraph" w:customStyle="1" w:styleId="xl72">
    <w:name w:val="xl72"/>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3">
    <w:name w:val="xl73"/>
    <w:basedOn w:val="a0"/>
    <w:qFormat/>
    <w:rsid w:val="0046207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4">
    <w:name w:val="xl7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5">
    <w:name w:val="xl7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6">
    <w:name w:val="xl76"/>
    <w:basedOn w:val="a0"/>
    <w:qFormat/>
    <w:rsid w:val="0046207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7">
    <w:name w:val="xl77"/>
    <w:basedOn w:val="a0"/>
    <w:qFormat/>
    <w:rsid w:val="0046207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78">
    <w:name w:val="xl78"/>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79">
    <w:name w:val="xl79"/>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80">
    <w:name w:val="xl80"/>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81">
    <w:name w:val="xl81"/>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ru-RU"/>
    </w:rPr>
  </w:style>
  <w:style w:type="paragraph" w:customStyle="1" w:styleId="xl82">
    <w:name w:val="xl82"/>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eastAsia="ru-RU"/>
    </w:rPr>
  </w:style>
  <w:style w:type="paragraph" w:customStyle="1" w:styleId="xl83">
    <w:name w:val="xl83"/>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eastAsia="ru-RU"/>
    </w:rPr>
  </w:style>
  <w:style w:type="paragraph" w:customStyle="1" w:styleId="xl84">
    <w:name w:val="xl8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eastAsia="ru-RU"/>
    </w:rPr>
  </w:style>
  <w:style w:type="paragraph" w:customStyle="1" w:styleId="xl85">
    <w:name w:val="xl8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lang w:eastAsia="ru-RU"/>
    </w:rPr>
  </w:style>
  <w:style w:type="paragraph" w:customStyle="1" w:styleId="xl86">
    <w:name w:val="xl86"/>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7">
    <w:name w:val="xl87"/>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character" w:customStyle="1" w:styleId="st1">
    <w:name w:val="st1"/>
    <w:rsid w:val="00462070"/>
    <w:rPr>
      <w:rFonts w:ascii="Times New Roman" w:hAnsi="Times New Roman" w:cs="Times New Roman" w:hint="default"/>
    </w:rPr>
  </w:style>
  <w:style w:type="character" w:customStyle="1" w:styleId="WW8Num5z0">
    <w:name w:val="WW8Num5z0"/>
    <w:rsid w:val="00462070"/>
    <w:rPr>
      <w:rFonts w:ascii="Symbol" w:hAnsi="Symbol" w:hint="default"/>
    </w:rPr>
  </w:style>
  <w:style w:type="character" w:customStyle="1" w:styleId="WW8Num5z2">
    <w:name w:val="WW8Num5z2"/>
    <w:rsid w:val="00462070"/>
    <w:rPr>
      <w:sz w:val="20"/>
    </w:rPr>
  </w:style>
  <w:style w:type="character" w:customStyle="1" w:styleId="Absatz-Standardschriftart">
    <w:name w:val="Absatz-Standardschriftart"/>
    <w:rsid w:val="00462070"/>
  </w:style>
  <w:style w:type="character" w:customStyle="1" w:styleId="WW-Absatz-Standardschriftart">
    <w:name w:val="WW-Absatz-Standardschriftart"/>
    <w:rsid w:val="00462070"/>
  </w:style>
  <w:style w:type="character" w:customStyle="1" w:styleId="WW-Absatz-Standardschriftart1">
    <w:name w:val="WW-Absatz-Standardschriftart1"/>
    <w:rsid w:val="00462070"/>
  </w:style>
  <w:style w:type="character" w:customStyle="1" w:styleId="WW-Absatz-Standardschriftart11">
    <w:name w:val="WW-Absatz-Standardschriftart11"/>
    <w:rsid w:val="00462070"/>
  </w:style>
  <w:style w:type="character" w:customStyle="1" w:styleId="WW8Num6z0">
    <w:name w:val="WW8Num6z0"/>
    <w:rsid w:val="00462070"/>
    <w:rPr>
      <w:rFonts w:ascii="Symbol" w:hAnsi="Symbol" w:hint="default"/>
    </w:rPr>
  </w:style>
  <w:style w:type="character" w:customStyle="1" w:styleId="WW8Num6z2">
    <w:name w:val="WW8Num6z2"/>
    <w:rsid w:val="00462070"/>
    <w:rPr>
      <w:sz w:val="20"/>
    </w:rPr>
  </w:style>
  <w:style w:type="character" w:customStyle="1" w:styleId="WW-Absatz-Standardschriftart111">
    <w:name w:val="WW-Absatz-Standardschriftart111"/>
    <w:rsid w:val="00462070"/>
  </w:style>
  <w:style w:type="character" w:customStyle="1" w:styleId="WW-Absatz-Standardschriftart1111">
    <w:name w:val="WW-Absatz-Standardschriftart1111"/>
    <w:rsid w:val="00462070"/>
  </w:style>
  <w:style w:type="character" w:customStyle="1" w:styleId="WW-Absatz-Standardschriftart11111">
    <w:name w:val="WW-Absatz-Standardschriftart11111"/>
    <w:rsid w:val="00462070"/>
  </w:style>
  <w:style w:type="character" w:customStyle="1" w:styleId="WW-Absatz-Standardschriftart111111">
    <w:name w:val="WW-Absatz-Standardschriftart111111"/>
    <w:rsid w:val="00462070"/>
  </w:style>
  <w:style w:type="character" w:customStyle="1" w:styleId="WW-Absatz-Standardschriftart1111111">
    <w:name w:val="WW-Absatz-Standardschriftart1111111"/>
    <w:rsid w:val="00462070"/>
  </w:style>
  <w:style w:type="character" w:customStyle="1" w:styleId="WW-Absatz-Standardschriftart11111111">
    <w:name w:val="WW-Absatz-Standardschriftart11111111"/>
    <w:rsid w:val="00462070"/>
  </w:style>
  <w:style w:type="character" w:customStyle="1" w:styleId="WW-Absatz-Standardschriftart111111111">
    <w:name w:val="WW-Absatz-Standardschriftart111111111"/>
    <w:rsid w:val="00462070"/>
  </w:style>
  <w:style w:type="character" w:customStyle="1" w:styleId="WW8Num10z0">
    <w:name w:val="WW8Num10z0"/>
    <w:rsid w:val="00462070"/>
    <w:rPr>
      <w:b/>
      <w:bCs w:val="0"/>
    </w:rPr>
  </w:style>
  <w:style w:type="character" w:customStyle="1" w:styleId="WW8Num10z2">
    <w:name w:val="WW8Num10z2"/>
    <w:rsid w:val="00462070"/>
    <w:rPr>
      <w:sz w:val="20"/>
    </w:rPr>
  </w:style>
  <w:style w:type="character" w:customStyle="1" w:styleId="WW-Absatz-Standardschriftart1111111111">
    <w:name w:val="WW-Absatz-Standardschriftart1111111111"/>
    <w:rsid w:val="00462070"/>
  </w:style>
  <w:style w:type="character" w:customStyle="1" w:styleId="WW-Absatz-Standardschriftart11111111111">
    <w:name w:val="WW-Absatz-Standardschriftart11111111111"/>
    <w:rsid w:val="00462070"/>
  </w:style>
  <w:style w:type="character" w:customStyle="1" w:styleId="WW-Absatz-Standardschriftart111111111111">
    <w:name w:val="WW-Absatz-Standardschriftart111111111111"/>
    <w:rsid w:val="00462070"/>
  </w:style>
  <w:style w:type="character" w:customStyle="1" w:styleId="WW-Absatz-Standardschriftart1111111111111">
    <w:name w:val="WW-Absatz-Standardschriftart1111111111111"/>
    <w:rsid w:val="00462070"/>
  </w:style>
  <w:style w:type="character" w:customStyle="1" w:styleId="WW-Absatz-Standardschriftart11111111111111">
    <w:name w:val="WW-Absatz-Standardschriftart11111111111111"/>
    <w:rsid w:val="00462070"/>
  </w:style>
  <w:style w:type="character" w:customStyle="1" w:styleId="WW-Absatz-Standardschriftart111111111111111">
    <w:name w:val="WW-Absatz-Standardschriftart111111111111111"/>
    <w:rsid w:val="00462070"/>
  </w:style>
  <w:style w:type="character" w:customStyle="1" w:styleId="WW-Absatz-Standardschriftart1111111111111111">
    <w:name w:val="WW-Absatz-Standardschriftart1111111111111111"/>
    <w:rsid w:val="00462070"/>
  </w:style>
  <w:style w:type="character" w:customStyle="1" w:styleId="WW-Absatz-Standardschriftart11111111111111111">
    <w:name w:val="WW-Absatz-Standardschriftart11111111111111111"/>
    <w:rsid w:val="00462070"/>
  </w:style>
  <w:style w:type="character" w:customStyle="1" w:styleId="WW-Absatz-Standardschriftart111111111111111111">
    <w:name w:val="WW-Absatz-Standardschriftart111111111111111111"/>
    <w:rsid w:val="00462070"/>
  </w:style>
  <w:style w:type="character" w:customStyle="1" w:styleId="WW8Num7z0">
    <w:name w:val="WW8Num7z0"/>
    <w:rsid w:val="00462070"/>
    <w:rPr>
      <w:rFonts w:ascii="Symbol" w:hAnsi="Symbol" w:hint="default"/>
    </w:rPr>
  </w:style>
  <w:style w:type="character" w:customStyle="1" w:styleId="WW8Num8z0">
    <w:name w:val="WW8Num8z0"/>
    <w:rsid w:val="00462070"/>
    <w:rPr>
      <w:rFonts w:ascii="Symbol" w:hAnsi="Symbol" w:hint="default"/>
    </w:rPr>
  </w:style>
  <w:style w:type="character" w:customStyle="1" w:styleId="WW8Num15z1">
    <w:name w:val="WW8Num15z1"/>
    <w:rsid w:val="00462070"/>
    <w:rPr>
      <w:rFonts w:ascii="Times New Roman" w:hAnsi="Times New Roman" w:cs="Times New Roman" w:hint="default"/>
      <w:b/>
      <w:bCs w:val="0"/>
      <w:sz w:val="22"/>
    </w:rPr>
  </w:style>
  <w:style w:type="character" w:customStyle="1" w:styleId="WW8Num15z2">
    <w:name w:val="WW8Num15z2"/>
    <w:rsid w:val="00462070"/>
    <w:rPr>
      <w:sz w:val="20"/>
    </w:rPr>
  </w:style>
  <w:style w:type="character" w:customStyle="1" w:styleId="WW8Num15z3">
    <w:name w:val="WW8Num15z3"/>
    <w:rsid w:val="00462070"/>
  </w:style>
  <w:style w:type="character" w:customStyle="1" w:styleId="WW8Num15z4">
    <w:name w:val="WW8Num15z4"/>
    <w:rsid w:val="00462070"/>
    <w:rPr>
      <w:sz w:val="18"/>
    </w:rPr>
  </w:style>
  <w:style w:type="character" w:customStyle="1" w:styleId="WW8Num15z8">
    <w:name w:val="WW8Num15z8"/>
    <w:rsid w:val="00462070"/>
    <w:rPr>
      <w:b/>
      <w:bCs w:val="0"/>
      <w:caps/>
      <w:sz w:val="22"/>
    </w:rPr>
  </w:style>
  <w:style w:type="character" w:customStyle="1" w:styleId="WW8Num23z0">
    <w:name w:val="WW8Num23z0"/>
    <w:rsid w:val="00462070"/>
    <w:rPr>
      <w:b/>
      <w:bCs w:val="0"/>
    </w:rPr>
  </w:style>
  <w:style w:type="character" w:customStyle="1" w:styleId="WW8Num23z2">
    <w:name w:val="WW8Num23z2"/>
    <w:rsid w:val="00462070"/>
    <w:rPr>
      <w:sz w:val="20"/>
    </w:rPr>
  </w:style>
  <w:style w:type="character" w:customStyle="1" w:styleId="WW8Num25z0">
    <w:name w:val="WW8Num25z0"/>
    <w:rsid w:val="00462070"/>
    <w:rPr>
      <w:sz w:val="40"/>
    </w:rPr>
  </w:style>
  <w:style w:type="character" w:customStyle="1" w:styleId="1ff0">
    <w:name w:val="Основной шрифт абзаца1"/>
    <w:rsid w:val="00462070"/>
  </w:style>
  <w:style w:type="character" w:customStyle="1" w:styleId="affff7">
    <w:name w:val="Знак Знак Знак Знак"/>
    <w:rsid w:val="00462070"/>
    <w:rPr>
      <w:sz w:val="24"/>
      <w:lang w:val="ru-RU" w:eastAsia="ar-SA" w:bidi="ar-SA"/>
    </w:rPr>
  </w:style>
  <w:style w:type="character" w:customStyle="1" w:styleId="3b">
    <w:name w:val="Стиль3 Знак"/>
    <w:rsid w:val="00462070"/>
    <w:rPr>
      <w:rFonts w:ascii="Arial" w:hAnsi="Arial" w:cs="Arial" w:hint="default"/>
      <w:sz w:val="24"/>
      <w:lang w:val="ru-RU" w:eastAsia="ar-SA" w:bidi="ar-SA"/>
    </w:rPr>
  </w:style>
  <w:style w:type="character" w:customStyle="1" w:styleId="affff8">
    <w:name w:val="Символ сноски"/>
    <w:rsid w:val="00462070"/>
    <w:rPr>
      <w:rFonts w:ascii="Times New Roman" w:hAnsi="Times New Roman" w:cs="Times New Roman" w:hint="default"/>
      <w:vertAlign w:val="superscript"/>
    </w:rPr>
  </w:style>
  <w:style w:type="character" w:customStyle="1" w:styleId="affff9">
    <w:name w:val="Основной шрифт"/>
    <w:rsid w:val="00462070"/>
  </w:style>
  <w:style w:type="character" w:customStyle="1" w:styleId="3c">
    <w:name w:val="Стиль3 Знак Знак"/>
    <w:rsid w:val="00462070"/>
    <w:rPr>
      <w:sz w:val="24"/>
      <w:lang w:val="ru-RU" w:eastAsia="ar-SA" w:bidi="ar-SA"/>
    </w:rPr>
  </w:style>
  <w:style w:type="character" w:customStyle="1" w:styleId="affffa">
    <w:name w:val="Цветовое выделение"/>
    <w:rsid w:val="00462070"/>
    <w:rPr>
      <w:b/>
      <w:bCs w:val="0"/>
      <w:color w:val="000080"/>
      <w:sz w:val="20"/>
    </w:rPr>
  </w:style>
  <w:style w:type="character" w:customStyle="1" w:styleId="affffb">
    <w:name w:val="Гипертекстовая ссылка"/>
    <w:rsid w:val="00462070"/>
    <w:rPr>
      <w:b/>
      <w:bCs w:val="0"/>
      <w:color w:val="008000"/>
      <w:sz w:val="20"/>
      <w:u w:val="single"/>
    </w:rPr>
  </w:style>
  <w:style w:type="character" w:customStyle="1" w:styleId="affffc">
    <w:name w:val="Найденные слова"/>
    <w:rsid w:val="00462070"/>
    <w:rPr>
      <w:b/>
      <w:bCs w:val="0"/>
      <w:color w:val="C0C0C0"/>
      <w:sz w:val="20"/>
    </w:rPr>
  </w:style>
  <w:style w:type="character" w:customStyle="1" w:styleId="affffd">
    <w:name w:val="Не вступил в силу"/>
    <w:rsid w:val="00462070"/>
    <w:rPr>
      <w:b/>
      <w:bCs w:val="0"/>
      <w:strike/>
      <w:color w:val="000000"/>
      <w:sz w:val="20"/>
    </w:rPr>
  </w:style>
  <w:style w:type="character" w:customStyle="1" w:styleId="affffe">
    <w:name w:val="Продолжение ссылки"/>
    <w:rsid w:val="00462070"/>
    <w:rPr>
      <w:rFonts w:ascii="Times New Roman" w:hAnsi="Times New Roman" w:cs="Times New Roman" w:hint="default"/>
      <w:b/>
      <w:bCs/>
      <w:color w:val="008000"/>
      <w:sz w:val="20"/>
      <w:szCs w:val="20"/>
      <w:u w:val="single"/>
    </w:rPr>
  </w:style>
  <w:style w:type="character" w:customStyle="1" w:styleId="afffff">
    <w:name w:val="Утратил силу"/>
    <w:rsid w:val="00462070"/>
    <w:rPr>
      <w:b/>
      <w:bCs w:val="0"/>
      <w:strike/>
      <w:color w:val="808000"/>
      <w:sz w:val="20"/>
    </w:rPr>
  </w:style>
  <w:style w:type="character" w:customStyle="1" w:styleId="1ff1">
    <w:name w:val="Знак примечания1"/>
    <w:rsid w:val="00462070"/>
    <w:rPr>
      <w:sz w:val="16"/>
    </w:rPr>
  </w:style>
  <w:style w:type="character" w:customStyle="1" w:styleId="afffff0">
    <w:name w:val="Символы концевой сноски"/>
    <w:rsid w:val="00462070"/>
    <w:rPr>
      <w:vertAlign w:val="superscript"/>
    </w:rPr>
  </w:style>
  <w:style w:type="character" w:customStyle="1" w:styleId="FontStyle62">
    <w:name w:val="Font Style62"/>
    <w:rsid w:val="00462070"/>
    <w:rPr>
      <w:rFonts w:ascii="Times New Roman" w:hAnsi="Times New Roman" w:cs="Times New Roman" w:hint="default"/>
      <w:sz w:val="18"/>
    </w:rPr>
  </w:style>
  <w:style w:type="character" w:customStyle="1" w:styleId="FontStyle63">
    <w:name w:val="Font Style63"/>
    <w:rsid w:val="00462070"/>
    <w:rPr>
      <w:rFonts w:ascii="Times New Roman" w:hAnsi="Times New Roman" w:cs="Times New Roman" w:hint="default"/>
      <w:b/>
      <w:bCs w:val="0"/>
      <w:sz w:val="16"/>
    </w:rPr>
  </w:style>
  <w:style w:type="character" w:customStyle="1" w:styleId="FontStyle58">
    <w:name w:val="Font Style58"/>
    <w:rsid w:val="00462070"/>
    <w:rPr>
      <w:rFonts w:ascii="Times New Roman" w:hAnsi="Times New Roman" w:cs="Times New Roman" w:hint="default"/>
      <w:sz w:val="24"/>
    </w:rPr>
  </w:style>
  <w:style w:type="character" w:customStyle="1" w:styleId="FontStyle73">
    <w:name w:val="Font Style73"/>
    <w:rsid w:val="00462070"/>
    <w:rPr>
      <w:rFonts w:ascii="Times New Roman" w:hAnsi="Times New Roman" w:cs="Times New Roman" w:hint="default"/>
      <w:i/>
      <w:iCs w:val="0"/>
      <w:spacing w:val="-20"/>
      <w:sz w:val="18"/>
    </w:rPr>
  </w:style>
  <w:style w:type="character" w:customStyle="1" w:styleId="FontStyle67">
    <w:name w:val="Font Style67"/>
    <w:rsid w:val="00462070"/>
    <w:rPr>
      <w:rFonts w:ascii="Times New Roman" w:hAnsi="Times New Roman" w:cs="Times New Roman" w:hint="default"/>
      <w:i/>
      <w:iCs w:val="0"/>
      <w:sz w:val="24"/>
    </w:rPr>
  </w:style>
  <w:style w:type="character" w:customStyle="1" w:styleId="afffff1">
    <w:name w:val="Символ нумерации"/>
    <w:rsid w:val="00462070"/>
  </w:style>
  <w:style w:type="character" w:customStyle="1" w:styleId="21pt">
    <w:name w:val="Основной текст (2) + Интервал 1 pt"/>
    <w:rsid w:val="00462070"/>
    <w:rPr>
      <w:rFonts w:ascii="Times New Roman" w:hAnsi="Times New Roman" w:cs="Times New Roman" w:hint="default"/>
      <w:spacing w:val="20"/>
      <w:sz w:val="22"/>
    </w:rPr>
  </w:style>
  <w:style w:type="character" w:customStyle="1" w:styleId="afffff2">
    <w:name w:val="Основной текст + Полужирный"/>
    <w:rsid w:val="00462070"/>
    <w:rPr>
      <w:rFonts w:ascii="Times New Roman" w:hAnsi="Times New Roman" w:cs="Times New Roman" w:hint="default"/>
      <w:b/>
      <w:bCs w:val="0"/>
      <w:spacing w:val="0"/>
      <w:sz w:val="22"/>
    </w:rPr>
  </w:style>
  <w:style w:type="character" w:customStyle="1" w:styleId="1ff2">
    <w:name w:val="Основной текст1"/>
    <w:rsid w:val="00462070"/>
    <w:rPr>
      <w:rFonts w:ascii="Times New Roman" w:hAnsi="Times New Roman" w:cs="Times New Roman" w:hint="default"/>
      <w:spacing w:val="0"/>
      <w:sz w:val="22"/>
      <w:u w:val="single"/>
      <w:lang w:val="en-US"/>
    </w:rPr>
  </w:style>
  <w:style w:type="character" w:customStyle="1" w:styleId="afffff3">
    <w:name w:val="комментарий"/>
    <w:rsid w:val="00462070"/>
    <w:rPr>
      <w:b/>
      <w:bCs/>
      <w:i/>
      <w:iCs/>
      <w:shd w:val="clear" w:color="auto" w:fill="FFFF99"/>
    </w:rPr>
  </w:style>
  <w:style w:type="character" w:customStyle="1" w:styleId="apple-converted-space">
    <w:name w:val="apple-converted-space"/>
    <w:basedOn w:val="a1"/>
    <w:rsid w:val="00462070"/>
  </w:style>
  <w:style w:type="character" w:styleId="afffff4">
    <w:name w:val="page number"/>
    <w:unhideWhenUsed/>
    <w:rsid w:val="00462070"/>
    <w:rPr>
      <w:rFonts w:ascii="Times New Roman" w:hAnsi="Times New Roman" w:cs="Times New Roman" w:hint="default"/>
    </w:rPr>
  </w:style>
  <w:style w:type="character" w:styleId="afffff5">
    <w:name w:val="Strong"/>
    <w:qFormat/>
    <w:rsid w:val="00462070"/>
    <w:rPr>
      <w:b/>
      <w:bCs/>
    </w:rPr>
  </w:style>
  <w:style w:type="character" w:styleId="afffff6">
    <w:name w:val="Emphasis"/>
    <w:uiPriority w:val="20"/>
    <w:qFormat/>
    <w:rsid w:val="00462070"/>
    <w:rPr>
      <w:i/>
      <w:iCs/>
    </w:rPr>
  </w:style>
  <w:style w:type="paragraph" w:customStyle="1" w:styleId="xl63">
    <w:name w:val="xl63"/>
    <w:basedOn w:val="a0"/>
    <w:qFormat/>
    <w:rsid w:val="00462070"/>
    <w:pPr>
      <w:spacing w:before="100" w:beforeAutospacing="1" w:after="100" w:afterAutospacing="1"/>
      <w:textAlignment w:val="top"/>
    </w:pPr>
    <w:rPr>
      <w:rFonts w:ascii="Arial" w:hAnsi="Arial" w:cs="Arial"/>
      <w:sz w:val="24"/>
      <w:szCs w:val="24"/>
      <w:lang w:eastAsia="ru-RU"/>
    </w:rPr>
  </w:style>
  <w:style w:type="paragraph" w:customStyle="1" w:styleId="xl64">
    <w:name w:val="xl64"/>
    <w:basedOn w:val="a0"/>
    <w:qFormat/>
    <w:rsid w:val="00462070"/>
    <w:pPr>
      <w:spacing w:before="100" w:beforeAutospacing="1" w:after="100" w:afterAutospacing="1"/>
    </w:pPr>
    <w:rPr>
      <w:rFonts w:ascii="Arial" w:hAnsi="Arial" w:cs="Arial"/>
      <w:sz w:val="24"/>
      <w:szCs w:val="24"/>
      <w:lang w:eastAsia="ru-RU"/>
    </w:rPr>
  </w:style>
  <w:style w:type="paragraph" w:styleId="afffff7">
    <w:name w:val="List Paragraph"/>
    <w:aliases w:val="UL,Абзац маркированнный,Bullet List,FooterText,Paragraphe de liste1,lp1,numbered,Список с булитами,Цветной список - Акцент 11,Table-Normal,RSHB_Table-Normal,Предусловия,Нумерованный список_ФТ,1. Абзац списка,1,Bullet 1,Use Case List Paragra"/>
    <w:basedOn w:val="a0"/>
    <w:link w:val="afffff8"/>
    <w:qFormat/>
    <w:rsid w:val="00462070"/>
    <w:pPr>
      <w:ind w:left="720"/>
      <w:contextualSpacing/>
    </w:pPr>
  </w:style>
  <w:style w:type="paragraph" w:customStyle="1" w:styleId="xl88">
    <w:name w:val="xl88"/>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xl89">
    <w:name w:val="xl89"/>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ru-RU"/>
    </w:rPr>
  </w:style>
  <w:style w:type="paragraph" w:customStyle="1" w:styleId="xl90">
    <w:name w:val="xl90"/>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xl91">
    <w:name w:val="xl91"/>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ru-RU"/>
    </w:rPr>
  </w:style>
  <w:style w:type="paragraph" w:customStyle="1" w:styleId="xl92">
    <w:name w:val="xl92"/>
    <w:basedOn w:val="a0"/>
    <w:qFormat/>
    <w:rsid w:val="00462070"/>
    <w:pPr>
      <w:spacing w:before="100" w:beforeAutospacing="1" w:after="100" w:afterAutospacing="1"/>
      <w:textAlignment w:val="top"/>
    </w:pPr>
    <w:rPr>
      <w:rFonts w:ascii="Arial" w:hAnsi="Arial" w:cs="Arial"/>
      <w:sz w:val="22"/>
      <w:szCs w:val="22"/>
      <w:lang w:eastAsia="ru-RU"/>
    </w:rPr>
  </w:style>
  <w:style w:type="paragraph" w:customStyle="1" w:styleId="xl93">
    <w:name w:val="xl93"/>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eastAsia="ru-RU"/>
    </w:rPr>
  </w:style>
  <w:style w:type="paragraph" w:customStyle="1" w:styleId="xl94">
    <w:name w:val="xl9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eastAsia="ru-RU"/>
    </w:rPr>
  </w:style>
  <w:style w:type="paragraph" w:customStyle="1" w:styleId="xl95">
    <w:name w:val="xl9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eastAsia="ru-RU"/>
    </w:rPr>
  </w:style>
  <w:style w:type="paragraph" w:customStyle="1" w:styleId="xl96">
    <w:name w:val="xl96"/>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lang w:eastAsia="ru-RU"/>
    </w:rPr>
  </w:style>
  <w:style w:type="paragraph" w:customStyle="1" w:styleId="xl97">
    <w:name w:val="xl97"/>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lang w:eastAsia="ru-RU"/>
    </w:rPr>
  </w:style>
  <w:style w:type="paragraph" w:customStyle="1" w:styleId="xl98">
    <w:name w:val="xl98"/>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eastAsia="ru-RU"/>
    </w:rPr>
  </w:style>
  <w:style w:type="paragraph" w:customStyle="1" w:styleId="xl99">
    <w:name w:val="xl99"/>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lang w:eastAsia="ru-RU"/>
    </w:rPr>
  </w:style>
  <w:style w:type="paragraph" w:customStyle="1" w:styleId="xl100">
    <w:name w:val="xl100"/>
    <w:basedOn w:val="a0"/>
    <w:qFormat/>
    <w:rsid w:val="00462070"/>
    <w:pPr>
      <w:spacing w:before="100" w:beforeAutospacing="1" w:after="100" w:afterAutospacing="1"/>
      <w:jc w:val="right"/>
    </w:pPr>
    <w:rPr>
      <w:rFonts w:ascii="Arial" w:hAnsi="Arial" w:cs="Arial"/>
      <w:sz w:val="22"/>
      <w:szCs w:val="22"/>
      <w:lang w:eastAsia="ru-RU"/>
    </w:rPr>
  </w:style>
  <w:style w:type="paragraph" w:customStyle="1" w:styleId="xl101">
    <w:name w:val="xl101"/>
    <w:basedOn w:val="a0"/>
    <w:qFormat/>
    <w:rsid w:val="00462070"/>
    <w:pPr>
      <w:spacing w:before="100" w:beforeAutospacing="1" w:after="100" w:afterAutospacing="1"/>
      <w:jc w:val="right"/>
    </w:pPr>
    <w:rPr>
      <w:sz w:val="24"/>
      <w:szCs w:val="24"/>
      <w:lang w:eastAsia="ru-RU"/>
    </w:rPr>
  </w:style>
  <w:style w:type="paragraph" w:customStyle="1" w:styleId="xl102">
    <w:name w:val="xl102"/>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ru-RU"/>
    </w:rPr>
  </w:style>
  <w:style w:type="paragraph" w:customStyle="1" w:styleId="xl103">
    <w:name w:val="xl103"/>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eastAsia="ru-RU"/>
    </w:rPr>
  </w:style>
  <w:style w:type="paragraph" w:customStyle="1" w:styleId="xl104">
    <w:name w:val="xl104"/>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lang w:eastAsia="ru-RU"/>
    </w:rPr>
  </w:style>
  <w:style w:type="paragraph" w:customStyle="1" w:styleId="xl105">
    <w:name w:val="xl105"/>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eastAsia="ru-RU"/>
    </w:rPr>
  </w:style>
  <w:style w:type="paragraph" w:customStyle="1" w:styleId="xl106">
    <w:name w:val="xl106"/>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lang w:eastAsia="ru-RU"/>
    </w:rPr>
  </w:style>
  <w:style w:type="paragraph" w:customStyle="1" w:styleId="xl107">
    <w:name w:val="xl107"/>
    <w:basedOn w:val="a0"/>
    <w:qFormat/>
    <w:rsid w:val="004620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font6">
    <w:name w:val="font6"/>
    <w:basedOn w:val="a0"/>
    <w:qFormat/>
    <w:rsid w:val="00462070"/>
    <w:pPr>
      <w:spacing w:before="100" w:beforeAutospacing="1" w:after="100" w:afterAutospacing="1"/>
    </w:pPr>
    <w:rPr>
      <w:rFonts w:ascii="Arial" w:hAnsi="Arial" w:cs="Arial"/>
      <w:i/>
      <w:iCs/>
      <w:sz w:val="12"/>
      <w:szCs w:val="12"/>
      <w:lang w:eastAsia="ru-RU"/>
    </w:rPr>
  </w:style>
  <w:style w:type="character" w:styleId="afffff9">
    <w:name w:val="FollowedHyperlink"/>
    <w:uiPriority w:val="99"/>
    <w:semiHidden/>
    <w:unhideWhenUsed/>
    <w:rsid w:val="00CE7702"/>
    <w:rPr>
      <w:color w:val="800080"/>
      <w:u w:val="single"/>
    </w:rPr>
  </w:style>
  <w:style w:type="table" w:styleId="afffffa">
    <w:name w:val="Table Grid"/>
    <w:basedOn w:val="a2"/>
    <w:uiPriority w:val="59"/>
    <w:rsid w:val="00A87C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No Spacing"/>
    <w:link w:val="afffffc"/>
    <w:uiPriority w:val="1"/>
    <w:qFormat/>
    <w:rsid w:val="00AE7DEE"/>
    <w:rPr>
      <w:rFonts w:ascii="Times New Roman" w:eastAsia="Times New Roman" w:hAnsi="Times New Roman"/>
    </w:rPr>
  </w:style>
  <w:style w:type="character" w:styleId="afffffd">
    <w:name w:val="endnote reference"/>
    <w:uiPriority w:val="99"/>
    <w:rsid w:val="00357335"/>
    <w:rPr>
      <w:vertAlign w:val="superscript"/>
    </w:rPr>
  </w:style>
  <w:style w:type="table" w:customStyle="1" w:styleId="1ff3">
    <w:name w:val="Сетка таблицы1"/>
    <w:basedOn w:val="a2"/>
    <w:next w:val="afffffa"/>
    <w:uiPriority w:val="59"/>
    <w:rsid w:val="00682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12">
    <w:name w:val="Times 12"/>
    <w:basedOn w:val="a0"/>
    <w:uiPriority w:val="99"/>
    <w:qFormat/>
    <w:rsid w:val="00896696"/>
    <w:pPr>
      <w:overflowPunct w:val="0"/>
      <w:autoSpaceDE w:val="0"/>
      <w:autoSpaceDN w:val="0"/>
      <w:adjustRightInd w:val="0"/>
      <w:ind w:firstLine="567"/>
      <w:jc w:val="both"/>
    </w:pPr>
    <w:rPr>
      <w:bCs/>
      <w:sz w:val="24"/>
      <w:szCs w:val="22"/>
      <w:lang w:eastAsia="ru-RU"/>
    </w:rPr>
  </w:style>
  <w:style w:type="numbering" w:customStyle="1" w:styleId="1ff4">
    <w:name w:val="Нет списка1"/>
    <w:next w:val="a3"/>
    <w:uiPriority w:val="99"/>
    <w:semiHidden/>
    <w:unhideWhenUsed/>
    <w:rsid w:val="004D32D9"/>
  </w:style>
  <w:style w:type="character" w:customStyle="1" w:styleId="1ff5">
    <w:name w:val="Текст выноски Знак1"/>
    <w:semiHidden/>
    <w:locked/>
    <w:rsid w:val="004D32D9"/>
    <w:rPr>
      <w:rFonts w:ascii="Tahoma" w:hAnsi="Tahoma" w:cs="Tahoma"/>
      <w:sz w:val="16"/>
      <w:szCs w:val="16"/>
      <w:lang w:eastAsia="ar-SA"/>
    </w:rPr>
  </w:style>
  <w:style w:type="paragraph" w:customStyle="1" w:styleId="221">
    <w:name w:val="Основной текст с отступом 22"/>
    <w:basedOn w:val="a0"/>
    <w:uiPriority w:val="99"/>
    <w:qFormat/>
    <w:rsid w:val="004D32D9"/>
    <w:pPr>
      <w:overflowPunct w:val="0"/>
      <w:autoSpaceDE w:val="0"/>
      <w:autoSpaceDN w:val="0"/>
      <w:adjustRightInd w:val="0"/>
      <w:ind w:left="2977" w:hanging="2257"/>
    </w:pPr>
    <w:rPr>
      <w:rFonts w:ascii="Arial" w:hAnsi="Arial"/>
      <w:sz w:val="22"/>
      <w:lang w:eastAsia="ru-RU"/>
    </w:rPr>
  </w:style>
  <w:style w:type="paragraph" w:customStyle="1" w:styleId="PlainText1">
    <w:name w:val="Plain Text1"/>
    <w:basedOn w:val="a0"/>
    <w:uiPriority w:val="99"/>
    <w:qFormat/>
    <w:rsid w:val="004D32D9"/>
    <w:pPr>
      <w:widowControl w:val="0"/>
    </w:pPr>
    <w:rPr>
      <w:rFonts w:ascii="Courier New" w:hAnsi="Courier New"/>
      <w:lang w:eastAsia="ru-RU"/>
    </w:rPr>
  </w:style>
  <w:style w:type="paragraph" w:customStyle="1" w:styleId="Standard">
    <w:name w:val="Standard"/>
    <w:qFormat/>
    <w:rsid w:val="004D32D9"/>
    <w:pPr>
      <w:suppressAutoHyphens/>
      <w:autoSpaceDN w:val="0"/>
      <w:spacing w:after="60"/>
      <w:jc w:val="both"/>
      <w:textAlignment w:val="baseline"/>
    </w:pPr>
    <w:rPr>
      <w:rFonts w:ascii="Times New Roman" w:eastAsia="Times New Roman" w:hAnsi="Times New Roman"/>
      <w:kern w:val="3"/>
      <w:sz w:val="24"/>
      <w:szCs w:val="24"/>
      <w:lang w:eastAsia="zh-CN"/>
    </w:rPr>
  </w:style>
  <w:style w:type="character" w:styleId="afffffe">
    <w:name w:val="footnote reference"/>
    <w:uiPriority w:val="99"/>
    <w:semiHidden/>
    <w:unhideWhenUsed/>
    <w:rsid w:val="009A4FD8"/>
    <w:rPr>
      <w:vertAlign w:val="superscript"/>
    </w:rPr>
  </w:style>
  <w:style w:type="character" w:styleId="affffff">
    <w:name w:val="annotation reference"/>
    <w:uiPriority w:val="99"/>
    <w:semiHidden/>
    <w:unhideWhenUsed/>
    <w:rsid w:val="009A4FD8"/>
    <w:rPr>
      <w:sz w:val="16"/>
      <w:szCs w:val="16"/>
    </w:rPr>
  </w:style>
  <w:style w:type="paragraph" w:styleId="affffff0">
    <w:name w:val="annotation text"/>
    <w:basedOn w:val="a0"/>
    <w:link w:val="affffff1"/>
    <w:uiPriority w:val="99"/>
    <w:semiHidden/>
    <w:unhideWhenUsed/>
    <w:rsid w:val="009A4FD8"/>
    <w:pPr>
      <w:spacing w:after="200"/>
    </w:pPr>
    <w:rPr>
      <w:rFonts w:ascii="Calibri" w:eastAsia="Calibri" w:hAnsi="Calibri"/>
    </w:rPr>
  </w:style>
  <w:style w:type="character" w:customStyle="1" w:styleId="affffff1">
    <w:name w:val="Текст примечания Знак"/>
    <w:link w:val="affffff0"/>
    <w:uiPriority w:val="99"/>
    <w:semiHidden/>
    <w:rsid w:val="009A4FD8"/>
  </w:style>
  <w:style w:type="paragraph" w:styleId="affffff2">
    <w:name w:val="annotation subject"/>
    <w:basedOn w:val="affffff0"/>
    <w:next w:val="affffff0"/>
    <w:link w:val="affffff3"/>
    <w:uiPriority w:val="99"/>
    <w:semiHidden/>
    <w:unhideWhenUsed/>
    <w:rsid w:val="009A4FD8"/>
    <w:rPr>
      <w:b/>
      <w:bCs/>
    </w:rPr>
  </w:style>
  <w:style w:type="character" w:customStyle="1" w:styleId="affffff3">
    <w:name w:val="Тема примечания Знак"/>
    <w:link w:val="affffff2"/>
    <w:uiPriority w:val="99"/>
    <w:semiHidden/>
    <w:rsid w:val="009A4FD8"/>
    <w:rPr>
      <w:b/>
      <w:bCs/>
    </w:rPr>
  </w:style>
  <w:style w:type="paragraph" w:customStyle="1" w:styleId="2d">
    <w:name w:val="Обычный2"/>
    <w:rsid w:val="009A4FD8"/>
    <w:pPr>
      <w:widowControl w:val="0"/>
      <w:suppressAutoHyphens/>
    </w:pPr>
    <w:rPr>
      <w:rFonts w:ascii="Times New Roman" w:eastAsia="Arial" w:hAnsi="Times New Roman"/>
      <w:sz w:val="24"/>
      <w:lang w:eastAsia="ar-SA"/>
    </w:rPr>
  </w:style>
  <w:style w:type="paragraph" w:customStyle="1" w:styleId="font7">
    <w:name w:val="font7"/>
    <w:basedOn w:val="a0"/>
    <w:qFormat/>
    <w:rsid w:val="00237E69"/>
    <w:pPr>
      <w:spacing w:before="100" w:beforeAutospacing="1" w:after="100" w:afterAutospacing="1"/>
    </w:pPr>
    <w:rPr>
      <w:b/>
      <w:bCs/>
      <w:sz w:val="28"/>
      <w:szCs w:val="28"/>
      <w:u w:val="single"/>
      <w:lang w:eastAsia="ru-RU"/>
    </w:rPr>
  </w:style>
  <w:style w:type="paragraph" w:customStyle="1" w:styleId="xl58">
    <w:name w:val="xl58"/>
    <w:basedOn w:val="a0"/>
    <w:rsid w:val="00DC5AF1"/>
    <w:pPr>
      <w:pBdr>
        <w:top w:val="single" w:sz="8" w:space="0" w:color="auto"/>
        <w:left w:val="single" w:sz="8" w:space="0" w:color="auto"/>
      </w:pBdr>
      <w:spacing w:before="100" w:beforeAutospacing="1" w:after="100" w:afterAutospacing="1"/>
      <w:jc w:val="center"/>
      <w:textAlignment w:val="center"/>
    </w:pPr>
    <w:rPr>
      <w:b/>
      <w:bCs/>
      <w:lang w:eastAsia="ru-RU"/>
    </w:rPr>
  </w:style>
  <w:style w:type="paragraph" w:customStyle="1" w:styleId="xl59">
    <w:name w:val="xl59"/>
    <w:basedOn w:val="a0"/>
    <w:rsid w:val="00DC5AF1"/>
    <w:pPr>
      <w:pBdr>
        <w:left w:val="single" w:sz="8" w:space="0" w:color="auto"/>
      </w:pBdr>
      <w:spacing w:before="100" w:beforeAutospacing="1" w:after="100" w:afterAutospacing="1"/>
      <w:jc w:val="center"/>
      <w:textAlignment w:val="center"/>
    </w:pPr>
    <w:rPr>
      <w:b/>
      <w:bCs/>
      <w:lang w:eastAsia="ru-RU"/>
    </w:rPr>
  </w:style>
  <w:style w:type="paragraph" w:customStyle="1" w:styleId="xl60">
    <w:name w:val="xl60"/>
    <w:basedOn w:val="a0"/>
    <w:rsid w:val="00DC5AF1"/>
    <w:pPr>
      <w:pBdr>
        <w:top w:val="single" w:sz="4" w:space="0" w:color="auto"/>
        <w:left w:val="single" w:sz="8" w:space="0" w:color="auto"/>
      </w:pBdr>
      <w:shd w:val="clear" w:color="000000" w:fill="000000"/>
      <w:spacing w:before="100" w:beforeAutospacing="1" w:after="100" w:afterAutospacing="1"/>
      <w:textAlignment w:val="top"/>
    </w:pPr>
    <w:rPr>
      <w:b/>
      <w:bCs/>
      <w:color w:val="FFFFFF"/>
      <w:sz w:val="22"/>
      <w:szCs w:val="22"/>
      <w:lang w:eastAsia="ru-RU"/>
    </w:rPr>
  </w:style>
  <w:style w:type="paragraph" w:customStyle="1" w:styleId="xl61">
    <w:name w:val="xl61"/>
    <w:basedOn w:val="a0"/>
    <w:rsid w:val="00DC5AF1"/>
    <w:pPr>
      <w:pBdr>
        <w:top w:val="single" w:sz="4" w:space="0" w:color="auto"/>
        <w:left w:val="single" w:sz="8" w:space="0" w:color="auto"/>
      </w:pBdr>
      <w:shd w:val="clear" w:color="000000" w:fill="808080"/>
      <w:spacing w:before="100" w:beforeAutospacing="1" w:after="100" w:afterAutospacing="1"/>
      <w:textAlignment w:val="top"/>
    </w:pPr>
    <w:rPr>
      <w:color w:val="FFFFFF"/>
      <w:sz w:val="22"/>
      <w:szCs w:val="22"/>
      <w:lang w:eastAsia="ru-RU"/>
    </w:rPr>
  </w:style>
  <w:style w:type="paragraph" w:customStyle="1" w:styleId="xl62">
    <w:name w:val="xl62"/>
    <w:basedOn w:val="a0"/>
    <w:rsid w:val="00DC5AF1"/>
    <w:pPr>
      <w:pBdr>
        <w:top w:val="single" w:sz="4" w:space="0" w:color="auto"/>
        <w:left w:val="single" w:sz="8" w:space="0" w:color="auto"/>
      </w:pBdr>
      <w:shd w:val="clear" w:color="000000" w:fill="A0A0A4"/>
      <w:spacing w:before="100" w:beforeAutospacing="1" w:after="100" w:afterAutospacing="1"/>
      <w:textAlignment w:val="top"/>
    </w:pPr>
    <w:rPr>
      <w:b/>
      <w:bCs/>
      <w:color w:val="FFFFFF"/>
      <w:lang w:eastAsia="ru-RU"/>
    </w:rPr>
  </w:style>
  <w:style w:type="paragraph" w:customStyle="1" w:styleId="font8">
    <w:name w:val="font8"/>
    <w:basedOn w:val="a0"/>
    <w:rsid w:val="00445E39"/>
    <w:pPr>
      <w:spacing w:before="100" w:beforeAutospacing="1" w:after="100" w:afterAutospacing="1"/>
    </w:pPr>
    <w:rPr>
      <w:rFonts w:ascii="Arial" w:hAnsi="Arial" w:cs="Arial"/>
      <w:color w:val="000000"/>
      <w:sz w:val="18"/>
      <w:szCs w:val="18"/>
      <w:lang w:eastAsia="ru-RU"/>
    </w:rPr>
  </w:style>
  <w:style w:type="paragraph" w:customStyle="1" w:styleId="xl108">
    <w:name w:val="xl108"/>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b/>
      <w:bCs/>
      <w:i/>
      <w:iCs/>
      <w:sz w:val="18"/>
      <w:szCs w:val="18"/>
      <w:lang w:eastAsia="ru-RU"/>
    </w:rPr>
  </w:style>
  <w:style w:type="paragraph" w:customStyle="1" w:styleId="xl109">
    <w:name w:val="xl109"/>
    <w:basedOn w:val="a0"/>
    <w:rsid w:val="00445E39"/>
    <w:pPr>
      <w:shd w:val="clear" w:color="000000" w:fill="CCECFF"/>
      <w:spacing w:before="100" w:beforeAutospacing="1" w:after="100" w:afterAutospacing="1"/>
      <w:jc w:val="center"/>
    </w:pPr>
    <w:rPr>
      <w:sz w:val="24"/>
      <w:szCs w:val="24"/>
      <w:lang w:eastAsia="ru-RU"/>
    </w:rPr>
  </w:style>
  <w:style w:type="paragraph" w:customStyle="1" w:styleId="xl110">
    <w:name w:val="xl110"/>
    <w:basedOn w:val="a0"/>
    <w:rsid w:val="00445E39"/>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pPr>
    <w:rPr>
      <w:sz w:val="24"/>
      <w:szCs w:val="24"/>
      <w:lang w:eastAsia="ru-RU"/>
    </w:rPr>
  </w:style>
  <w:style w:type="paragraph" w:customStyle="1" w:styleId="xl111">
    <w:name w:val="xl111"/>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ru-RU"/>
    </w:rPr>
  </w:style>
  <w:style w:type="paragraph" w:customStyle="1" w:styleId="xl112">
    <w:name w:val="xl112"/>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ru-RU"/>
    </w:rPr>
  </w:style>
  <w:style w:type="paragraph" w:customStyle="1" w:styleId="xl113">
    <w:name w:val="xl113"/>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sz w:val="18"/>
      <w:szCs w:val="18"/>
      <w:lang w:eastAsia="ru-RU"/>
    </w:rPr>
  </w:style>
  <w:style w:type="paragraph" w:customStyle="1" w:styleId="xl114">
    <w:name w:val="xl114"/>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b/>
      <w:bCs/>
      <w:sz w:val="18"/>
      <w:szCs w:val="18"/>
      <w:lang w:eastAsia="ru-RU"/>
    </w:rPr>
  </w:style>
  <w:style w:type="paragraph" w:customStyle="1" w:styleId="xl115">
    <w:name w:val="xl115"/>
    <w:basedOn w:val="a0"/>
    <w:rsid w:val="00445E39"/>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ascii="Arial" w:hAnsi="Arial" w:cs="Arial"/>
      <w:b/>
      <w:bCs/>
      <w:i/>
      <w:iCs/>
      <w:sz w:val="18"/>
      <w:szCs w:val="18"/>
      <w:lang w:eastAsia="ru-RU"/>
    </w:rPr>
  </w:style>
  <w:style w:type="paragraph" w:customStyle="1" w:styleId="xl116">
    <w:name w:val="xl116"/>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eastAsia="ru-RU"/>
    </w:rPr>
  </w:style>
  <w:style w:type="paragraph" w:customStyle="1" w:styleId="xl117">
    <w:name w:val="xl117"/>
    <w:basedOn w:val="a0"/>
    <w:rsid w:val="00445E39"/>
    <w:pPr>
      <w:spacing w:before="100" w:beforeAutospacing="1" w:after="100" w:afterAutospacing="1"/>
      <w:jc w:val="center"/>
    </w:pPr>
    <w:rPr>
      <w:sz w:val="24"/>
      <w:szCs w:val="24"/>
      <w:lang w:eastAsia="ru-RU"/>
    </w:rPr>
  </w:style>
  <w:style w:type="paragraph" w:customStyle="1" w:styleId="xl118">
    <w:name w:val="xl118"/>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8"/>
      <w:szCs w:val="18"/>
      <w:lang w:eastAsia="ru-RU"/>
    </w:rPr>
  </w:style>
  <w:style w:type="paragraph" w:customStyle="1" w:styleId="xl119">
    <w:name w:val="xl119"/>
    <w:basedOn w:val="a0"/>
    <w:rsid w:val="00445E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ru-RU"/>
    </w:rPr>
  </w:style>
  <w:style w:type="paragraph" w:customStyle="1" w:styleId="xl120">
    <w:name w:val="xl120"/>
    <w:basedOn w:val="a0"/>
    <w:rsid w:val="00445E39"/>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pPr>
    <w:rPr>
      <w:sz w:val="24"/>
      <w:szCs w:val="24"/>
      <w:lang w:eastAsia="ru-RU"/>
    </w:rPr>
  </w:style>
  <w:style w:type="paragraph" w:customStyle="1" w:styleId="xl121">
    <w:name w:val="xl121"/>
    <w:basedOn w:val="a0"/>
    <w:rsid w:val="00445E39"/>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rFonts w:ascii="Calibri" w:hAnsi="Calibri"/>
      <w:b/>
      <w:bCs/>
      <w:sz w:val="24"/>
      <w:szCs w:val="24"/>
      <w:lang w:eastAsia="ru-RU"/>
    </w:rPr>
  </w:style>
  <w:style w:type="numbering" w:customStyle="1" w:styleId="2e">
    <w:name w:val="Нет списка2"/>
    <w:next w:val="a3"/>
    <w:uiPriority w:val="99"/>
    <w:semiHidden/>
    <w:unhideWhenUsed/>
    <w:rsid w:val="003F0DF5"/>
  </w:style>
  <w:style w:type="table" w:customStyle="1" w:styleId="2f">
    <w:name w:val="Сетка таблицы2"/>
    <w:basedOn w:val="a2"/>
    <w:next w:val="afffffa"/>
    <w:uiPriority w:val="59"/>
    <w:rsid w:val="003F0DF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3"/>
    <w:uiPriority w:val="99"/>
    <w:semiHidden/>
    <w:unhideWhenUsed/>
    <w:rsid w:val="003F0DF5"/>
  </w:style>
  <w:style w:type="character" w:customStyle="1" w:styleId="afffffc">
    <w:name w:val="Без интервала Знак"/>
    <w:link w:val="afffffb"/>
    <w:uiPriority w:val="99"/>
    <w:qFormat/>
    <w:locked/>
    <w:rsid w:val="003F0DF5"/>
    <w:rPr>
      <w:rFonts w:ascii="Times New Roman" w:eastAsia="Times New Roman" w:hAnsi="Times New Roman"/>
    </w:rPr>
  </w:style>
  <w:style w:type="numbering" w:customStyle="1" w:styleId="21b">
    <w:name w:val="Нет списка21"/>
    <w:next w:val="a3"/>
    <w:uiPriority w:val="99"/>
    <w:semiHidden/>
    <w:unhideWhenUsed/>
    <w:rsid w:val="003F0DF5"/>
  </w:style>
  <w:style w:type="numbering" w:customStyle="1" w:styleId="3d">
    <w:name w:val="Нет списка3"/>
    <w:next w:val="a3"/>
    <w:uiPriority w:val="99"/>
    <w:semiHidden/>
    <w:unhideWhenUsed/>
    <w:rsid w:val="00516EF8"/>
  </w:style>
  <w:style w:type="table" w:customStyle="1" w:styleId="3e">
    <w:name w:val="Сетка таблицы3"/>
    <w:basedOn w:val="a2"/>
    <w:next w:val="afffffa"/>
    <w:uiPriority w:val="59"/>
    <w:rsid w:val="00516EF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516EF8"/>
  </w:style>
  <w:style w:type="numbering" w:customStyle="1" w:styleId="222">
    <w:name w:val="Нет списка22"/>
    <w:next w:val="a3"/>
    <w:uiPriority w:val="99"/>
    <w:semiHidden/>
    <w:unhideWhenUsed/>
    <w:rsid w:val="00516EF8"/>
  </w:style>
  <w:style w:type="numbering" w:customStyle="1" w:styleId="43">
    <w:name w:val="Нет списка4"/>
    <w:next w:val="a3"/>
    <w:uiPriority w:val="99"/>
    <w:semiHidden/>
    <w:unhideWhenUsed/>
    <w:rsid w:val="008F1DF2"/>
  </w:style>
  <w:style w:type="character" w:customStyle="1" w:styleId="WW8Num1z0">
    <w:name w:val="WW8Num1z0"/>
    <w:rsid w:val="008F1DF2"/>
    <w:rPr>
      <w:rFonts w:ascii="Times New Roman" w:hAnsi="Times New Roman" w:cs="Times New Roman"/>
    </w:rPr>
  </w:style>
  <w:style w:type="character" w:customStyle="1" w:styleId="WW8Num3z0">
    <w:name w:val="WW8Num3z0"/>
    <w:rsid w:val="008F1DF2"/>
    <w:rPr>
      <w:rFonts w:ascii="Times New Roman" w:hAnsi="Times New Roman" w:cs="Times New Roman"/>
    </w:rPr>
  </w:style>
  <w:style w:type="character" w:customStyle="1" w:styleId="WW8Num5z1">
    <w:name w:val="WW8Num5z1"/>
    <w:rsid w:val="008F1DF2"/>
    <w:rPr>
      <w:color w:val="000000"/>
    </w:rPr>
  </w:style>
  <w:style w:type="character" w:customStyle="1" w:styleId="WW8Num9z0">
    <w:name w:val="WW8Num9z0"/>
    <w:rsid w:val="008F1DF2"/>
    <w:rPr>
      <w:rFonts w:ascii="Times New Roman" w:hAnsi="Times New Roman" w:cs="Times New Roman"/>
    </w:rPr>
  </w:style>
  <w:style w:type="character" w:customStyle="1" w:styleId="WW8Num11z0">
    <w:name w:val="WW8Num11z0"/>
    <w:rsid w:val="008F1DF2"/>
    <w:rPr>
      <w:rFonts w:ascii="Times New Roman" w:hAnsi="Times New Roman" w:cs="Times New Roman"/>
    </w:rPr>
  </w:style>
  <w:style w:type="character" w:customStyle="1" w:styleId="WW8Num13z0">
    <w:name w:val="WW8Num13z0"/>
    <w:rsid w:val="008F1DF2"/>
    <w:rPr>
      <w:rFonts w:ascii="Times New Roman" w:hAnsi="Times New Roman" w:cs="Times New Roman"/>
    </w:rPr>
  </w:style>
  <w:style w:type="character" w:customStyle="1" w:styleId="WW8Num15z0">
    <w:name w:val="WW8Num15z0"/>
    <w:rsid w:val="008F1DF2"/>
    <w:rPr>
      <w:color w:val="000000"/>
    </w:rPr>
  </w:style>
  <w:style w:type="character" w:customStyle="1" w:styleId="WW8Num16z0">
    <w:name w:val="WW8Num16z0"/>
    <w:rsid w:val="008F1DF2"/>
    <w:rPr>
      <w:rFonts w:ascii="Times New Roman" w:hAnsi="Times New Roman" w:cs="Times New Roman"/>
    </w:rPr>
  </w:style>
  <w:style w:type="character" w:customStyle="1" w:styleId="WW8Num17z0">
    <w:name w:val="WW8Num17z0"/>
    <w:rsid w:val="008F1DF2"/>
    <w:rPr>
      <w:rFonts w:ascii="Times New Roman" w:hAnsi="Times New Roman" w:cs="Times New Roman"/>
    </w:rPr>
  </w:style>
  <w:style w:type="character" w:customStyle="1" w:styleId="WW8Num18z0">
    <w:name w:val="WW8Num18z0"/>
    <w:rsid w:val="008F1DF2"/>
    <w:rPr>
      <w:b/>
      <w:color w:val="000000"/>
    </w:rPr>
  </w:style>
  <w:style w:type="character" w:customStyle="1" w:styleId="WW8Num19z0">
    <w:name w:val="WW8Num19z0"/>
    <w:rsid w:val="008F1DF2"/>
    <w:rPr>
      <w:rFonts w:ascii="Times New Roman" w:hAnsi="Times New Roman" w:cs="Times New Roman"/>
    </w:rPr>
  </w:style>
  <w:style w:type="character" w:customStyle="1" w:styleId="WW8Num20z0">
    <w:name w:val="WW8Num20z0"/>
    <w:rsid w:val="008F1DF2"/>
    <w:rPr>
      <w:color w:val="000000"/>
    </w:rPr>
  </w:style>
  <w:style w:type="paragraph" w:styleId="affffff4">
    <w:name w:val="List"/>
    <w:basedOn w:val="af3"/>
    <w:semiHidden/>
    <w:rsid w:val="008F1DF2"/>
    <w:pPr>
      <w:widowControl w:val="0"/>
      <w:suppressAutoHyphens/>
      <w:autoSpaceDE w:val="0"/>
    </w:pPr>
    <w:rPr>
      <w:rFonts w:ascii="Arial" w:hAnsi="Arial" w:cs="Tahoma"/>
      <w:lang w:eastAsia="ar-SA"/>
    </w:rPr>
  </w:style>
  <w:style w:type="paragraph" w:customStyle="1" w:styleId="H4">
    <w:name w:val="H4"/>
    <w:basedOn w:val="a0"/>
    <w:next w:val="a0"/>
    <w:rsid w:val="008F1DF2"/>
    <w:pPr>
      <w:keepNext/>
      <w:suppressAutoHyphens/>
      <w:spacing w:before="100" w:after="100"/>
    </w:pPr>
    <w:rPr>
      <w:b/>
      <w:sz w:val="24"/>
      <w:lang w:eastAsia="ar-SA"/>
    </w:rPr>
  </w:style>
  <w:style w:type="paragraph" w:customStyle="1" w:styleId="font9">
    <w:name w:val="font9"/>
    <w:basedOn w:val="a0"/>
    <w:rsid w:val="00B80679"/>
    <w:pPr>
      <w:spacing w:before="100" w:beforeAutospacing="1" w:after="100" w:afterAutospacing="1"/>
    </w:pPr>
    <w:rPr>
      <w:color w:val="000000"/>
      <w:sz w:val="12"/>
      <w:szCs w:val="12"/>
      <w:lang w:eastAsia="ru-RU"/>
    </w:rPr>
  </w:style>
  <w:style w:type="paragraph" w:customStyle="1" w:styleId="font10">
    <w:name w:val="font10"/>
    <w:basedOn w:val="a0"/>
    <w:rsid w:val="00B80679"/>
    <w:pPr>
      <w:spacing w:before="100" w:beforeAutospacing="1" w:after="100" w:afterAutospacing="1"/>
    </w:pPr>
    <w:rPr>
      <w:b/>
      <w:bCs/>
      <w:color w:val="000000"/>
      <w:sz w:val="12"/>
      <w:szCs w:val="12"/>
      <w:lang w:eastAsia="ru-RU"/>
    </w:rPr>
  </w:style>
  <w:style w:type="numbering" w:customStyle="1" w:styleId="52">
    <w:name w:val="Нет списка5"/>
    <w:next w:val="a3"/>
    <w:uiPriority w:val="99"/>
    <w:semiHidden/>
    <w:unhideWhenUsed/>
    <w:rsid w:val="00AE3886"/>
  </w:style>
  <w:style w:type="table" w:customStyle="1" w:styleId="44">
    <w:name w:val="Сетка таблицы4"/>
    <w:basedOn w:val="a2"/>
    <w:next w:val="afffffa"/>
    <w:uiPriority w:val="59"/>
    <w:rsid w:val="00AE388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AE3886"/>
  </w:style>
  <w:style w:type="character" w:customStyle="1" w:styleId="1ff6">
    <w:name w:val="Текст примечания Знак1"/>
    <w:uiPriority w:val="99"/>
    <w:semiHidden/>
    <w:rsid w:val="00AE3886"/>
    <w:rPr>
      <w:sz w:val="20"/>
      <w:szCs w:val="20"/>
    </w:rPr>
  </w:style>
  <w:style w:type="character" w:customStyle="1" w:styleId="2f0">
    <w:name w:val="Текст выноски Знак2"/>
    <w:semiHidden/>
    <w:locked/>
    <w:rsid w:val="00AE3886"/>
    <w:rPr>
      <w:rFonts w:ascii="Tahoma" w:hAnsi="Tahoma" w:cs="Tahoma"/>
      <w:sz w:val="16"/>
      <w:szCs w:val="16"/>
      <w:lang w:eastAsia="ar-SA"/>
    </w:rPr>
  </w:style>
  <w:style w:type="paragraph" w:customStyle="1" w:styleId="2f1">
    <w:name w:val="Обычный2"/>
    <w:uiPriority w:val="99"/>
    <w:qFormat/>
    <w:rsid w:val="00AE3886"/>
    <w:pPr>
      <w:widowControl w:val="0"/>
      <w:suppressAutoHyphens/>
      <w:contextualSpacing/>
    </w:pPr>
    <w:rPr>
      <w:rFonts w:ascii="Times New Roman" w:eastAsia="Arial" w:hAnsi="Times New Roman"/>
      <w:sz w:val="24"/>
      <w:lang w:eastAsia="ar-SA"/>
    </w:rPr>
  </w:style>
  <w:style w:type="paragraph" w:customStyle="1" w:styleId="3f">
    <w:name w:val="Текст3"/>
    <w:basedOn w:val="a0"/>
    <w:uiPriority w:val="99"/>
    <w:qFormat/>
    <w:rsid w:val="00AE3886"/>
    <w:pPr>
      <w:widowControl w:val="0"/>
      <w:contextualSpacing/>
    </w:pPr>
    <w:rPr>
      <w:rFonts w:ascii="Courier New" w:hAnsi="Courier New"/>
      <w:lang w:eastAsia="ru-RU"/>
    </w:rPr>
  </w:style>
  <w:style w:type="character" w:customStyle="1" w:styleId="710">
    <w:name w:val="Заголовок 7 Знак1"/>
    <w:semiHidden/>
    <w:rsid w:val="00AE3886"/>
    <w:rPr>
      <w:rFonts w:ascii="Cambria" w:eastAsia="Times New Roman" w:hAnsi="Cambria" w:cs="Times New Roman" w:hint="default"/>
      <w:i/>
      <w:iCs/>
      <w:color w:val="404040"/>
      <w:sz w:val="22"/>
      <w:szCs w:val="22"/>
      <w:lang w:eastAsia="en-US"/>
    </w:rPr>
  </w:style>
  <w:style w:type="character" w:customStyle="1" w:styleId="810">
    <w:name w:val="Заголовок 8 Знак1"/>
    <w:semiHidden/>
    <w:rsid w:val="00AE3886"/>
    <w:rPr>
      <w:rFonts w:ascii="Cambria" w:eastAsia="Times New Roman" w:hAnsi="Cambria" w:cs="Times New Roman" w:hint="default"/>
      <w:color w:val="404040"/>
      <w:lang w:eastAsia="en-US"/>
    </w:rPr>
  </w:style>
  <w:style w:type="character" w:customStyle="1" w:styleId="91">
    <w:name w:val="Заголовок 9 Знак1"/>
    <w:semiHidden/>
    <w:rsid w:val="00AE3886"/>
    <w:rPr>
      <w:rFonts w:ascii="Cambria" w:eastAsia="Times New Roman" w:hAnsi="Cambria" w:cs="Times New Roman" w:hint="default"/>
      <w:i/>
      <w:iCs/>
      <w:color w:val="404040"/>
      <w:lang w:eastAsia="en-US"/>
    </w:rPr>
  </w:style>
  <w:style w:type="character" w:customStyle="1" w:styleId="1ff7">
    <w:name w:val="Подзаголовок Знак1"/>
    <w:rsid w:val="00AE3886"/>
    <w:rPr>
      <w:rFonts w:ascii="Cambria" w:eastAsia="Times New Roman" w:hAnsi="Cambria" w:cs="Times New Roman"/>
      <w:i/>
      <w:iCs/>
      <w:color w:val="4F81BD"/>
      <w:spacing w:val="15"/>
      <w:sz w:val="24"/>
      <w:szCs w:val="24"/>
    </w:rPr>
  </w:style>
  <w:style w:type="character" w:customStyle="1" w:styleId="1ff8">
    <w:name w:val="Тема примечания Знак1"/>
    <w:uiPriority w:val="99"/>
    <w:semiHidden/>
    <w:rsid w:val="00AE3886"/>
    <w:rPr>
      <w:b/>
      <w:bCs/>
      <w:sz w:val="20"/>
      <w:szCs w:val="20"/>
    </w:rPr>
  </w:style>
  <w:style w:type="numbering" w:customStyle="1" w:styleId="62">
    <w:name w:val="Нет списка6"/>
    <w:next w:val="a3"/>
    <w:uiPriority w:val="99"/>
    <w:semiHidden/>
    <w:unhideWhenUsed/>
    <w:rsid w:val="00BA441F"/>
  </w:style>
  <w:style w:type="table" w:customStyle="1" w:styleId="53">
    <w:name w:val="Сетка таблицы5"/>
    <w:basedOn w:val="a2"/>
    <w:next w:val="afffffa"/>
    <w:uiPriority w:val="59"/>
    <w:rsid w:val="00BA44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BA441F"/>
  </w:style>
  <w:style w:type="table" w:customStyle="1" w:styleId="115">
    <w:name w:val="Сетка таблицы11"/>
    <w:basedOn w:val="a2"/>
    <w:next w:val="afffffa"/>
    <w:uiPriority w:val="59"/>
    <w:rsid w:val="00BA44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2"/>
    <w:next w:val="afffffa"/>
    <w:rsid w:val="00BA4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2"/>
    <w:next w:val="afffffa"/>
    <w:rsid w:val="00BA4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c">
    <w:name w:val="Сетка таблицы21"/>
    <w:basedOn w:val="a2"/>
    <w:next w:val="afffffa"/>
    <w:uiPriority w:val="59"/>
    <w:rsid w:val="00BA441F"/>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2"/>
    <w:next w:val="afffffa"/>
    <w:rsid w:val="00BA4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2"/>
    <w:next w:val="afffffa"/>
    <w:rsid w:val="00BA4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next w:val="afffffa"/>
    <w:rsid w:val="00BA4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2"/>
    <w:next w:val="afffffa"/>
    <w:uiPriority w:val="59"/>
    <w:rsid w:val="00BA441F"/>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2"/>
    <w:next w:val="afffffa"/>
    <w:uiPriority w:val="59"/>
    <w:rsid w:val="00BA44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2">
    <w:name w:val="xl122"/>
    <w:basedOn w:val="a0"/>
    <w:rsid w:val="00BA441F"/>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23">
    <w:name w:val="xl123"/>
    <w:basedOn w:val="a0"/>
    <w:rsid w:val="00BA441F"/>
    <w:pPr>
      <w:pBdr>
        <w:left w:val="single" w:sz="4" w:space="0" w:color="auto"/>
        <w:bottom w:val="single" w:sz="8" w:space="0" w:color="auto"/>
        <w:right w:val="single" w:sz="4" w:space="0" w:color="auto"/>
      </w:pBdr>
      <w:spacing w:before="100" w:beforeAutospacing="1" w:after="100" w:afterAutospacing="1"/>
      <w:textAlignment w:val="center"/>
    </w:pPr>
    <w:rPr>
      <w:sz w:val="18"/>
      <w:szCs w:val="18"/>
      <w:lang w:eastAsia="ru-RU"/>
    </w:rPr>
  </w:style>
  <w:style w:type="paragraph" w:customStyle="1" w:styleId="xl124">
    <w:name w:val="xl124"/>
    <w:basedOn w:val="a0"/>
    <w:rsid w:val="00BA441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8"/>
      <w:szCs w:val="18"/>
      <w:lang w:eastAsia="ru-RU"/>
    </w:rPr>
  </w:style>
  <w:style w:type="paragraph" w:customStyle="1" w:styleId="xl125">
    <w:name w:val="xl125"/>
    <w:basedOn w:val="a0"/>
    <w:rsid w:val="00BA4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18"/>
      <w:szCs w:val="18"/>
      <w:lang w:eastAsia="ru-RU"/>
    </w:rPr>
  </w:style>
  <w:style w:type="paragraph" w:customStyle="1" w:styleId="xl126">
    <w:name w:val="xl126"/>
    <w:basedOn w:val="a0"/>
    <w:rsid w:val="00BA441F"/>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27">
    <w:name w:val="xl127"/>
    <w:basedOn w:val="a0"/>
    <w:rsid w:val="00BA4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28">
    <w:name w:val="xl128"/>
    <w:basedOn w:val="a0"/>
    <w:rsid w:val="00BA441F"/>
    <w:pPr>
      <w:spacing w:before="100" w:beforeAutospacing="1" w:after="100" w:afterAutospacing="1"/>
      <w:jc w:val="center"/>
    </w:pPr>
    <w:rPr>
      <w:sz w:val="18"/>
      <w:szCs w:val="18"/>
      <w:lang w:eastAsia="ru-RU"/>
    </w:rPr>
  </w:style>
  <w:style w:type="paragraph" w:customStyle="1" w:styleId="xl129">
    <w:name w:val="xl129"/>
    <w:basedOn w:val="a0"/>
    <w:rsid w:val="00BA441F"/>
    <w:pPr>
      <w:pBdr>
        <w:left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0">
    <w:name w:val="xl130"/>
    <w:basedOn w:val="a0"/>
    <w:rsid w:val="00BA441F"/>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1">
    <w:name w:val="xl131"/>
    <w:basedOn w:val="a0"/>
    <w:rsid w:val="00BA441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2">
    <w:name w:val="xl132"/>
    <w:basedOn w:val="a0"/>
    <w:rsid w:val="00BA441F"/>
    <w:pPr>
      <w:pBdr>
        <w:top w:val="single" w:sz="4" w:space="0" w:color="auto"/>
        <w:left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3">
    <w:name w:val="xl133"/>
    <w:basedOn w:val="a0"/>
    <w:rsid w:val="00BA441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34">
    <w:name w:val="xl134"/>
    <w:basedOn w:val="a0"/>
    <w:rsid w:val="00BA441F"/>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35">
    <w:name w:val="xl135"/>
    <w:basedOn w:val="a0"/>
    <w:rsid w:val="00BA441F"/>
    <w:pPr>
      <w:pBdr>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6">
    <w:name w:val="xl136"/>
    <w:basedOn w:val="a0"/>
    <w:rsid w:val="00BA441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37">
    <w:name w:val="xl137"/>
    <w:basedOn w:val="a0"/>
    <w:rsid w:val="00BA441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38">
    <w:name w:val="xl138"/>
    <w:basedOn w:val="a0"/>
    <w:rsid w:val="00BA441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8"/>
      <w:szCs w:val="18"/>
      <w:lang w:eastAsia="ru-RU"/>
    </w:rPr>
  </w:style>
  <w:style w:type="paragraph" w:customStyle="1" w:styleId="xl139">
    <w:name w:val="xl139"/>
    <w:basedOn w:val="a0"/>
    <w:rsid w:val="00BA441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ru-RU"/>
    </w:rPr>
  </w:style>
  <w:style w:type="paragraph" w:customStyle="1" w:styleId="xl140">
    <w:name w:val="xl140"/>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1">
    <w:name w:val="xl141"/>
    <w:basedOn w:val="a0"/>
    <w:rsid w:val="00BA441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2">
    <w:name w:val="xl142"/>
    <w:basedOn w:val="a0"/>
    <w:rsid w:val="00BA441F"/>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43">
    <w:name w:val="xl143"/>
    <w:basedOn w:val="a0"/>
    <w:rsid w:val="00BA441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44">
    <w:name w:val="xl144"/>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5">
    <w:name w:val="xl145"/>
    <w:basedOn w:val="a0"/>
    <w:rsid w:val="00BA441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6">
    <w:name w:val="xl146"/>
    <w:basedOn w:val="a0"/>
    <w:rsid w:val="00BA441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7">
    <w:name w:val="xl147"/>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148">
    <w:name w:val="xl148"/>
    <w:basedOn w:val="a0"/>
    <w:rsid w:val="00BA441F"/>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49">
    <w:name w:val="xl149"/>
    <w:basedOn w:val="a0"/>
    <w:rsid w:val="00BA441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50">
    <w:name w:val="xl150"/>
    <w:basedOn w:val="a0"/>
    <w:rsid w:val="00BA4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ru-RU"/>
    </w:rPr>
  </w:style>
  <w:style w:type="paragraph" w:customStyle="1" w:styleId="xl151">
    <w:name w:val="xl151"/>
    <w:basedOn w:val="a0"/>
    <w:rsid w:val="00BA441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eastAsia="ru-RU"/>
    </w:rPr>
  </w:style>
  <w:style w:type="paragraph" w:customStyle="1" w:styleId="xl152">
    <w:name w:val="xl152"/>
    <w:basedOn w:val="a0"/>
    <w:rsid w:val="00BA441F"/>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ru-RU"/>
    </w:rPr>
  </w:style>
  <w:style w:type="paragraph" w:customStyle="1" w:styleId="xl153">
    <w:name w:val="xl153"/>
    <w:basedOn w:val="a0"/>
    <w:rsid w:val="00BA441F"/>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ru-RU"/>
    </w:rPr>
  </w:style>
  <w:style w:type="numbering" w:customStyle="1" w:styleId="230">
    <w:name w:val="Нет списка23"/>
    <w:next w:val="a3"/>
    <w:uiPriority w:val="99"/>
    <w:semiHidden/>
    <w:unhideWhenUsed/>
    <w:rsid w:val="00BA441F"/>
  </w:style>
  <w:style w:type="table" w:customStyle="1" w:styleId="2111">
    <w:name w:val="Сетка таблицы211"/>
    <w:basedOn w:val="a2"/>
    <w:next w:val="afffffa"/>
    <w:uiPriority w:val="59"/>
    <w:rsid w:val="00BA44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
    <w:next w:val="a3"/>
    <w:uiPriority w:val="99"/>
    <w:semiHidden/>
    <w:unhideWhenUsed/>
    <w:rsid w:val="00BA441F"/>
  </w:style>
  <w:style w:type="table" w:customStyle="1" w:styleId="413">
    <w:name w:val="Сетка таблицы41"/>
    <w:basedOn w:val="a2"/>
    <w:next w:val="afffffa"/>
    <w:uiPriority w:val="59"/>
    <w:rsid w:val="00BA44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3"/>
    <w:uiPriority w:val="99"/>
    <w:semiHidden/>
    <w:unhideWhenUsed/>
    <w:rsid w:val="00005F7A"/>
  </w:style>
  <w:style w:type="table" w:customStyle="1" w:styleId="63">
    <w:name w:val="Сетка таблицы6"/>
    <w:basedOn w:val="a2"/>
    <w:next w:val="afffffa"/>
    <w:uiPriority w:val="59"/>
    <w:rsid w:val="00005F7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17334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a0"/>
    <w:rsid w:val="00F90F71"/>
    <w:pPr>
      <w:spacing w:before="100" w:beforeAutospacing="1" w:after="100" w:afterAutospacing="1"/>
    </w:pPr>
    <w:rPr>
      <w:sz w:val="24"/>
      <w:szCs w:val="24"/>
      <w:lang w:eastAsia="ru-RU"/>
    </w:rPr>
  </w:style>
  <w:style w:type="table" w:customStyle="1" w:styleId="73">
    <w:name w:val="Сетка таблицы7"/>
    <w:basedOn w:val="a2"/>
    <w:next w:val="afffffa"/>
    <w:uiPriority w:val="59"/>
    <w:rsid w:val="00F90F7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or15">
    <w:name w:val="color_15"/>
    <w:rsid w:val="00F90F71"/>
  </w:style>
  <w:style w:type="numbering" w:customStyle="1" w:styleId="82">
    <w:name w:val="Нет списка8"/>
    <w:next w:val="a3"/>
    <w:uiPriority w:val="99"/>
    <w:semiHidden/>
    <w:unhideWhenUsed/>
    <w:rsid w:val="00BB01B3"/>
  </w:style>
  <w:style w:type="numbering" w:customStyle="1" w:styleId="151">
    <w:name w:val="Нет списка15"/>
    <w:next w:val="a3"/>
    <w:uiPriority w:val="99"/>
    <w:semiHidden/>
    <w:unhideWhenUsed/>
    <w:rsid w:val="00BB01B3"/>
  </w:style>
  <w:style w:type="table" w:customStyle="1" w:styleId="83">
    <w:name w:val="Сетка таблицы8"/>
    <w:basedOn w:val="a2"/>
    <w:next w:val="afffffa"/>
    <w:uiPriority w:val="59"/>
    <w:rsid w:val="00BB0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4">
    <w:name w:val="HTML Code"/>
    <w:rsid w:val="00BB01B3"/>
    <w:rPr>
      <w:rFonts w:ascii="Courier New" w:hAnsi="Courier New" w:cs="Courier New"/>
      <w:sz w:val="20"/>
      <w:szCs w:val="20"/>
    </w:rPr>
  </w:style>
  <w:style w:type="paragraph" w:styleId="affffff5">
    <w:name w:val="Block Text"/>
    <w:basedOn w:val="a0"/>
    <w:rsid w:val="00BB01B3"/>
    <w:pPr>
      <w:spacing w:line="360" w:lineRule="auto"/>
      <w:ind w:left="357" w:right="198" w:firstLine="567"/>
      <w:jc w:val="center"/>
    </w:pPr>
    <w:rPr>
      <w:b/>
      <w:bCs/>
      <w:snapToGrid w:val="0"/>
      <w:sz w:val="28"/>
      <w:szCs w:val="28"/>
      <w:lang w:eastAsia="ru-RU"/>
    </w:rPr>
  </w:style>
  <w:style w:type="table" w:customStyle="1" w:styleId="170">
    <w:name w:val="Сетка таблицы17"/>
    <w:basedOn w:val="a2"/>
    <w:next w:val="afffffa"/>
    <w:uiPriority w:val="59"/>
    <w:rsid w:val="00BB01B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3"/>
    <w:uiPriority w:val="99"/>
    <w:semiHidden/>
    <w:unhideWhenUsed/>
    <w:rsid w:val="00BB01B3"/>
  </w:style>
  <w:style w:type="table" w:customStyle="1" w:styleId="223">
    <w:name w:val="Сетка таблицы22"/>
    <w:basedOn w:val="a2"/>
    <w:next w:val="afffffa"/>
    <w:uiPriority w:val="59"/>
    <w:rsid w:val="00BB01B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9">
    <w:name w:val="Вадим1"/>
    <w:basedOn w:val="a0"/>
    <w:rsid w:val="00BB01B3"/>
    <w:pPr>
      <w:suppressAutoHyphens/>
      <w:spacing w:before="120" w:after="120"/>
      <w:ind w:left="357"/>
      <w:jc w:val="center"/>
      <w:outlineLvl w:val="0"/>
    </w:pPr>
    <w:rPr>
      <w:b/>
      <w:smallCaps/>
      <w:sz w:val="32"/>
      <w:szCs w:val="24"/>
      <w:lang w:eastAsia="ru-RU"/>
    </w:rPr>
  </w:style>
  <w:style w:type="numbering" w:customStyle="1" w:styleId="240">
    <w:name w:val="Нет списка24"/>
    <w:next w:val="a3"/>
    <w:uiPriority w:val="99"/>
    <w:semiHidden/>
    <w:unhideWhenUsed/>
    <w:rsid w:val="00BB01B3"/>
  </w:style>
  <w:style w:type="table" w:customStyle="1" w:styleId="320">
    <w:name w:val="Сетка таблицы32"/>
    <w:basedOn w:val="a2"/>
    <w:next w:val="afffffa"/>
    <w:uiPriority w:val="59"/>
    <w:rsid w:val="00BB01B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6">
    <w:name w:val="Стиль номер обычный"/>
    <w:basedOn w:val="2f2"/>
    <w:qFormat/>
    <w:rsid w:val="00BB01B3"/>
    <w:pPr>
      <w:tabs>
        <w:tab w:val="num" w:pos="2160"/>
      </w:tabs>
      <w:ind w:left="2160" w:hanging="360"/>
      <w:jc w:val="both"/>
    </w:pPr>
    <w:rPr>
      <w:sz w:val="28"/>
      <w:lang w:eastAsia="ru-RU"/>
    </w:rPr>
  </w:style>
  <w:style w:type="paragraph" w:customStyle="1" w:styleId="2f3">
    <w:name w:val="Стиль уровень 2"/>
    <w:basedOn w:val="a0"/>
    <w:next w:val="affffff6"/>
    <w:qFormat/>
    <w:rsid w:val="00BB01B3"/>
    <w:pPr>
      <w:keepNext/>
      <w:tabs>
        <w:tab w:val="num" w:pos="2847"/>
      </w:tabs>
      <w:ind w:left="2847" w:hanging="720"/>
      <w:jc w:val="both"/>
      <w:outlineLvl w:val="0"/>
    </w:pPr>
    <w:rPr>
      <w:b/>
      <w:bCs/>
      <w:sz w:val="28"/>
      <w:lang w:eastAsia="ru-RU"/>
    </w:rPr>
  </w:style>
  <w:style w:type="paragraph" w:customStyle="1" w:styleId="affffff7">
    <w:name w:val="Стиль номер продолжение"/>
    <w:basedOn w:val="affffff6"/>
    <w:qFormat/>
    <w:rsid w:val="00BB01B3"/>
    <w:pPr>
      <w:tabs>
        <w:tab w:val="clear" w:pos="2160"/>
        <w:tab w:val="num" w:pos="2880"/>
      </w:tabs>
      <w:spacing w:after="0"/>
      <w:ind w:left="2880"/>
    </w:pPr>
    <w:rPr>
      <w:color w:val="000000"/>
    </w:rPr>
  </w:style>
  <w:style w:type="paragraph" w:styleId="2f2">
    <w:name w:val="List Continue 2"/>
    <w:basedOn w:val="a0"/>
    <w:uiPriority w:val="99"/>
    <w:semiHidden/>
    <w:unhideWhenUsed/>
    <w:rsid w:val="00BB01B3"/>
    <w:pPr>
      <w:spacing w:after="120"/>
      <w:ind w:left="566"/>
      <w:contextualSpacing/>
    </w:pPr>
  </w:style>
  <w:style w:type="paragraph" w:styleId="affffff8">
    <w:name w:val="Document Map"/>
    <w:basedOn w:val="a0"/>
    <w:link w:val="affffff9"/>
    <w:uiPriority w:val="99"/>
    <w:semiHidden/>
    <w:unhideWhenUsed/>
    <w:rsid w:val="00BB01B3"/>
    <w:rPr>
      <w:rFonts w:ascii="Segoe UI" w:hAnsi="Segoe UI" w:cs="Segoe UI"/>
      <w:sz w:val="16"/>
      <w:szCs w:val="16"/>
    </w:rPr>
  </w:style>
  <w:style w:type="character" w:customStyle="1" w:styleId="affffff9">
    <w:name w:val="Схема документа Знак"/>
    <w:link w:val="affffff8"/>
    <w:uiPriority w:val="99"/>
    <w:semiHidden/>
    <w:rsid w:val="00BB01B3"/>
    <w:rPr>
      <w:rFonts w:ascii="Segoe UI" w:eastAsia="Times New Roman" w:hAnsi="Segoe UI" w:cs="Segoe UI"/>
      <w:sz w:val="16"/>
      <w:szCs w:val="16"/>
      <w:lang w:eastAsia="en-US"/>
    </w:rPr>
  </w:style>
  <w:style w:type="numbering" w:customStyle="1" w:styleId="321">
    <w:name w:val="Нет списка32"/>
    <w:next w:val="a3"/>
    <w:uiPriority w:val="99"/>
    <w:semiHidden/>
    <w:unhideWhenUsed/>
    <w:rsid w:val="00BB01B3"/>
  </w:style>
  <w:style w:type="table" w:customStyle="1" w:styleId="420">
    <w:name w:val="Сетка таблицы42"/>
    <w:basedOn w:val="a2"/>
    <w:next w:val="afffffa"/>
    <w:uiPriority w:val="59"/>
    <w:rsid w:val="00BB01B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
    <w:next w:val="a3"/>
    <w:uiPriority w:val="99"/>
    <w:semiHidden/>
    <w:unhideWhenUsed/>
    <w:rsid w:val="00BB01B3"/>
  </w:style>
  <w:style w:type="numbering" w:customStyle="1" w:styleId="11110">
    <w:name w:val="Нет списка1111"/>
    <w:next w:val="a3"/>
    <w:uiPriority w:val="99"/>
    <w:semiHidden/>
    <w:unhideWhenUsed/>
    <w:rsid w:val="00BB01B3"/>
  </w:style>
  <w:style w:type="table" w:customStyle="1" w:styleId="1120">
    <w:name w:val="Сетка таблицы112"/>
    <w:basedOn w:val="a2"/>
    <w:next w:val="afffffa"/>
    <w:uiPriority w:val="59"/>
    <w:rsid w:val="00BB0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3"/>
    <w:uiPriority w:val="99"/>
    <w:semiHidden/>
    <w:unhideWhenUsed/>
    <w:rsid w:val="00BB01B3"/>
  </w:style>
  <w:style w:type="table" w:customStyle="1" w:styleId="2120">
    <w:name w:val="Сетка таблицы212"/>
    <w:basedOn w:val="a2"/>
    <w:next w:val="afffffa"/>
    <w:uiPriority w:val="59"/>
    <w:rsid w:val="00BB0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Нет списка211"/>
    <w:next w:val="a3"/>
    <w:uiPriority w:val="99"/>
    <w:semiHidden/>
    <w:unhideWhenUsed/>
    <w:rsid w:val="00BB01B3"/>
  </w:style>
  <w:style w:type="table" w:customStyle="1" w:styleId="3110">
    <w:name w:val="Сетка таблицы311"/>
    <w:basedOn w:val="a2"/>
    <w:next w:val="afffffa"/>
    <w:uiPriority w:val="59"/>
    <w:rsid w:val="00BB0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3"/>
    <w:uiPriority w:val="99"/>
    <w:semiHidden/>
    <w:unhideWhenUsed/>
    <w:rsid w:val="00BB01B3"/>
  </w:style>
  <w:style w:type="table" w:customStyle="1" w:styleId="4110">
    <w:name w:val="Сетка таблицы411"/>
    <w:basedOn w:val="a2"/>
    <w:next w:val="afffffa"/>
    <w:uiPriority w:val="59"/>
    <w:rsid w:val="00BB0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4">
    <w:name w:val="Нет списка51"/>
    <w:next w:val="a3"/>
    <w:uiPriority w:val="99"/>
    <w:semiHidden/>
    <w:unhideWhenUsed/>
    <w:rsid w:val="00BB01B3"/>
  </w:style>
  <w:style w:type="table" w:customStyle="1" w:styleId="515">
    <w:name w:val="Сетка таблицы51"/>
    <w:basedOn w:val="a2"/>
    <w:next w:val="afffffa"/>
    <w:uiPriority w:val="59"/>
    <w:rsid w:val="00BB01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8">
    <w:name w:val="Абзац списка Знак"/>
    <w:aliases w:val="UL Знак,Абзац маркированнный Знак,Bullet List Знак,FooterText Знак,Paragraphe de liste1 Знак,lp1 Знак,numbered Знак,Список с булитами Знак,Цветной список - Акцент 11 Знак,Table-Normal Знак,RSHB_Table-Normal Знак,Предусловия Знак,1 Знак"/>
    <w:link w:val="afffff7"/>
    <w:qFormat/>
    <w:locked/>
    <w:rsid w:val="00CF1732"/>
    <w:rPr>
      <w:rFonts w:ascii="Times New Roman" w:eastAsia="Times New Roman" w:hAnsi="Times New Roman"/>
      <w:lang w:eastAsia="en-US"/>
    </w:rPr>
  </w:style>
  <w:style w:type="numbering" w:customStyle="1" w:styleId="92">
    <w:name w:val="Нет списка9"/>
    <w:next w:val="a3"/>
    <w:uiPriority w:val="99"/>
    <w:semiHidden/>
    <w:unhideWhenUsed/>
    <w:rsid w:val="00DE32E6"/>
  </w:style>
  <w:style w:type="table" w:customStyle="1" w:styleId="93">
    <w:name w:val="Сетка таблицы9"/>
    <w:basedOn w:val="a2"/>
    <w:next w:val="afffffa"/>
    <w:uiPriority w:val="59"/>
    <w:rsid w:val="00DE32E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0"/>
    <w:rsid w:val="00DE32E6"/>
    <w:rPr>
      <w:rFonts w:ascii=".SF UI Text" w:eastAsia="Calibri" w:hAnsi=".SF UI Text"/>
      <w:color w:val="454545"/>
      <w:sz w:val="26"/>
      <w:szCs w:val="26"/>
      <w:lang w:eastAsia="ru-RU"/>
    </w:rPr>
  </w:style>
  <w:style w:type="character" w:customStyle="1" w:styleId="s1">
    <w:name w:val="s1"/>
    <w:rsid w:val="00DE32E6"/>
    <w:rPr>
      <w:rFonts w:ascii=".SFUIText-Bold" w:hAnsi=".SFUIText-Bold" w:hint="default"/>
      <w:b/>
      <w:bCs/>
      <w:i w:val="0"/>
      <w:iCs w:val="0"/>
      <w:sz w:val="34"/>
      <w:szCs w:val="34"/>
    </w:rPr>
  </w:style>
  <w:style w:type="paragraph" w:customStyle="1" w:styleId="TableContents">
    <w:name w:val="Table Contents"/>
    <w:basedOn w:val="Standard"/>
    <w:rsid w:val="00DE32E6"/>
    <w:pPr>
      <w:suppressLineNumbers/>
    </w:pPr>
    <w:rPr>
      <w:kern w:val="0"/>
      <w:lang w:eastAsia="ru-RU"/>
    </w:rPr>
  </w:style>
  <w:style w:type="paragraph" w:styleId="2f4">
    <w:name w:val="List 2"/>
    <w:basedOn w:val="a0"/>
    <w:uiPriority w:val="99"/>
    <w:unhideWhenUsed/>
    <w:rsid w:val="00DE32E6"/>
    <w:pPr>
      <w:ind w:left="566" w:hanging="283"/>
      <w:contextualSpacing/>
    </w:pPr>
  </w:style>
  <w:style w:type="paragraph" w:styleId="3f0">
    <w:name w:val="List 3"/>
    <w:basedOn w:val="a0"/>
    <w:uiPriority w:val="99"/>
    <w:unhideWhenUsed/>
    <w:rsid w:val="00DE32E6"/>
    <w:pPr>
      <w:ind w:left="849" w:hanging="283"/>
      <w:contextualSpacing/>
    </w:pPr>
  </w:style>
  <w:style w:type="paragraph" w:styleId="45">
    <w:name w:val="List 4"/>
    <w:basedOn w:val="a0"/>
    <w:uiPriority w:val="99"/>
    <w:unhideWhenUsed/>
    <w:rsid w:val="00DE32E6"/>
    <w:pPr>
      <w:ind w:left="1132" w:hanging="283"/>
      <w:contextualSpacing/>
    </w:pPr>
  </w:style>
  <w:style w:type="paragraph" w:styleId="3">
    <w:name w:val="List Bullet 3"/>
    <w:basedOn w:val="a0"/>
    <w:uiPriority w:val="99"/>
    <w:unhideWhenUsed/>
    <w:rsid w:val="00DE32E6"/>
    <w:pPr>
      <w:numPr>
        <w:numId w:val="25"/>
      </w:numPr>
      <w:contextualSpacing/>
    </w:pPr>
  </w:style>
  <w:style w:type="paragraph" w:styleId="affffffa">
    <w:name w:val="Body Text First Indent"/>
    <w:basedOn w:val="af3"/>
    <w:link w:val="affffffb"/>
    <w:uiPriority w:val="99"/>
    <w:unhideWhenUsed/>
    <w:rsid w:val="00DE32E6"/>
    <w:pPr>
      <w:ind w:firstLine="210"/>
    </w:pPr>
  </w:style>
  <w:style w:type="character" w:customStyle="1" w:styleId="affffffb">
    <w:name w:val="Красная строка Знак"/>
    <w:link w:val="affffffa"/>
    <w:uiPriority w:val="99"/>
    <w:rsid w:val="00DE32E6"/>
    <w:rPr>
      <w:rFonts w:ascii="Times New Roman" w:eastAsia="Times New Roman" w:hAnsi="Times New Roman" w:cs="Times New Roman"/>
      <w:lang w:eastAsia="en-US"/>
    </w:rPr>
  </w:style>
  <w:style w:type="paragraph" w:styleId="2f5">
    <w:name w:val="Body Text First Indent 2"/>
    <w:basedOn w:val="af8"/>
    <w:link w:val="2f6"/>
    <w:uiPriority w:val="99"/>
    <w:unhideWhenUsed/>
    <w:rsid w:val="00DE32E6"/>
    <w:pPr>
      <w:ind w:firstLine="210"/>
    </w:pPr>
  </w:style>
  <w:style w:type="character" w:customStyle="1" w:styleId="2f6">
    <w:name w:val="Красная строка 2 Знак"/>
    <w:link w:val="2f5"/>
    <w:uiPriority w:val="99"/>
    <w:rsid w:val="00DE32E6"/>
    <w:rPr>
      <w:rFonts w:ascii="Times New Roman" w:eastAsia="Times New Roman" w:hAnsi="Times New Roman" w:cs="Times New Roman"/>
      <w:lang w:eastAsia="en-US"/>
    </w:rPr>
  </w:style>
  <w:style w:type="table" w:customStyle="1" w:styleId="180">
    <w:name w:val="Сетка таблицы18"/>
    <w:basedOn w:val="a2"/>
    <w:next w:val="afffffa"/>
    <w:uiPriority w:val="59"/>
    <w:rsid w:val="00DE32E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3"/>
    <w:uiPriority w:val="99"/>
    <w:semiHidden/>
    <w:unhideWhenUsed/>
    <w:rsid w:val="00DE32E6"/>
  </w:style>
  <w:style w:type="paragraph" w:customStyle="1" w:styleId="dt-p">
    <w:name w:val="dt-p"/>
    <w:basedOn w:val="a0"/>
    <w:rsid w:val="00DE32E6"/>
    <w:pPr>
      <w:spacing w:before="100" w:beforeAutospacing="1" w:after="100" w:afterAutospacing="1"/>
    </w:pPr>
    <w:rPr>
      <w:sz w:val="24"/>
      <w:szCs w:val="24"/>
      <w:lang w:eastAsia="ru-RU"/>
    </w:rPr>
  </w:style>
  <w:style w:type="character" w:customStyle="1" w:styleId="dt-m">
    <w:name w:val="dt-m"/>
    <w:rsid w:val="00DE32E6"/>
  </w:style>
  <w:style w:type="table" w:customStyle="1" w:styleId="100">
    <w:name w:val="Сетка таблицы10"/>
    <w:basedOn w:val="a2"/>
    <w:next w:val="afffffa"/>
    <w:uiPriority w:val="59"/>
    <w:rsid w:val="008438B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2"/>
    <w:next w:val="afffffa"/>
    <w:uiPriority w:val="59"/>
    <w:rsid w:val="0053463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c">
    <w:name w:val="Неразрешенное упоминание"/>
    <w:uiPriority w:val="99"/>
    <w:semiHidden/>
    <w:unhideWhenUsed/>
    <w:rsid w:val="00287558"/>
    <w:rPr>
      <w:color w:val="605E5C"/>
      <w:shd w:val="clear" w:color="auto" w:fill="E1DFDD"/>
    </w:rPr>
  </w:style>
  <w:style w:type="paragraph" w:customStyle="1" w:styleId="p13">
    <w:name w:val="p13"/>
    <w:basedOn w:val="a0"/>
    <w:rsid w:val="007D5FC3"/>
    <w:pPr>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2444122">
      <w:bodyDiv w:val="1"/>
      <w:marLeft w:val="0"/>
      <w:marRight w:val="0"/>
      <w:marTop w:val="0"/>
      <w:marBottom w:val="0"/>
      <w:divBdr>
        <w:top w:val="none" w:sz="0" w:space="0" w:color="auto"/>
        <w:left w:val="none" w:sz="0" w:space="0" w:color="auto"/>
        <w:bottom w:val="none" w:sz="0" w:space="0" w:color="auto"/>
        <w:right w:val="none" w:sz="0" w:space="0" w:color="auto"/>
      </w:divBdr>
    </w:div>
    <w:div w:id="4210095">
      <w:bodyDiv w:val="1"/>
      <w:marLeft w:val="0"/>
      <w:marRight w:val="0"/>
      <w:marTop w:val="0"/>
      <w:marBottom w:val="0"/>
      <w:divBdr>
        <w:top w:val="none" w:sz="0" w:space="0" w:color="auto"/>
        <w:left w:val="none" w:sz="0" w:space="0" w:color="auto"/>
        <w:bottom w:val="none" w:sz="0" w:space="0" w:color="auto"/>
        <w:right w:val="none" w:sz="0" w:space="0" w:color="auto"/>
      </w:divBdr>
    </w:div>
    <w:div w:id="8871040">
      <w:bodyDiv w:val="1"/>
      <w:marLeft w:val="0"/>
      <w:marRight w:val="0"/>
      <w:marTop w:val="0"/>
      <w:marBottom w:val="0"/>
      <w:divBdr>
        <w:top w:val="none" w:sz="0" w:space="0" w:color="auto"/>
        <w:left w:val="none" w:sz="0" w:space="0" w:color="auto"/>
        <w:bottom w:val="none" w:sz="0" w:space="0" w:color="auto"/>
        <w:right w:val="none" w:sz="0" w:space="0" w:color="auto"/>
      </w:divBdr>
    </w:div>
    <w:div w:id="48189868">
      <w:bodyDiv w:val="1"/>
      <w:marLeft w:val="0"/>
      <w:marRight w:val="0"/>
      <w:marTop w:val="0"/>
      <w:marBottom w:val="0"/>
      <w:divBdr>
        <w:top w:val="none" w:sz="0" w:space="0" w:color="auto"/>
        <w:left w:val="none" w:sz="0" w:space="0" w:color="auto"/>
        <w:bottom w:val="none" w:sz="0" w:space="0" w:color="auto"/>
        <w:right w:val="none" w:sz="0" w:space="0" w:color="auto"/>
      </w:divBdr>
    </w:div>
    <w:div w:id="58209147">
      <w:bodyDiv w:val="1"/>
      <w:marLeft w:val="0"/>
      <w:marRight w:val="0"/>
      <w:marTop w:val="0"/>
      <w:marBottom w:val="0"/>
      <w:divBdr>
        <w:top w:val="none" w:sz="0" w:space="0" w:color="auto"/>
        <w:left w:val="none" w:sz="0" w:space="0" w:color="auto"/>
        <w:bottom w:val="none" w:sz="0" w:space="0" w:color="auto"/>
        <w:right w:val="none" w:sz="0" w:space="0" w:color="auto"/>
      </w:divBdr>
    </w:div>
    <w:div w:id="71128302">
      <w:bodyDiv w:val="1"/>
      <w:marLeft w:val="0"/>
      <w:marRight w:val="0"/>
      <w:marTop w:val="0"/>
      <w:marBottom w:val="0"/>
      <w:divBdr>
        <w:top w:val="none" w:sz="0" w:space="0" w:color="auto"/>
        <w:left w:val="none" w:sz="0" w:space="0" w:color="auto"/>
        <w:bottom w:val="none" w:sz="0" w:space="0" w:color="auto"/>
        <w:right w:val="none" w:sz="0" w:space="0" w:color="auto"/>
      </w:divBdr>
    </w:div>
    <w:div w:id="83495348">
      <w:bodyDiv w:val="1"/>
      <w:marLeft w:val="0"/>
      <w:marRight w:val="0"/>
      <w:marTop w:val="0"/>
      <w:marBottom w:val="0"/>
      <w:divBdr>
        <w:top w:val="none" w:sz="0" w:space="0" w:color="auto"/>
        <w:left w:val="none" w:sz="0" w:space="0" w:color="auto"/>
        <w:bottom w:val="none" w:sz="0" w:space="0" w:color="auto"/>
        <w:right w:val="none" w:sz="0" w:space="0" w:color="auto"/>
      </w:divBdr>
    </w:div>
    <w:div w:id="104275688">
      <w:bodyDiv w:val="1"/>
      <w:marLeft w:val="0"/>
      <w:marRight w:val="0"/>
      <w:marTop w:val="0"/>
      <w:marBottom w:val="0"/>
      <w:divBdr>
        <w:top w:val="none" w:sz="0" w:space="0" w:color="auto"/>
        <w:left w:val="none" w:sz="0" w:space="0" w:color="auto"/>
        <w:bottom w:val="none" w:sz="0" w:space="0" w:color="auto"/>
        <w:right w:val="none" w:sz="0" w:space="0" w:color="auto"/>
      </w:divBdr>
    </w:div>
    <w:div w:id="135030060">
      <w:bodyDiv w:val="1"/>
      <w:marLeft w:val="0"/>
      <w:marRight w:val="0"/>
      <w:marTop w:val="0"/>
      <w:marBottom w:val="0"/>
      <w:divBdr>
        <w:top w:val="none" w:sz="0" w:space="0" w:color="auto"/>
        <w:left w:val="none" w:sz="0" w:space="0" w:color="auto"/>
        <w:bottom w:val="none" w:sz="0" w:space="0" w:color="auto"/>
        <w:right w:val="none" w:sz="0" w:space="0" w:color="auto"/>
      </w:divBdr>
    </w:div>
    <w:div w:id="151527795">
      <w:bodyDiv w:val="1"/>
      <w:marLeft w:val="0"/>
      <w:marRight w:val="0"/>
      <w:marTop w:val="0"/>
      <w:marBottom w:val="0"/>
      <w:divBdr>
        <w:top w:val="none" w:sz="0" w:space="0" w:color="auto"/>
        <w:left w:val="none" w:sz="0" w:space="0" w:color="auto"/>
        <w:bottom w:val="none" w:sz="0" w:space="0" w:color="auto"/>
        <w:right w:val="none" w:sz="0" w:space="0" w:color="auto"/>
      </w:divBdr>
    </w:div>
    <w:div w:id="195586326">
      <w:bodyDiv w:val="1"/>
      <w:marLeft w:val="0"/>
      <w:marRight w:val="0"/>
      <w:marTop w:val="0"/>
      <w:marBottom w:val="0"/>
      <w:divBdr>
        <w:top w:val="none" w:sz="0" w:space="0" w:color="auto"/>
        <w:left w:val="none" w:sz="0" w:space="0" w:color="auto"/>
        <w:bottom w:val="none" w:sz="0" w:space="0" w:color="auto"/>
        <w:right w:val="none" w:sz="0" w:space="0" w:color="auto"/>
      </w:divBdr>
    </w:div>
    <w:div w:id="206072485">
      <w:bodyDiv w:val="1"/>
      <w:marLeft w:val="0"/>
      <w:marRight w:val="0"/>
      <w:marTop w:val="0"/>
      <w:marBottom w:val="0"/>
      <w:divBdr>
        <w:top w:val="none" w:sz="0" w:space="0" w:color="auto"/>
        <w:left w:val="none" w:sz="0" w:space="0" w:color="auto"/>
        <w:bottom w:val="none" w:sz="0" w:space="0" w:color="auto"/>
        <w:right w:val="none" w:sz="0" w:space="0" w:color="auto"/>
      </w:divBdr>
    </w:div>
    <w:div w:id="207618420">
      <w:bodyDiv w:val="1"/>
      <w:marLeft w:val="0"/>
      <w:marRight w:val="0"/>
      <w:marTop w:val="0"/>
      <w:marBottom w:val="0"/>
      <w:divBdr>
        <w:top w:val="none" w:sz="0" w:space="0" w:color="auto"/>
        <w:left w:val="none" w:sz="0" w:space="0" w:color="auto"/>
        <w:bottom w:val="none" w:sz="0" w:space="0" w:color="auto"/>
        <w:right w:val="none" w:sz="0" w:space="0" w:color="auto"/>
      </w:divBdr>
    </w:div>
    <w:div w:id="211231634">
      <w:bodyDiv w:val="1"/>
      <w:marLeft w:val="0"/>
      <w:marRight w:val="0"/>
      <w:marTop w:val="0"/>
      <w:marBottom w:val="0"/>
      <w:divBdr>
        <w:top w:val="none" w:sz="0" w:space="0" w:color="auto"/>
        <w:left w:val="none" w:sz="0" w:space="0" w:color="auto"/>
        <w:bottom w:val="none" w:sz="0" w:space="0" w:color="auto"/>
        <w:right w:val="none" w:sz="0" w:space="0" w:color="auto"/>
      </w:divBdr>
    </w:div>
    <w:div w:id="212351223">
      <w:bodyDiv w:val="1"/>
      <w:marLeft w:val="0"/>
      <w:marRight w:val="0"/>
      <w:marTop w:val="0"/>
      <w:marBottom w:val="0"/>
      <w:divBdr>
        <w:top w:val="none" w:sz="0" w:space="0" w:color="auto"/>
        <w:left w:val="none" w:sz="0" w:space="0" w:color="auto"/>
        <w:bottom w:val="none" w:sz="0" w:space="0" w:color="auto"/>
        <w:right w:val="none" w:sz="0" w:space="0" w:color="auto"/>
      </w:divBdr>
    </w:div>
    <w:div w:id="217980366">
      <w:bodyDiv w:val="1"/>
      <w:marLeft w:val="0"/>
      <w:marRight w:val="0"/>
      <w:marTop w:val="0"/>
      <w:marBottom w:val="0"/>
      <w:divBdr>
        <w:top w:val="none" w:sz="0" w:space="0" w:color="auto"/>
        <w:left w:val="none" w:sz="0" w:space="0" w:color="auto"/>
        <w:bottom w:val="none" w:sz="0" w:space="0" w:color="auto"/>
        <w:right w:val="none" w:sz="0" w:space="0" w:color="auto"/>
      </w:divBdr>
    </w:div>
    <w:div w:id="259870717">
      <w:bodyDiv w:val="1"/>
      <w:marLeft w:val="0"/>
      <w:marRight w:val="0"/>
      <w:marTop w:val="0"/>
      <w:marBottom w:val="0"/>
      <w:divBdr>
        <w:top w:val="none" w:sz="0" w:space="0" w:color="auto"/>
        <w:left w:val="none" w:sz="0" w:space="0" w:color="auto"/>
        <w:bottom w:val="none" w:sz="0" w:space="0" w:color="auto"/>
        <w:right w:val="none" w:sz="0" w:space="0" w:color="auto"/>
      </w:divBdr>
    </w:div>
    <w:div w:id="263421349">
      <w:bodyDiv w:val="1"/>
      <w:marLeft w:val="0"/>
      <w:marRight w:val="0"/>
      <w:marTop w:val="0"/>
      <w:marBottom w:val="0"/>
      <w:divBdr>
        <w:top w:val="none" w:sz="0" w:space="0" w:color="auto"/>
        <w:left w:val="none" w:sz="0" w:space="0" w:color="auto"/>
        <w:bottom w:val="none" w:sz="0" w:space="0" w:color="auto"/>
        <w:right w:val="none" w:sz="0" w:space="0" w:color="auto"/>
      </w:divBdr>
    </w:div>
    <w:div w:id="288362793">
      <w:bodyDiv w:val="1"/>
      <w:marLeft w:val="0"/>
      <w:marRight w:val="0"/>
      <w:marTop w:val="0"/>
      <w:marBottom w:val="0"/>
      <w:divBdr>
        <w:top w:val="none" w:sz="0" w:space="0" w:color="auto"/>
        <w:left w:val="none" w:sz="0" w:space="0" w:color="auto"/>
        <w:bottom w:val="none" w:sz="0" w:space="0" w:color="auto"/>
        <w:right w:val="none" w:sz="0" w:space="0" w:color="auto"/>
      </w:divBdr>
    </w:div>
    <w:div w:id="314728125">
      <w:bodyDiv w:val="1"/>
      <w:marLeft w:val="0"/>
      <w:marRight w:val="0"/>
      <w:marTop w:val="0"/>
      <w:marBottom w:val="0"/>
      <w:divBdr>
        <w:top w:val="none" w:sz="0" w:space="0" w:color="auto"/>
        <w:left w:val="none" w:sz="0" w:space="0" w:color="auto"/>
        <w:bottom w:val="none" w:sz="0" w:space="0" w:color="auto"/>
        <w:right w:val="none" w:sz="0" w:space="0" w:color="auto"/>
      </w:divBdr>
    </w:div>
    <w:div w:id="335697479">
      <w:bodyDiv w:val="1"/>
      <w:marLeft w:val="0"/>
      <w:marRight w:val="0"/>
      <w:marTop w:val="0"/>
      <w:marBottom w:val="0"/>
      <w:divBdr>
        <w:top w:val="none" w:sz="0" w:space="0" w:color="auto"/>
        <w:left w:val="none" w:sz="0" w:space="0" w:color="auto"/>
        <w:bottom w:val="none" w:sz="0" w:space="0" w:color="auto"/>
        <w:right w:val="none" w:sz="0" w:space="0" w:color="auto"/>
      </w:divBdr>
    </w:div>
    <w:div w:id="348139090">
      <w:bodyDiv w:val="1"/>
      <w:marLeft w:val="0"/>
      <w:marRight w:val="0"/>
      <w:marTop w:val="0"/>
      <w:marBottom w:val="0"/>
      <w:divBdr>
        <w:top w:val="none" w:sz="0" w:space="0" w:color="auto"/>
        <w:left w:val="none" w:sz="0" w:space="0" w:color="auto"/>
        <w:bottom w:val="none" w:sz="0" w:space="0" w:color="auto"/>
        <w:right w:val="none" w:sz="0" w:space="0" w:color="auto"/>
      </w:divBdr>
    </w:div>
    <w:div w:id="368385447">
      <w:bodyDiv w:val="1"/>
      <w:marLeft w:val="0"/>
      <w:marRight w:val="0"/>
      <w:marTop w:val="0"/>
      <w:marBottom w:val="0"/>
      <w:divBdr>
        <w:top w:val="none" w:sz="0" w:space="0" w:color="auto"/>
        <w:left w:val="none" w:sz="0" w:space="0" w:color="auto"/>
        <w:bottom w:val="none" w:sz="0" w:space="0" w:color="auto"/>
        <w:right w:val="none" w:sz="0" w:space="0" w:color="auto"/>
      </w:divBdr>
    </w:div>
    <w:div w:id="376667352">
      <w:bodyDiv w:val="1"/>
      <w:marLeft w:val="0"/>
      <w:marRight w:val="0"/>
      <w:marTop w:val="0"/>
      <w:marBottom w:val="0"/>
      <w:divBdr>
        <w:top w:val="none" w:sz="0" w:space="0" w:color="auto"/>
        <w:left w:val="none" w:sz="0" w:space="0" w:color="auto"/>
        <w:bottom w:val="none" w:sz="0" w:space="0" w:color="auto"/>
        <w:right w:val="none" w:sz="0" w:space="0" w:color="auto"/>
      </w:divBdr>
    </w:div>
    <w:div w:id="379325438">
      <w:bodyDiv w:val="1"/>
      <w:marLeft w:val="0"/>
      <w:marRight w:val="0"/>
      <w:marTop w:val="0"/>
      <w:marBottom w:val="0"/>
      <w:divBdr>
        <w:top w:val="none" w:sz="0" w:space="0" w:color="auto"/>
        <w:left w:val="none" w:sz="0" w:space="0" w:color="auto"/>
        <w:bottom w:val="none" w:sz="0" w:space="0" w:color="auto"/>
        <w:right w:val="none" w:sz="0" w:space="0" w:color="auto"/>
      </w:divBdr>
    </w:div>
    <w:div w:id="385642818">
      <w:bodyDiv w:val="1"/>
      <w:marLeft w:val="0"/>
      <w:marRight w:val="0"/>
      <w:marTop w:val="0"/>
      <w:marBottom w:val="0"/>
      <w:divBdr>
        <w:top w:val="none" w:sz="0" w:space="0" w:color="auto"/>
        <w:left w:val="none" w:sz="0" w:space="0" w:color="auto"/>
        <w:bottom w:val="none" w:sz="0" w:space="0" w:color="auto"/>
        <w:right w:val="none" w:sz="0" w:space="0" w:color="auto"/>
      </w:divBdr>
    </w:div>
    <w:div w:id="426076085">
      <w:bodyDiv w:val="1"/>
      <w:marLeft w:val="0"/>
      <w:marRight w:val="0"/>
      <w:marTop w:val="0"/>
      <w:marBottom w:val="0"/>
      <w:divBdr>
        <w:top w:val="none" w:sz="0" w:space="0" w:color="auto"/>
        <w:left w:val="none" w:sz="0" w:space="0" w:color="auto"/>
        <w:bottom w:val="none" w:sz="0" w:space="0" w:color="auto"/>
        <w:right w:val="none" w:sz="0" w:space="0" w:color="auto"/>
      </w:divBdr>
    </w:div>
    <w:div w:id="442381834">
      <w:bodyDiv w:val="1"/>
      <w:marLeft w:val="0"/>
      <w:marRight w:val="0"/>
      <w:marTop w:val="0"/>
      <w:marBottom w:val="0"/>
      <w:divBdr>
        <w:top w:val="none" w:sz="0" w:space="0" w:color="auto"/>
        <w:left w:val="none" w:sz="0" w:space="0" w:color="auto"/>
        <w:bottom w:val="none" w:sz="0" w:space="0" w:color="auto"/>
        <w:right w:val="none" w:sz="0" w:space="0" w:color="auto"/>
      </w:divBdr>
    </w:div>
    <w:div w:id="455370204">
      <w:bodyDiv w:val="1"/>
      <w:marLeft w:val="0"/>
      <w:marRight w:val="0"/>
      <w:marTop w:val="0"/>
      <w:marBottom w:val="0"/>
      <w:divBdr>
        <w:top w:val="none" w:sz="0" w:space="0" w:color="auto"/>
        <w:left w:val="none" w:sz="0" w:space="0" w:color="auto"/>
        <w:bottom w:val="none" w:sz="0" w:space="0" w:color="auto"/>
        <w:right w:val="none" w:sz="0" w:space="0" w:color="auto"/>
      </w:divBdr>
    </w:div>
    <w:div w:id="496925917">
      <w:bodyDiv w:val="1"/>
      <w:marLeft w:val="0"/>
      <w:marRight w:val="0"/>
      <w:marTop w:val="0"/>
      <w:marBottom w:val="0"/>
      <w:divBdr>
        <w:top w:val="none" w:sz="0" w:space="0" w:color="auto"/>
        <w:left w:val="none" w:sz="0" w:space="0" w:color="auto"/>
        <w:bottom w:val="none" w:sz="0" w:space="0" w:color="auto"/>
        <w:right w:val="none" w:sz="0" w:space="0" w:color="auto"/>
      </w:divBdr>
    </w:div>
    <w:div w:id="528757740">
      <w:bodyDiv w:val="1"/>
      <w:marLeft w:val="0"/>
      <w:marRight w:val="0"/>
      <w:marTop w:val="0"/>
      <w:marBottom w:val="0"/>
      <w:divBdr>
        <w:top w:val="none" w:sz="0" w:space="0" w:color="auto"/>
        <w:left w:val="none" w:sz="0" w:space="0" w:color="auto"/>
        <w:bottom w:val="none" w:sz="0" w:space="0" w:color="auto"/>
        <w:right w:val="none" w:sz="0" w:space="0" w:color="auto"/>
      </w:divBdr>
    </w:div>
    <w:div w:id="545487739">
      <w:bodyDiv w:val="1"/>
      <w:marLeft w:val="0"/>
      <w:marRight w:val="0"/>
      <w:marTop w:val="0"/>
      <w:marBottom w:val="0"/>
      <w:divBdr>
        <w:top w:val="none" w:sz="0" w:space="0" w:color="auto"/>
        <w:left w:val="none" w:sz="0" w:space="0" w:color="auto"/>
        <w:bottom w:val="none" w:sz="0" w:space="0" w:color="auto"/>
        <w:right w:val="none" w:sz="0" w:space="0" w:color="auto"/>
      </w:divBdr>
    </w:div>
    <w:div w:id="548565650">
      <w:bodyDiv w:val="1"/>
      <w:marLeft w:val="0"/>
      <w:marRight w:val="0"/>
      <w:marTop w:val="0"/>
      <w:marBottom w:val="0"/>
      <w:divBdr>
        <w:top w:val="none" w:sz="0" w:space="0" w:color="auto"/>
        <w:left w:val="none" w:sz="0" w:space="0" w:color="auto"/>
        <w:bottom w:val="none" w:sz="0" w:space="0" w:color="auto"/>
        <w:right w:val="none" w:sz="0" w:space="0" w:color="auto"/>
      </w:divBdr>
    </w:div>
    <w:div w:id="569389660">
      <w:bodyDiv w:val="1"/>
      <w:marLeft w:val="0"/>
      <w:marRight w:val="0"/>
      <w:marTop w:val="0"/>
      <w:marBottom w:val="0"/>
      <w:divBdr>
        <w:top w:val="none" w:sz="0" w:space="0" w:color="auto"/>
        <w:left w:val="none" w:sz="0" w:space="0" w:color="auto"/>
        <w:bottom w:val="none" w:sz="0" w:space="0" w:color="auto"/>
        <w:right w:val="none" w:sz="0" w:space="0" w:color="auto"/>
      </w:divBdr>
    </w:div>
    <w:div w:id="594679904">
      <w:bodyDiv w:val="1"/>
      <w:marLeft w:val="0"/>
      <w:marRight w:val="0"/>
      <w:marTop w:val="0"/>
      <w:marBottom w:val="0"/>
      <w:divBdr>
        <w:top w:val="none" w:sz="0" w:space="0" w:color="auto"/>
        <w:left w:val="none" w:sz="0" w:space="0" w:color="auto"/>
        <w:bottom w:val="none" w:sz="0" w:space="0" w:color="auto"/>
        <w:right w:val="none" w:sz="0" w:space="0" w:color="auto"/>
      </w:divBdr>
    </w:div>
    <w:div w:id="599340469">
      <w:bodyDiv w:val="1"/>
      <w:marLeft w:val="0"/>
      <w:marRight w:val="0"/>
      <w:marTop w:val="0"/>
      <w:marBottom w:val="0"/>
      <w:divBdr>
        <w:top w:val="none" w:sz="0" w:space="0" w:color="auto"/>
        <w:left w:val="none" w:sz="0" w:space="0" w:color="auto"/>
        <w:bottom w:val="none" w:sz="0" w:space="0" w:color="auto"/>
        <w:right w:val="none" w:sz="0" w:space="0" w:color="auto"/>
      </w:divBdr>
    </w:div>
    <w:div w:id="610432323">
      <w:bodyDiv w:val="1"/>
      <w:marLeft w:val="0"/>
      <w:marRight w:val="0"/>
      <w:marTop w:val="0"/>
      <w:marBottom w:val="0"/>
      <w:divBdr>
        <w:top w:val="none" w:sz="0" w:space="0" w:color="auto"/>
        <w:left w:val="none" w:sz="0" w:space="0" w:color="auto"/>
        <w:bottom w:val="none" w:sz="0" w:space="0" w:color="auto"/>
        <w:right w:val="none" w:sz="0" w:space="0" w:color="auto"/>
      </w:divBdr>
    </w:div>
    <w:div w:id="651638343">
      <w:bodyDiv w:val="1"/>
      <w:marLeft w:val="0"/>
      <w:marRight w:val="0"/>
      <w:marTop w:val="0"/>
      <w:marBottom w:val="0"/>
      <w:divBdr>
        <w:top w:val="none" w:sz="0" w:space="0" w:color="auto"/>
        <w:left w:val="none" w:sz="0" w:space="0" w:color="auto"/>
        <w:bottom w:val="none" w:sz="0" w:space="0" w:color="auto"/>
        <w:right w:val="none" w:sz="0" w:space="0" w:color="auto"/>
      </w:divBdr>
    </w:div>
    <w:div w:id="655182889">
      <w:bodyDiv w:val="1"/>
      <w:marLeft w:val="0"/>
      <w:marRight w:val="0"/>
      <w:marTop w:val="0"/>
      <w:marBottom w:val="0"/>
      <w:divBdr>
        <w:top w:val="none" w:sz="0" w:space="0" w:color="auto"/>
        <w:left w:val="none" w:sz="0" w:space="0" w:color="auto"/>
        <w:bottom w:val="none" w:sz="0" w:space="0" w:color="auto"/>
        <w:right w:val="none" w:sz="0" w:space="0" w:color="auto"/>
      </w:divBdr>
    </w:div>
    <w:div w:id="668680970">
      <w:bodyDiv w:val="1"/>
      <w:marLeft w:val="0"/>
      <w:marRight w:val="0"/>
      <w:marTop w:val="0"/>
      <w:marBottom w:val="0"/>
      <w:divBdr>
        <w:top w:val="none" w:sz="0" w:space="0" w:color="auto"/>
        <w:left w:val="none" w:sz="0" w:space="0" w:color="auto"/>
        <w:bottom w:val="none" w:sz="0" w:space="0" w:color="auto"/>
        <w:right w:val="none" w:sz="0" w:space="0" w:color="auto"/>
      </w:divBdr>
    </w:div>
    <w:div w:id="671446889">
      <w:bodyDiv w:val="1"/>
      <w:marLeft w:val="0"/>
      <w:marRight w:val="0"/>
      <w:marTop w:val="0"/>
      <w:marBottom w:val="0"/>
      <w:divBdr>
        <w:top w:val="none" w:sz="0" w:space="0" w:color="auto"/>
        <w:left w:val="none" w:sz="0" w:space="0" w:color="auto"/>
        <w:bottom w:val="none" w:sz="0" w:space="0" w:color="auto"/>
        <w:right w:val="none" w:sz="0" w:space="0" w:color="auto"/>
      </w:divBdr>
    </w:div>
    <w:div w:id="676926046">
      <w:bodyDiv w:val="1"/>
      <w:marLeft w:val="0"/>
      <w:marRight w:val="0"/>
      <w:marTop w:val="0"/>
      <w:marBottom w:val="0"/>
      <w:divBdr>
        <w:top w:val="none" w:sz="0" w:space="0" w:color="auto"/>
        <w:left w:val="none" w:sz="0" w:space="0" w:color="auto"/>
        <w:bottom w:val="none" w:sz="0" w:space="0" w:color="auto"/>
        <w:right w:val="none" w:sz="0" w:space="0" w:color="auto"/>
      </w:divBdr>
    </w:div>
    <w:div w:id="691229309">
      <w:bodyDiv w:val="1"/>
      <w:marLeft w:val="0"/>
      <w:marRight w:val="0"/>
      <w:marTop w:val="0"/>
      <w:marBottom w:val="0"/>
      <w:divBdr>
        <w:top w:val="none" w:sz="0" w:space="0" w:color="auto"/>
        <w:left w:val="none" w:sz="0" w:space="0" w:color="auto"/>
        <w:bottom w:val="none" w:sz="0" w:space="0" w:color="auto"/>
        <w:right w:val="none" w:sz="0" w:space="0" w:color="auto"/>
      </w:divBdr>
    </w:div>
    <w:div w:id="692151501">
      <w:bodyDiv w:val="1"/>
      <w:marLeft w:val="0"/>
      <w:marRight w:val="0"/>
      <w:marTop w:val="0"/>
      <w:marBottom w:val="0"/>
      <w:divBdr>
        <w:top w:val="none" w:sz="0" w:space="0" w:color="auto"/>
        <w:left w:val="none" w:sz="0" w:space="0" w:color="auto"/>
        <w:bottom w:val="none" w:sz="0" w:space="0" w:color="auto"/>
        <w:right w:val="none" w:sz="0" w:space="0" w:color="auto"/>
      </w:divBdr>
    </w:div>
    <w:div w:id="700402438">
      <w:bodyDiv w:val="1"/>
      <w:marLeft w:val="0"/>
      <w:marRight w:val="0"/>
      <w:marTop w:val="0"/>
      <w:marBottom w:val="0"/>
      <w:divBdr>
        <w:top w:val="none" w:sz="0" w:space="0" w:color="auto"/>
        <w:left w:val="none" w:sz="0" w:space="0" w:color="auto"/>
        <w:bottom w:val="none" w:sz="0" w:space="0" w:color="auto"/>
        <w:right w:val="none" w:sz="0" w:space="0" w:color="auto"/>
      </w:divBdr>
    </w:div>
    <w:div w:id="700739986">
      <w:bodyDiv w:val="1"/>
      <w:marLeft w:val="0"/>
      <w:marRight w:val="0"/>
      <w:marTop w:val="0"/>
      <w:marBottom w:val="0"/>
      <w:divBdr>
        <w:top w:val="none" w:sz="0" w:space="0" w:color="auto"/>
        <w:left w:val="none" w:sz="0" w:space="0" w:color="auto"/>
        <w:bottom w:val="none" w:sz="0" w:space="0" w:color="auto"/>
        <w:right w:val="none" w:sz="0" w:space="0" w:color="auto"/>
      </w:divBdr>
    </w:div>
    <w:div w:id="700980143">
      <w:bodyDiv w:val="1"/>
      <w:marLeft w:val="0"/>
      <w:marRight w:val="0"/>
      <w:marTop w:val="0"/>
      <w:marBottom w:val="0"/>
      <w:divBdr>
        <w:top w:val="none" w:sz="0" w:space="0" w:color="auto"/>
        <w:left w:val="none" w:sz="0" w:space="0" w:color="auto"/>
        <w:bottom w:val="none" w:sz="0" w:space="0" w:color="auto"/>
        <w:right w:val="none" w:sz="0" w:space="0" w:color="auto"/>
      </w:divBdr>
    </w:div>
    <w:div w:id="702512484">
      <w:bodyDiv w:val="1"/>
      <w:marLeft w:val="0"/>
      <w:marRight w:val="0"/>
      <w:marTop w:val="0"/>
      <w:marBottom w:val="0"/>
      <w:divBdr>
        <w:top w:val="none" w:sz="0" w:space="0" w:color="auto"/>
        <w:left w:val="none" w:sz="0" w:space="0" w:color="auto"/>
        <w:bottom w:val="none" w:sz="0" w:space="0" w:color="auto"/>
        <w:right w:val="none" w:sz="0" w:space="0" w:color="auto"/>
      </w:divBdr>
    </w:div>
    <w:div w:id="707028015">
      <w:bodyDiv w:val="1"/>
      <w:marLeft w:val="0"/>
      <w:marRight w:val="0"/>
      <w:marTop w:val="0"/>
      <w:marBottom w:val="0"/>
      <w:divBdr>
        <w:top w:val="none" w:sz="0" w:space="0" w:color="auto"/>
        <w:left w:val="none" w:sz="0" w:space="0" w:color="auto"/>
        <w:bottom w:val="none" w:sz="0" w:space="0" w:color="auto"/>
        <w:right w:val="none" w:sz="0" w:space="0" w:color="auto"/>
      </w:divBdr>
    </w:div>
    <w:div w:id="715010701">
      <w:bodyDiv w:val="1"/>
      <w:marLeft w:val="0"/>
      <w:marRight w:val="0"/>
      <w:marTop w:val="0"/>
      <w:marBottom w:val="0"/>
      <w:divBdr>
        <w:top w:val="none" w:sz="0" w:space="0" w:color="auto"/>
        <w:left w:val="none" w:sz="0" w:space="0" w:color="auto"/>
        <w:bottom w:val="none" w:sz="0" w:space="0" w:color="auto"/>
        <w:right w:val="none" w:sz="0" w:space="0" w:color="auto"/>
      </w:divBdr>
    </w:div>
    <w:div w:id="729499384">
      <w:bodyDiv w:val="1"/>
      <w:marLeft w:val="0"/>
      <w:marRight w:val="0"/>
      <w:marTop w:val="0"/>
      <w:marBottom w:val="0"/>
      <w:divBdr>
        <w:top w:val="none" w:sz="0" w:space="0" w:color="auto"/>
        <w:left w:val="none" w:sz="0" w:space="0" w:color="auto"/>
        <w:bottom w:val="none" w:sz="0" w:space="0" w:color="auto"/>
        <w:right w:val="none" w:sz="0" w:space="0" w:color="auto"/>
      </w:divBdr>
    </w:div>
    <w:div w:id="737551590">
      <w:bodyDiv w:val="1"/>
      <w:marLeft w:val="0"/>
      <w:marRight w:val="0"/>
      <w:marTop w:val="0"/>
      <w:marBottom w:val="0"/>
      <w:divBdr>
        <w:top w:val="none" w:sz="0" w:space="0" w:color="auto"/>
        <w:left w:val="none" w:sz="0" w:space="0" w:color="auto"/>
        <w:bottom w:val="none" w:sz="0" w:space="0" w:color="auto"/>
        <w:right w:val="none" w:sz="0" w:space="0" w:color="auto"/>
      </w:divBdr>
    </w:div>
    <w:div w:id="740716174">
      <w:bodyDiv w:val="1"/>
      <w:marLeft w:val="0"/>
      <w:marRight w:val="0"/>
      <w:marTop w:val="0"/>
      <w:marBottom w:val="0"/>
      <w:divBdr>
        <w:top w:val="none" w:sz="0" w:space="0" w:color="auto"/>
        <w:left w:val="none" w:sz="0" w:space="0" w:color="auto"/>
        <w:bottom w:val="none" w:sz="0" w:space="0" w:color="auto"/>
        <w:right w:val="none" w:sz="0" w:space="0" w:color="auto"/>
      </w:divBdr>
    </w:div>
    <w:div w:id="742413459">
      <w:bodyDiv w:val="1"/>
      <w:marLeft w:val="0"/>
      <w:marRight w:val="0"/>
      <w:marTop w:val="0"/>
      <w:marBottom w:val="0"/>
      <w:divBdr>
        <w:top w:val="none" w:sz="0" w:space="0" w:color="auto"/>
        <w:left w:val="none" w:sz="0" w:space="0" w:color="auto"/>
        <w:bottom w:val="none" w:sz="0" w:space="0" w:color="auto"/>
        <w:right w:val="none" w:sz="0" w:space="0" w:color="auto"/>
      </w:divBdr>
    </w:div>
    <w:div w:id="742724816">
      <w:bodyDiv w:val="1"/>
      <w:marLeft w:val="0"/>
      <w:marRight w:val="0"/>
      <w:marTop w:val="0"/>
      <w:marBottom w:val="0"/>
      <w:divBdr>
        <w:top w:val="none" w:sz="0" w:space="0" w:color="auto"/>
        <w:left w:val="none" w:sz="0" w:space="0" w:color="auto"/>
        <w:bottom w:val="none" w:sz="0" w:space="0" w:color="auto"/>
        <w:right w:val="none" w:sz="0" w:space="0" w:color="auto"/>
      </w:divBdr>
    </w:div>
    <w:div w:id="767694034">
      <w:bodyDiv w:val="1"/>
      <w:marLeft w:val="0"/>
      <w:marRight w:val="0"/>
      <w:marTop w:val="0"/>
      <w:marBottom w:val="0"/>
      <w:divBdr>
        <w:top w:val="none" w:sz="0" w:space="0" w:color="auto"/>
        <w:left w:val="none" w:sz="0" w:space="0" w:color="auto"/>
        <w:bottom w:val="none" w:sz="0" w:space="0" w:color="auto"/>
        <w:right w:val="none" w:sz="0" w:space="0" w:color="auto"/>
      </w:divBdr>
    </w:div>
    <w:div w:id="792292503">
      <w:bodyDiv w:val="1"/>
      <w:marLeft w:val="0"/>
      <w:marRight w:val="0"/>
      <w:marTop w:val="0"/>
      <w:marBottom w:val="0"/>
      <w:divBdr>
        <w:top w:val="none" w:sz="0" w:space="0" w:color="auto"/>
        <w:left w:val="none" w:sz="0" w:space="0" w:color="auto"/>
        <w:bottom w:val="none" w:sz="0" w:space="0" w:color="auto"/>
        <w:right w:val="none" w:sz="0" w:space="0" w:color="auto"/>
      </w:divBdr>
    </w:div>
    <w:div w:id="793522451">
      <w:bodyDiv w:val="1"/>
      <w:marLeft w:val="0"/>
      <w:marRight w:val="0"/>
      <w:marTop w:val="0"/>
      <w:marBottom w:val="0"/>
      <w:divBdr>
        <w:top w:val="none" w:sz="0" w:space="0" w:color="auto"/>
        <w:left w:val="none" w:sz="0" w:space="0" w:color="auto"/>
        <w:bottom w:val="none" w:sz="0" w:space="0" w:color="auto"/>
        <w:right w:val="none" w:sz="0" w:space="0" w:color="auto"/>
      </w:divBdr>
    </w:div>
    <w:div w:id="795023439">
      <w:bodyDiv w:val="1"/>
      <w:marLeft w:val="0"/>
      <w:marRight w:val="0"/>
      <w:marTop w:val="0"/>
      <w:marBottom w:val="0"/>
      <w:divBdr>
        <w:top w:val="none" w:sz="0" w:space="0" w:color="auto"/>
        <w:left w:val="none" w:sz="0" w:space="0" w:color="auto"/>
        <w:bottom w:val="none" w:sz="0" w:space="0" w:color="auto"/>
        <w:right w:val="none" w:sz="0" w:space="0" w:color="auto"/>
      </w:divBdr>
    </w:div>
    <w:div w:id="797840464">
      <w:bodyDiv w:val="1"/>
      <w:marLeft w:val="0"/>
      <w:marRight w:val="0"/>
      <w:marTop w:val="0"/>
      <w:marBottom w:val="0"/>
      <w:divBdr>
        <w:top w:val="none" w:sz="0" w:space="0" w:color="auto"/>
        <w:left w:val="none" w:sz="0" w:space="0" w:color="auto"/>
        <w:bottom w:val="none" w:sz="0" w:space="0" w:color="auto"/>
        <w:right w:val="none" w:sz="0" w:space="0" w:color="auto"/>
      </w:divBdr>
    </w:div>
    <w:div w:id="804857745">
      <w:bodyDiv w:val="1"/>
      <w:marLeft w:val="0"/>
      <w:marRight w:val="0"/>
      <w:marTop w:val="0"/>
      <w:marBottom w:val="0"/>
      <w:divBdr>
        <w:top w:val="none" w:sz="0" w:space="0" w:color="auto"/>
        <w:left w:val="none" w:sz="0" w:space="0" w:color="auto"/>
        <w:bottom w:val="none" w:sz="0" w:space="0" w:color="auto"/>
        <w:right w:val="none" w:sz="0" w:space="0" w:color="auto"/>
      </w:divBdr>
    </w:div>
    <w:div w:id="822966715">
      <w:bodyDiv w:val="1"/>
      <w:marLeft w:val="0"/>
      <w:marRight w:val="0"/>
      <w:marTop w:val="0"/>
      <w:marBottom w:val="0"/>
      <w:divBdr>
        <w:top w:val="none" w:sz="0" w:space="0" w:color="auto"/>
        <w:left w:val="none" w:sz="0" w:space="0" w:color="auto"/>
        <w:bottom w:val="none" w:sz="0" w:space="0" w:color="auto"/>
        <w:right w:val="none" w:sz="0" w:space="0" w:color="auto"/>
      </w:divBdr>
    </w:div>
    <w:div w:id="830633103">
      <w:bodyDiv w:val="1"/>
      <w:marLeft w:val="0"/>
      <w:marRight w:val="0"/>
      <w:marTop w:val="0"/>
      <w:marBottom w:val="0"/>
      <w:divBdr>
        <w:top w:val="none" w:sz="0" w:space="0" w:color="auto"/>
        <w:left w:val="none" w:sz="0" w:space="0" w:color="auto"/>
        <w:bottom w:val="none" w:sz="0" w:space="0" w:color="auto"/>
        <w:right w:val="none" w:sz="0" w:space="0" w:color="auto"/>
      </w:divBdr>
    </w:div>
    <w:div w:id="837110957">
      <w:bodyDiv w:val="1"/>
      <w:marLeft w:val="0"/>
      <w:marRight w:val="0"/>
      <w:marTop w:val="0"/>
      <w:marBottom w:val="0"/>
      <w:divBdr>
        <w:top w:val="none" w:sz="0" w:space="0" w:color="auto"/>
        <w:left w:val="none" w:sz="0" w:space="0" w:color="auto"/>
        <w:bottom w:val="none" w:sz="0" w:space="0" w:color="auto"/>
        <w:right w:val="none" w:sz="0" w:space="0" w:color="auto"/>
      </w:divBdr>
    </w:div>
    <w:div w:id="848637599">
      <w:bodyDiv w:val="1"/>
      <w:marLeft w:val="0"/>
      <w:marRight w:val="0"/>
      <w:marTop w:val="0"/>
      <w:marBottom w:val="0"/>
      <w:divBdr>
        <w:top w:val="none" w:sz="0" w:space="0" w:color="auto"/>
        <w:left w:val="none" w:sz="0" w:space="0" w:color="auto"/>
        <w:bottom w:val="none" w:sz="0" w:space="0" w:color="auto"/>
        <w:right w:val="none" w:sz="0" w:space="0" w:color="auto"/>
      </w:divBdr>
    </w:div>
    <w:div w:id="856042532">
      <w:bodyDiv w:val="1"/>
      <w:marLeft w:val="0"/>
      <w:marRight w:val="0"/>
      <w:marTop w:val="0"/>
      <w:marBottom w:val="0"/>
      <w:divBdr>
        <w:top w:val="none" w:sz="0" w:space="0" w:color="auto"/>
        <w:left w:val="none" w:sz="0" w:space="0" w:color="auto"/>
        <w:bottom w:val="none" w:sz="0" w:space="0" w:color="auto"/>
        <w:right w:val="none" w:sz="0" w:space="0" w:color="auto"/>
      </w:divBdr>
    </w:div>
    <w:div w:id="869148895">
      <w:bodyDiv w:val="1"/>
      <w:marLeft w:val="0"/>
      <w:marRight w:val="0"/>
      <w:marTop w:val="0"/>
      <w:marBottom w:val="0"/>
      <w:divBdr>
        <w:top w:val="none" w:sz="0" w:space="0" w:color="auto"/>
        <w:left w:val="none" w:sz="0" w:space="0" w:color="auto"/>
        <w:bottom w:val="none" w:sz="0" w:space="0" w:color="auto"/>
        <w:right w:val="none" w:sz="0" w:space="0" w:color="auto"/>
      </w:divBdr>
    </w:div>
    <w:div w:id="921794445">
      <w:bodyDiv w:val="1"/>
      <w:marLeft w:val="0"/>
      <w:marRight w:val="0"/>
      <w:marTop w:val="0"/>
      <w:marBottom w:val="0"/>
      <w:divBdr>
        <w:top w:val="none" w:sz="0" w:space="0" w:color="auto"/>
        <w:left w:val="none" w:sz="0" w:space="0" w:color="auto"/>
        <w:bottom w:val="none" w:sz="0" w:space="0" w:color="auto"/>
        <w:right w:val="none" w:sz="0" w:space="0" w:color="auto"/>
      </w:divBdr>
    </w:div>
    <w:div w:id="942107541">
      <w:bodyDiv w:val="1"/>
      <w:marLeft w:val="0"/>
      <w:marRight w:val="0"/>
      <w:marTop w:val="0"/>
      <w:marBottom w:val="0"/>
      <w:divBdr>
        <w:top w:val="none" w:sz="0" w:space="0" w:color="auto"/>
        <w:left w:val="none" w:sz="0" w:space="0" w:color="auto"/>
        <w:bottom w:val="none" w:sz="0" w:space="0" w:color="auto"/>
        <w:right w:val="none" w:sz="0" w:space="0" w:color="auto"/>
      </w:divBdr>
    </w:div>
    <w:div w:id="952395160">
      <w:bodyDiv w:val="1"/>
      <w:marLeft w:val="0"/>
      <w:marRight w:val="0"/>
      <w:marTop w:val="0"/>
      <w:marBottom w:val="0"/>
      <w:divBdr>
        <w:top w:val="none" w:sz="0" w:space="0" w:color="auto"/>
        <w:left w:val="none" w:sz="0" w:space="0" w:color="auto"/>
        <w:bottom w:val="none" w:sz="0" w:space="0" w:color="auto"/>
        <w:right w:val="none" w:sz="0" w:space="0" w:color="auto"/>
      </w:divBdr>
    </w:div>
    <w:div w:id="966859423">
      <w:bodyDiv w:val="1"/>
      <w:marLeft w:val="0"/>
      <w:marRight w:val="0"/>
      <w:marTop w:val="0"/>
      <w:marBottom w:val="0"/>
      <w:divBdr>
        <w:top w:val="none" w:sz="0" w:space="0" w:color="auto"/>
        <w:left w:val="none" w:sz="0" w:space="0" w:color="auto"/>
        <w:bottom w:val="none" w:sz="0" w:space="0" w:color="auto"/>
        <w:right w:val="none" w:sz="0" w:space="0" w:color="auto"/>
      </w:divBdr>
    </w:div>
    <w:div w:id="992682034">
      <w:bodyDiv w:val="1"/>
      <w:marLeft w:val="0"/>
      <w:marRight w:val="0"/>
      <w:marTop w:val="0"/>
      <w:marBottom w:val="0"/>
      <w:divBdr>
        <w:top w:val="none" w:sz="0" w:space="0" w:color="auto"/>
        <w:left w:val="none" w:sz="0" w:space="0" w:color="auto"/>
        <w:bottom w:val="none" w:sz="0" w:space="0" w:color="auto"/>
        <w:right w:val="none" w:sz="0" w:space="0" w:color="auto"/>
      </w:divBdr>
      <w:divsChild>
        <w:div w:id="366951820">
          <w:marLeft w:val="0"/>
          <w:marRight w:val="0"/>
          <w:marTop w:val="0"/>
          <w:marBottom w:val="0"/>
          <w:divBdr>
            <w:top w:val="none" w:sz="0" w:space="0" w:color="auto"/>
            <w:left w:val="none" w:sz="0" w:space="0" w:color="auto"/>
            <w:bottom w:val="none" w:sz="0" w:space="0" w:color="auto"/>
            <w:right w:val="none" w:sz="0" w:space="0" w:color="auto"/>
          </w:divBdr>
        </w:div>
      </w:divsChild>
    </w:div>
    <w:div w:id="992878966">
      <w:bodyDiv w:val="1"/>
      <w:marLeft w:val="0"/>
      <w:marRight w:val="0"/>
      <w:marTop w:val="0"/>
      <w:marBottom w:val="0"/>
      <w:divBdr>
        <w:top w:val="none" w:sz="0" w:space="0" w:color="auto"/>
        <w:left w:val="none" w:sz="0" w:space="0" w:color="auto"/>
        <w:bottom w:val="none" w:sz="0" w:space="0" w:color="auto"/>
        <w:right w:val="none" w:sz="0" w:space="0" w:color="auto"/>
      </w:divBdr>
    </w:div>
    <w:div w:id="1017076655">
      <w:bodyDiv w:val="1"/>
      <w:marLeft w:val="0"/>
      <w:marRight w:val="0"/>
      <w:marTop w:val="0"/>
      <w:marBottom w:val="0"/>
      <w:divBdr>
        <w:top w:val="none" w:sz="0" w:space="0" w:color="auto"/>
        <w:left w:val="none" w:sz="0" w:space="0" w:color="auto"/>
        <w:bottom w:val="none" w:sz="0" w:space="0" w:color="auto"/>
        <w:right w:val="none" w:sz="0" w:space="0" w:color="auto"/>
      </w:divBdr>
    </w:div>
    <w:div w:id="1032346890">
      <w:bodyDiv w:val="1"/>
      <w:marLeft w:val="0"/>
      <w:marRight w:val="0"/>
      <w:marTop w:val="0"/>
      <w:marBottom w:val="0"/>
      <w:divBdr>
        <w:top w:val="none" w:sz="0" w:space="0" w:color="auto"/>
        <w:left w:val="none" w:sz="0" w:space="0" w:color="auto"/>
        <w:bottom w:val="none" w:sz="0" w:space="0" w:color="auto"/>
        <w:right w:val="none" w:sz="0" w:space="0" w:color="auto"/>
      </w:divBdr>
    </w:div>
    <w:div w:id="1041713698">
      <w:bodyDiv w:val="1"/>
      <w:marLeft w:val="0"/>
      <w:marRight w:val="0"/>
      <w:marTop w:val="0"/>
      <w:marBottom w:val="0"/>
      <w:divBdr>
        <w:top w:val="none" w:sz="0" w:space="0" w:color="auto"/>
        <w:left w:val="none" w:sz="0" w:space="0" w:color="auto"/>
        <w:bottom w:val="none" w:sz="0" w:space="0" w:color="auto"/>
        <w:right w:val="none" w:sz="0" w:space="0" w:color="auto"/>
      </w:divBdr>
    </w:div>
    <w:div w:id="1052924070">
      <w:bodyDiv w:val="1"/>
      <w:marLeft w:val="0"/>
      <w:marRight w:val="0"/>
      <w:marTop w:val="0"/>
      <w:marBottom w:val="0"/>
      <w:divBdr>
        <w:top w:val="none" w:sz="0" w:space="0" w:color="auto"/>
        <w:left w:val="none" w:sz="0" w:space="0" w:color="auto"/>
        <w:bottom w:val="none" w:sz="0" w:space="0" w:color="auto"/>
        <w:right w:val="none" w:sz="0" w:space="0" w:color="auto"/>
      </w:divBdr>
    </w:div>
    <w:div w:id="1066534578">
      <w:bodyDiv w:val="1"/>
      <w:marLeft w:val="0"/>
      <w:marRight w:val="0"/>
      <w:marTop w:val="0"/>
      <w:marBottom w:val="0"/>
      <w:divBdr>
        <w:top w:val="none" w:sz="0" w:space="0" w:color="auto"/>
        <w:left w:val="none" w:sz="0" w:space="0" w:color="auto"/>
        <w:bottom w:val="none" w:sz="0" w:space="0" w:color="auto"/>
        <w:right w:val="none" w:sz="0" w:space="0" w:color="auto"/>
      </w:divBdr>
    </w:div>
    <w:div w:id="1084569505">
      <w:bodyDiv w:val="1"/>
      <w:marLeft w:val="0"/>
      <w:marRight w:val="0"/>
      <w:marTop w:val="0"/>
      <w:marBottom w:val="0"/>
      <w:divBdr>
        <w:top w:val="none" w:sz="0" w:space="0" w:color="auto"/>
        <w:left w:val="none" w:sz="0" w:space="0" w:color="auto"/>
        <w:bottom w:val="none" w:sz="0" w:space="0" w:color="auto"/>
        <w:right w:val="none" w:sz="0" w:space="0" w:color="auto"/>
      </w:divBdr>
    </w:div>
    <w:div w:id="1089615370">
      <w:bodyDiv w:val="1"/>
      <w:marLeft w:val="0"/>
      <w:marRight w:val="0"/>
      <w:marTop w:val="0"/>
      <w:marBottom w:val="0"/>
      <w:divBdr>
        <w:top w:val="none" w:sz="0" w:space="0" w:color="auto"/>
        <w:left w:val="none" w:sz="0" w:space="0" w:color="auto"/>
        <w:bottom w:val="none" w:sz="0" w:space="0" w:color="auto"/>
        <w:right w:val="none" w:sz="0" w:space="0" w:color="auto"/>
      </w:divBdr>
    </w:div>
    <w:div w:id="1093625475">
      <w:bodyDiv w:val="1"/>
      <w:marLeft w:val="0"/>
      <w:marRight w:val="0"/>
      <w:marTop w:val="0"/>
      <w:marBottom w:val="0"/>
      <w:divBdr>
        <w:top w:val="none" w:sz="0" w:space="0" w:color="auto"/>
        <w:left w:val="none" w:sz="0" w:space="0" w:color="auto"/>
        <w:bottom w:val="none" w:sz="0" w:space="0" w:color="auto"/>
        <w:right w:val="none" w:sz="0" w:space="0" w:color="auto"/>
      </w:divBdr>
    </w:div>
    <w:div w:id="1095787307">
      <w:bodyDiv w:val="1"/>
      <w:marLeft w:val="0"/>
      <w:marRight w:val="0"/>
      <w:marTop w:val="0"/>
      <w:marBottom w:val="0"/>
      <w:divBdr>
        <w:top w:val="none" w:sz="0" w:space="0" w:color="auto"/>
        <w:left w:val="none" w:sz="0" w:space="0" w:color="auto"/>
        <w:bottom w:val="none" w:sz="0" w:space="0" w:color="auto"/>
        <w:right w:val="none" w:sz="0" w:space="0" w:color="auto"/>
      </w:divBdr>
    </w:div>
    <w:div w:id="1111239906">
      <w:bodyDiv w:val="1"/>
      <w:marLeft w:val="0"/>
      <w:marRight w:val="0"/>
      <w:marTop w:val="0"/>
      <w:marBottom w:val="0"/>
      <w:divBdr>
        <w:top w:val="none" w:sz="0" w:space="0" w:color="auto"/>
        <w:left w:val="none" w:sz="0" w:space="0" w:color="auto"/>
        <w:bottom w:val="none" w:sz="0" w:space="0" w:color="auto"/>
        <w:right w:val="none" w:sz="0" w:space="0" w:color="auto"/>
      </w:divBdr>
    </w:div>
    <w:div w:id="1121454545">
      <w:bodyDiv w:val="1"/>
      <w:marLeft w:val="0"/>
      <w:marRight w:val="0"/>
      <w:marTop w:val="0"/>
      <w:marBottom w:val="0"/>
      <w:divBdr>
        <w:top w:val="none" w:sz="0" w:space="0" w:color="auto"/>
        <w:left w:val="none" w:sz="0" w:space="0" w:color="auto"/>
        <w:bottom w:val="none" w:sz="0" w:space="0" w:color="auto"/>
        <w:right w:val="none" w:sz="0" w:space="0" w:color="auto"/>
      </w:divBdr>
    </w:div>
    <w:div w:id="1145657541">
      <w:bodyDiv w:val="1"/>
      <w:marLeft w:val="0"/>
      <w:marRight w:val="0"/>
      <w:marTop w:val="0"/>
      <w:marBottom w:val="0"/>
      <w:divBdr>
        <w:top w:val="none" w:sz="0" w:space="0" w:color="auto"/>
        <w:left w:val="none" w:sz="0" w:space="0" w:color="auto"/>
        <w:bottom w:val="none" w:sz="0" w:space="0" w:color="auto"/>
        <w:right w:val="none" w:sz="0" w:space="0" w:color="auto"/>
      </w:divBdr>
    </w:div>
    <w:div w:id="1145852124">
      <w:bodyDiv w:val="1"/>
      <w:marLeft w:val="0"/>
      <w:marRight w:val="0"/>
      <w:marTop w:val="0"/>
      <w:marBottom w:val="0"/>
      <w:divBdr>
        <w:top w:val="none" w:sz="0" w:space="0" w:color="auto"/>
        <w:left w:val="none" w:sz="0" w:space="0" w:color="auto"/>
        <w:bottom w:val="none" w:sz="0" w:space="0" w:color="auto"/>
        <w:right w:val="none" w:sz="0" w:space="0" w:color="auto"/>
      </w:divBdr>
    </w:div>
    <w:div w:id="1149713492">
      <w:bodyDiv w:val="1"/>
      <w:marLeft w:val="0"/>
      <w:marRight w:val="0"/>
      <w:marTop w:val="0"/>
      <w:marBottom w:val="0"/>
      <w:divBdr>
        <w:top w:val="none" w:sz="0" w:space="0" w:color="auto"/>
        <w:left w:val="none" w:sz="0" w:space="0" w:color="auto"/>
        <w:bottom w:val="none" w:sz="0" w:space="0" w:color="auto"/>
        <w:right w:val="none" w:sz="0" w:space="0" w:color="auto"/>
      </w:divBdr>
    </w:div>
    <w:div w:id="1153066007">
      <w:bodyDiv w:val="1"/>
      <w:marLeft w:val="0"/>
      <w:marRight w:val="0"/>
      <w:marTop w:val="0"/>
      <w:marBottom w:val="0"/>
      <w:divBdr>
        <w:top w:val="none" w:sz="0" w:space="0" w:color="auto"/>
        <w:left w:val="none" w:sz="0" w:space="0" w:color="auto"/>
        <w:bottom w:val="none" w:sz="0" w:space="0" w:color="auto"/>
        <w:right w:val="none" w:sz="0" w:space="0" w:color="auto"/>
      </w:divBdr>
    </w:div>
    <w:div w:id="1158308500">
      <w:bodyDiv w:val="1"/>
      <w:marLeft w:val="0"/>
      <w:marRight w:val="0"/>
      <w:marTop w:val="0"/>
      <w:marBottom w:val="0"/>
      <w:divBdr>
        <w:top w:val="none" w:sz="0" w:space="0" w:color="auto"/>
        <w:left w:val="none" w:sz="0" w:space="0" w:color="auto"/>
        <w:bottom w:val="none" w:sz="0" w:space="0" w:color="auto"/>
        <w:right w:val="none" w:sz="0" w:space="0" w:color="auto"/>
      </w:divBdr>
    </w:div>
    <w:div w:id="1168404568">
      <w:bodyDiv w:val="1"/>
      <w:marLeft w:val="0"/>
      <w:marRight w:val="0"/>
      <w:marTop w:val="0"/>
      <w:marBottom w:val="0"/>
      <w:divBdr>
        <w:top w:val="none" w:sz="0" w:space="0" w:color="auto"/>
        <w:left w:val="none" w:sz="0" w:space="0" w:color="auto"/>
        <w:bottom w:val="none" w:sz="0" w:space="0" w:color="auto"/>
        <w:right w:val="none" w:sz="0" w:space="0" w:color="auto"/>
      </w:divBdr>
    </w:div>
    <w:div w:id="1169561414">
      <w:bodyDiv w:val="1"/>
      <w:marLeft w:val="0"/>
      <w:marRight w:val="0"/>
      <w:marTop w:val="0"/>
      <w:marBottom w:val="0"/>
      <w:divBdr>
        <w:top w:val="none" w:sz="0" w:space="0" w:color="auto"/>
        <w:left w:val="none" w:sz="0" w:space="0" w:color="auto"/>
        <w:bottom w:val="none" w:sz="0" w:space="0" w:color="auto"/>
        <w:right w:val="none" w:sz="0" w:space="0" w:color="auto"/>
      </w:divBdr>
    </w:div>
    <w:div w:id="1192261314">
      <w:bodyDiv w:val="1"/>
      <w:marLeft w:val="0"/>
      <w:marRight w:val="0"/>
      <w:marTop w:val="0"/>
      <w:marBottom w:val="0"/>
      <w:divBdr>
        <w:top w:val="none" w:sz="0" w:space="0" w:color="auto"/>
        <w:left w:val="none" w:sz="0" w:space="0" w:color="auto"/>
        <w:bottom w:val="none" w:sz="0" w:space="0" w:color="auto"/>
        <w:right w:val="none" w:sz="0" w:space="0" w:color="auto"/>
      </w:divBdr>
    </w:div>
    <w:div w:id="1205875107">
      <w:bodyDiv w:val="1"/>
      <w:marLeft w:val="0"/>
      <w:marRight w:val="0"/>
      <w:marTop w:val="0"/>
      <w:marBottom w:val="0"/>
      <w:divBdr>
        <w:top w:val="none" w:sz="0" w:space="0" w:color="auto"/>
        <w:left w:val="none" w:sz="0" w:space="0" w:color="auto"/>
        <w:bottom w:val="none" w:sz="0" w:space="0" w:color="auto"/>
        <w:right w:val="none" w:sz="0" w:space="0" w:color="auto"/>
      </w:divBdr>
    </w:div>
    <w:div w:id="1209103415">
      <w:bodyDiv w:val="1"/>
      <w:marLeft w:val="0"/>
      <w:marRight w:val="0"/>
      <w:marTop w:val="0"/>
      <w:marBottom w:val="0"/>
      <w:divBdr>
        <w:top w:val="none" w:sz="0" w:space="0" w:color="auto"/>
        <w:left w:val="none" w:sz="0" w:space="0" w:color="auto"/>
        <w:bottom w:val="none" w:sz="0" w:space="0" w:color="auto"/>
        <w:right w:val="none" w:sz="0" w:space="0" w:color="auto"/>
      </w:divBdr>
    </w:div>
    <w:div w:id="1213616681">
      <w:bodyDiv w:val="1"/>
      <w:marLeft w:val="0"/>
      <w:marRight w:val="0"/>
      <w:marTop w:val="0"/>
      <w:marBottom w:val="0"/>
      <w:divBdr>
        <w:top w:val="none" w:sz="0" w:space="0" w:color="auto"/>
        <w:left w:val="none" w:sz="0" w:space="0" w:color="auto"/>
        <w:bottom w:val="none" w:sz="0" w:space="0" w:color="auto"/>
        <w:right w:val="none" w:sz="0" w:space="0" w:color="auto"/>
      </w:divBdr>
    </w:div>
    <w:div w:id="1215695362">
      <w:bodyDiv w:val="1"/>
      <w:marLeft w:val="0"/>
      <w:marRight w:val="0"/>
      <w:marTop w:val="0"/>
      <w:marBottom w:val="0"/>
      <w:divBdr>
        <w:top w:val="none" w:sz="0" w:space="0" w:color="auto"/>
        <w:left w:val="none" w:sz="0" w:space="0" w:color="auto"/>
        <w:bottom w:val="none" w:sz="0" w:space="0" w:color="auto"/>
        <w:right w:val="none" w:sz="0" w:space="0" w:color="auto"/>
      </w:divBdr>
    </w:div>
    <w:div w:id="1265571033">
      <w:bodyDiv w:val="1"/>
      <w:marLeft w:val="0"/>
      <w:marRight w:val="0"/>
      <w:marTop w:val="0"/>
      <w:marBottom w:val="0"/>
      <w:divBdr>
        <w:top w:val="none" w:sz="0" w:space="0" w:color="auto"/>
        <w:left w:val="none" w:sz="0" w:space="0" w:color="auto"/>
        <w:bottom w:val="none" w:sz="0" w:space="0" w:color="auto"/>
        <w:right w:val="none" w:sz="0" w:space="0" w:color="auto"/>
      </w:divBdr>
    </w:div>
    <w:div w:id="1279339816">
      <w:bodyDiv w:val="1"/>
      <w:marLeft w:val="0"/>
      <w:marRight w:val="0"/>
      <w:marTop w:val="0"/>
      <w:marBottom w:val="0"/>
      <w:divBdr>
        <w:top w:val="none" w:sz="0" w:space="0" w:color="auto"/>
        <w:left w:val="none" w:sz="0" w:space="0" w:color="auto"/>
        <w:bottom w:val="none" w:sz="0" w:space="0" w:color="auto"/>
        <w:right w:val="none" w:sz="0" w:space="0" w:color="auto"/>
      </w:divBdr>
    </w:div>
    <w:div w:id="1318147609">
      <w:bodyDiv w:val="1"/>
      <w:marLeft w:val="0"/>
      <w:marRight w:val="0"/>
      <w:marTop w:val="0"/>
      <w:marBottom w:val="0"/>
      <w:divBdr>
        <w:top w:val="none" w:sz="0" w:space="0" w:color="auto"/>
        <w:left w:val="none" w:sz="0" w:space="0" w:color="auto"/>
        <w:bottom w:val="none" w:sz="0" w:space="0" w:color="auto"/>
        <w:right w:val="none" w:sz="0" w:space="0" w:color="auto"/>
      </w:divBdr>
    </w:div>
    <w:div w:id="1320764037">
      <w:bodyDiv w:val="1"/>
      <w:marLeft w:val="0"/>
      <w:marRight w:val="0"/>
      <w:marTop w:val="0"/>
      <w:marBottom w:val="0"/>
      <w:divBdr>
        <w:top w:val="none" w:sz="0" w:space="0" w:color="auto"/>
        <w:left w:val="none" w:sz="0" w:space="0" w:color="auto"/>
        <w:bottom w:val="none" w:sz="0" w:space="0" w:color="auto"/>
        <w:right w:val="none" w:sz="0" w:space="0" w:color="auto"/>
      </w:divBdr>
    </w:div>
    <w:div w:id="1377002681">
      <w:bodyDiv w:val="1"/>
      <w:marLeft w:val="0"/>
      <w:marRight w:val="0"/>
      <w:marTop w:val="0"/>
      <w:marBottom w:val="0"/>
      <w:divBdr>
        <w:top w:val="none" w:sz="0" w:space="0" w:color="auto"/>
        <w:left w:val="none" w:sz="0" w:space="0" w:color="auto"/>
        <w:bottom w:val="none" w:sz="0" w:space="0" w:color="auto"/>
        <w:right w:val="none" w:sz="0" w:space="0" w:color="auto"/>
      </w:divBdr>
    </w:div>
    <w:div w:id="1389572292">
      <w:bodyDiv w:val="1"/>
      <w:marLeft w:val="0"/>
      <w:marRight w:val="0"/>
      <w:marTop w:val="0"/>
      <w:marBottom w:val="0"/>
      <w:divBdr>
        <w:top w:val="none" w:sz="0" w:space="0" w:color="auto"/>
        <w:left w:val="none" w:sz="0" w:space="0" w:color="auto"/>
        <w:bottom w:val="none" w:sz="0" w:space="0" w:color="auto"/>
        <w:right w:val="none" w:sz="0" w:space="0" w:color="auto"/>
      </w:divBdr>
      <w:divsChild>
        <w:div w:id="475417204">
          <w:marLeft w:val="0"/>
          <w:marRight w:val="0"/>
          <w:marTop w:val="0"/>
          <w:marBottom w:val="0"/>
          <w:divBdr>
            <w:top w:val="none" w:sz="0" w:space="0" w:color="auto"/>
            <w:left w:val="none" w:sz="0" w:space="0" w:color="auto"/>
            <w:bottom w:val="none" w:sz="0" w:space="0" w:color="auto"/>
            <w:right w:val="none" w:sz="0" w:space="0" w:color="auto"/>
          </w:divBdr>
        </w:div>
      </w:divsChild>
    </w:div>
    <w:div w:id="1389843152">
      <w:bodyDiv w:val="1"/>
      <w:marLeft w:val="0"/>
      <w:marRight w:val="0"/>
      <w:marTop w:val="0"/>
      <w:marBottom w:val="0"/>
      <w:divBdr>
        <w:top w:val="none" w:sz="0" w:space="0" w:color="auto"/>
        <w:left w:val="none" w:sz="0" w:space="0" w:color="auto"/>
        <w:bottom w:val="none" w:sz="0" w:space="0" w:color="auto"/>
        <w:right w:val="none" w:sz="0" w:space="0" w:color="auto"/>
      </w:divBdr>
    </w:div>
    <w:div w:id="1395546943">
      <w:bodyDiv w:val="1"/>
      <w:marLeft w:val="0"/>
      <w:marRight w:val="0"/>
      <w:marTop w:val="0"/>
      <w:marBottom w:val="0"/>
      <w:divBdr>
        <w:top w:val="none" w:sz="0" w:space="0" w:color="auto"/>
        <w:left w:val="none" w:sz="0" w:space="0" w:color="auto"/>
        <w:bottom w:val="none" w:sz="0" w:space="0" w:color="auto"/>
        <w:right w:val="none" w:sz="0" w:space="0" w:color="auto"/>
      </w:divBdr>
    </w:div>
    <w:div w:id="1410032174">
      <w:bodyDiv w:val="1"/>
      <w:marLeft w:val="0"/>
      <w:marRight w:val="0"/>
      <w:marTop w:val="0"/>
      <w:marBottom w:val="0"/>
      <w:divBdr>
        <w:top w:val="none" w:sz="0" w:space="0" w:color="auto"/>
        <w:left w:val="none" w:sz="0" w:space="0" w:color="auto"/>
        <w:bottom w:val="none" w:sz="0" w:space="0" w:color="auto"/>
        <w:right w:val="none" w:sz="0" w:space="0" w:color="auto"/>
      </w:divBdr>
    </w:div>
    <w:div w:id="1416512927">
      <w:bodyDiv w:val="1"/>
      <w:marLeft w:val="0"/>
      <w:marRight w:val="0"/>
      <w:marTop w:val="0"/>
      <w:marBottom w:val="0"/>
      <w:divBdr>
        <w:top w:val="none" w:sz="0" w:space="0" w:color="auto"/>
        <w:left w:val="none" w:sz="0" w:space="0" w:color="auto"/>
        <w:bottom w:val="none" w:sz="0" w:space="0" w:color="auto"/>
        <w:right w:val="none" w:sz="0" w:space="0" w:color="auto"/>
      </w:divBdr>
    </w:div>
    <w:div w:id="1420246935">
      <w:bodyDiv w:val="1"/>
      <w:marLeft w:val="0"/>
      <w:marRight w:val="0"/>
      <w:marTop w:val="0"/>
      <w:marBottom w:val="0"/>
      <w:divBdr>
        <w:top w:val="none" w:sz="0" w:space="0" w:color="auto"/>
        <w:left w:val="none" w:sz="0" w:space="0" w:color="auto"/>
        <w:bottom w:val="none" w:sz="0" w:space="0" w:color="auto"/>
        <w:right w:val="none" w:sz="0" w:space="0" w:color="auto"/>
      </w:divBdr>
    </w:div>
    <w:div w:id="1429697505">
      <w:bodyDiv w:val="1"/>
      <w:marLeft w:val="0"/>
      <w:marRight w:val="0"/>
      <w:marTop w:val="0"/>
      <w:marBottom w:val="0"/>
      <w:divBdr>
        <w:top w:val="none" w:sz="0" w:space="0" w:color="auto"/>
        <w:left w:val="none" w:sz="0" w:space="0" w:color="auto"/>
        <w:bottom w:val="none" w:sz="0" w:space="0" w:color="auto"/>
        <w:right w:val="none" w:sz="0" w:space="0" w:color="auto"/>
      </w:divBdr>
    </w:div>
    <w:div w:id="1434059105">
      <w:bodyDiv w:val="1"/>
      <w:marLeft w:val="0"/>
      <w:marRight w:val="0"/>
      <w:marTop w:val="0"/>
      <w:marBottom w:val="0"/>
      <w:divBdr>
        <w:top w:val="none" w:sz="0" w:space="0" w:color="auto"/>
        <w:left w:val="none" w:sz="0" w:space="0" w:color="auto"/>
        <w:bottom w:val="none" w:sz="0" w:space="0" w:color="auto"/>
        <w:right w:val="none" w:sz="0" w:space="0" w:color="auto"/>
      </w:divBdr>
    </w:div>
    <w:div w:id="1457260849">
      <w:bodyDiv w:val="1"/>
      <w:marLeft w:val="0"/>
      <w:marRight w:val="0"/>
      <w:marTop w:val="0"/>
      <w:marBottom w:val="0"/>
      <w:divBdr>
        <w:top w:val="none" w:sz="0" w:space="0" w:color="auto"/>
        <w:left w:val="none" w:sz="0" w:space="0" w:color="auto"/>
        <w:bottom w:val="none" w:sz="0" w:space="0" w:color="auto"/>
        <w:right w:val="none" w:sz="0" w:space="0" w:color="auto"/>
      </w:divBdr>
    </w:div>
    <w:div w:id="1467621916">
      <w:bodyDiv w:val="1"/>
      <w:marLeft w:val="0"/>
      <w:marRight w:val="0"/>
      <w:marTop w:val="0"/>
      <w:marBottom w:val="0"/>
      <w:divBdr>
        <w:top w:val="none" w:sz="0" w:space="0" w:color="auto"/>
        <w:left w:val="none" w:sz="0" w:space="0" w:color="auto"/>
        <w:bottom w:val="none" w:sz="0" w:space="0" w:color="auto"/>
        <w:right w:val="none" w:sz="0" w:space="0" w:color="auto"/>
      </w:divBdr>
    </w:div>
    <w:div w:id="1474834223">
      <w:bodyDiv w:val="1"/>
      <w:marLeft w:val="0"/>
      <w:marRight w:val="0"/>
      <w:marTop w:val="0"/>
      <w:marBottom w:val="0"/>
      <w:divBdr>
        <w:top w:val="none" w:sz="0" w:space="0" w:color="auto"/>
        <w:left w:val="none" w:sz="0" w:space="0" w:color="auto"/>
        <w:bottom w:val="none" w:sz="0" w:space="0" w:color="auto"/>
        <w:right w:val="none" w:sz="0" w:space="0" w:color="auto"/>
      </w:divBdr>
    </w:div>
    <w:div w:id="1497498637">
      <w:bodyDiv w:val="1"/>
      <w:marLeft w:val="0"/>
      <w:marRight w:val="0"/>
      <w:marTop w:val="0"/>
      <w:marBottom w:val="0"/>
      <w:divBdr>
        <w:top w:val="none" w:sz="0" w:space="0" w:color="auto"/>
        <w:left w:val="none" w:sz="0" w:space="0" w:color="auto"/>
        <w:bottom w:val="none" w:sz="0" w:space="0" w:color="auto"/>
        <w:right w:val="none" w:sz="0" w:space="0" w:color="auto"/>
      </w:divBdr>
    </w:div>
    <w:div w:id="1525049927">
      <w:bodyDiv w:val="1"/>
      <w:marLeft w:val="0"/>
      <w:marRight w:val="0"/>
      <w:marTop w:val="0"/>
      <w:marBottom w:val="0"/>
      <w:divBdr>
        <w:top w:val="none" w:sz="0" w:space="0" w:color="auto"/>
        <w:left w:val="none" w:sz="0" w:space="0" w:color="auto"/>
        <w:bottom w:val="none" w:sz="0" w:space="0" w:color="auto"/>
        <w:right w:val="none" w:sz="0" w:space="0" w:color="auto"/>
      </w:divBdr>
    </w:div>
    <w:div w:id="1525249979">
      <w:bodyDiv w:val="1"/>
      <w:marLeft w:val="0"/>
      <w:marRight w:val="0"/>
      <w:marTop w:val="0"/>
      <w:marBottom w:val="0"/>
      <w:divBdr>
        <w:top w:val="none" w:sz="0" w:space="0" w:color="auto"/>
        <w:left w:val="none" w:sz="0" w:space="0" w:color="auto"/>
        <w:bottom w:val="none" w:sz="0" w:space="0" w:color="auto"/>
        <w:right w:val="none" w:sz="0" w:space="0" w:color="auto"/>
      </w:divBdr>
    </w:div>
    <w:div w:id="1528913138">
      <w:bodyDiv w:val="1"/>
      <w:marLeft w:val="0"/>
      <w:marRight w:val="0"/>
      <w:marTop w:val="0"/>
      <w:marBottom w:val="0"/>
      <w:divBdr>
        <w:top w:val="none" w:sz="0" w:space="0" w:color="auto"/>
        <w:left w:val="none" w:sz="0" w:space="0" w:color="auto"/>
        <w:bottom w:val="none" w:sz="0" w:space="0" w:color="auto"/>
        <w:right w:val="none" w:sz="0" w:space="0" w:color="auto"/>
      </w:divBdr>
    </w:div>
    <w:div w:id="1531649828">
      <w:bodyDiv w:val="1"/>
      <w:marLeft w:val="0"/>
      <w:marRight w:val="0"/>
      <w:marTop w:val="0"/>
      <w:marBottom w:val="0"/>
      <w:divBdr>
        <w:top w:val="none" w:sz="0" w:space="0" w:color="auto"/>
        <w:left w:val="none" w:sz="0" w:space="0" w:color="auto"/>
        <w:bottom w:val="none" w:sz="0" w:space="0" w:color="auto"/>
        <w:right w:val="none" w:sz="0" w:space="0" w:color="auto"/>
      </w:divBdr>
    </w:div>
    <w:div w:id="1538927597">
      <w:bodyDiv w:val="1"/>
      <w:marLeft w:val="0"/>
      <w:marRight w:val="0"/>
      <w:marTop w:val="0"/>
      <w:marBottom w:val="0"/>
      <w:divBdr>
        <w:top w:val="none" w:sz="0" w:space="0" w:color="auto"/>
        <w:left w:val="none" w:sz="0" w:space="0" w:color="auto"/>
        <w:bottom w:val="none" w:sz="0" w:space="0" w:color="auto"/>
        <w:right w:val="none" w:sz="0" w:space="0" w:color="auto"/>
      </w:divBdr>
    </w:div>
    <w:div w:id="1543010510">
      <w:bodyDiv w:val="1"/>
      <w:marLeft w:val="0"/>
      <w:marRight w:val="0"/>
      <w:marTop w:val="0"/>
      <w:marBottom w:val="0"/>
      <w:divBdr>
        <w:top w:val="none" w:sz="0" w:space="0" w:color="auto"/>
        <w:left w:val="none" w:sz="0" w:space="0" w:color="auto"/>
        <w:bottom w:val="none" w:sz="0" w:space="0" w:color="auto"/>
        <w:right w:val="none" w:sz="0" w:space="0" w:color="auto"/>
      </w:divBdr>
    </w:div>
    <w:div w:id="1573350837">
      <w:bodyDiv w:val="1"/>
      <w:marLeft w:val="0"/>
      <w:marRight w:val="0"/>
      <w:marTop w:val="0"/>
      <w:marBottom w:val="0"/>
      <w:divBdr>
        <w:top w:val="none" w:sz="0" w:space="0" w:color="auto"/>
        <w:left w:val="none" w:sz="0" w:space="0" w:color="auto"/>
        <w:bottom w:val="none" w:sz="0" w:space="0" w:color="auto"/>
        <w:right w:val="none" w:sz="0" w:space="0" w:color="auto"/>
      </w:divBdr>
    </w:div>
    <w:div w:id="1577282600">
      <w:bodyDiv w:val="1"/>
      <w:marLeft w:val="0"/>
      <w:marRight w:val="0"/>
      <w:marTop w:val="0"/>
      <w:marBottom w:val="0"/>
      <w:divBdr>
        <w:top w:val="none" w:sz="0" w:space="0" w:color="auto"/>
        <w:left w:val="none" w:sz="0" w:space="0" w:color="auto"/>
        <w:bottom w:val="none" w:sz="0" w:space="0" w:color="auto"/>
        <w:right w:val="none" w:sz="0" w:space="0" w:color="auto"/>
      </w:divBdr>
    </w:div>
    <w:div w:id="1589776467">
      <w:bodyDiv w:val="1"/>
      <w:marLeft w:val="0"/>
      <w:marRight w:val="0"/>
      <w:marTop w:val="0"/>
      <w:marBottom w:val="0"/>
      <w:divBdr>
        <w:top w:val="none" w:sz="0" w:space="0" w:color="auto"/>
        <w:left w:val="none" w:sz="0" w:space="0" w:color="auto"/>
        <w:bottom w:val="none" w:sz="0" w:space="0" w:color="auto"/>
        <w:right w:val="none" w:sz="0" w:space="0" w:color="auto"/>
      </w:divBdr>
    </w:div>
    <w:div w:id="1590388726">
      <w:bodyDiv w:val="1"/>
      <w:marLeft w:val="0"/>
      <w:marRight w:val="0"/>
      <w:marTop w:val="0"/>
      <w:marBottom w:val="0"/>
      <w:divBdr>
        <w:top w:val="none" w:sz="0" w:space="0" w:color="auto"/>
        <w:left w:val="none" w:sz="0" w:space="0" w:color="auto"/>
        <w:bottom w:val="none" w:sz="0" w:space="0" w:color="auto"/>
        <w:right w:val="none" w:sz="0" w:space="0" w:color="auto"/>
      </w:divBdr>
    </w:div>
    <w:div w:id="1626499614">
      <w:bodyDiv w:val="1"/>
      <w:marLeft w:val="0"/>
      <w:marRight w:val="0"/>
      <w:marTop w:val="0"/>
      <w:marBottom w:val="0"/>
      <w:divBdr>
        <w:top w:val="none" w:sz="0" w:space="0" w:color="auto"/>
        <w:left w:val="none" w:sz="0" w:space="0" w:color="auto"/>
        <w:bottom w:val="none" w:sz="0" w:space="0" w:color="auto"/>
        <w:right w:val="none" w:sz="0" w:space="0" w:color="auto"/>
      </w:divBdr>
    </w:div>
    <w:div w:id="1631008369">
      <w:bodyDiv w:val="1"/>
      <w:marLeft w:val="0"/>
      <w:marRight w:val="0"/>
      <w:marTop w:val="0"/>
      <w:marBottom w:val="0"/>
      <w:divBdr>
        <w:top w:val="none" w:sz="0" w:space="0" w:color="auto"/>
        <w:left w:val="none" w:sz="0" w:space="0" w:color="auto"/>
        <w:bottom w:val="none" w:sz="0" w:space="0" w:color="auto"/>
        <w:right w:val="none" w:sz="0" w:space="0" w:color="auto"/>
      </w:divBdr>
    </w:div>
    <w:div w:id="1635208152">
      <w:bodyDiv w:val="1"/>
      <w:marLeft w:val="0"/>
      <w:marRight w:val="0"/>
      <w:marTop w:val="0"/>
      <w:marBottom w:val="0"/>
      <w:divBdr>
        <w:top w:val="none" w:sz="0" w:space="0" w:color="auto"/>
        <w:left w:val="none" w:sz="0" w:space="0" w:color="auto"/>
        <w:bottom w:val="none" w:sz="0" w:space="0" w:color="auto"/>
        <w:right w:val="none" w:sz="0" w:space="0" w:color="auto"/>
      </w:divBdr>
    </w:div>
    <w:div w:id="1647278788">
      <w:bodyDiv w:val="1"/>
      <w:marLeft w:val="0"/>
      <w:marRight w:val="0"/>
      <w:marTop w:val="0"/>
      <w:marBottom w:val="0"/>
      <w:divBdr>
        <w:top w:val="none" w:sz="0" w:space="0" w:color="auto"/>
        <w:left w:val="none" w:sz="0" w:space="0" w:color="auto"/>
        <w:bottom w:val="none" w:sz="0" w:space="0" w:color="auto"/>
        <w:right w:val="none" w:sz="0" w:space="0" w:color="auto"/>
      </w:divBdr>
    </w:div>
    <w:div w:id="1678314213">
      <w:bodyDiv w:val="1"/>
      <w:marLeft w:val="0"/>
      <w:marRight w:val="0"/>
      <w:marTop w:val="0"/>
      <w:marBottom w:val="0"/>
      <w:divBdr>
        <w:top w:val="none" w:sz="0" w:space="0" w:color="auto"/>
        <w:left w:val="none" w:sz="0" w:space="0" w:color="auto"/>
        <w:bottom w:val="none" w:sz="0" w:space="0" w:color="auto"/>
        <w:right w:val="none" w:sz="0" w:space="0" w:color="auto"/>
      </w:divBdr>
    </w:div>
    <w:div w:id="1691682087">
      <w:bodyDiv w:val="1"/>
      <w:marLeft w:val="0"/>
      <w:marRight w:val="0"/>
      <w:marTop w:val="0"/>
      <w:marBottom w:val="0"/>
      <w:divBdr>
        <w:top w:val="none" w:sz="0" w:space="0" w:color="auto"/>
        <w:left w:val="none" w:sz="0" w:space="0" w:color="auto"/>
        <w:bottom w:val="none" w:sz="0" w:space="0" w:color="auto"/>
        <w:right w:val="none" w:sz="0" w:space="0" w:color="auto"/>
      </w:divBdr>
    </w:div>
    <w:div w:id="1695575802">
      <w:bodyDiv w:val="1"/>
      <w:marLeft w:val="0"/>
      <w:marRight w:val="0"/>
      <w:marTop w:val="0"/>
      <w:marBottom w:val="0"/>
      <w:divBdr>
        <w:top w:val="none" w:sz="0" w:space="0" w:color="auto"/>
        <w:left w:val="none" w:sz="0" w:space="0" w:color="auto"/>
        <w:bottom w:val="none" w:sz="0" w:space="0" w:color="auto"/>
        <w:right w:val="none" w:sz="0" w:space="0" w:color="auto"/>
      </w:divBdr>
    </w:div>
    <w:div w:id="1704935882">
      <w:bodyDiv w:val="1"/>
      <w:marLeft w:val="0"/>
      <w:marRight w:val="0"/>
      <w:marTop w:val="0"/>
      <w:marBottom w:val="0"/>
      <w:divBdr>
        <w:top w:val="none" w:sz="0" w:space="0" w:color="auto"/>
        <w:left w:val="none" w:sz="0" w:space="0" w:color="auto"/>
        <w:bottom w:val="none" w:sz="0" w:space="0" w:color="auto"/>
        <w:right w:val="none" w:sz="0" w:space="0" w:color="auto"/>
      </w:divBdr>
    </w:div>
    <w:div w:id="1713457708">
      <w:bodyDiv w:val="1"/>
      <w:marLeft w:val="0"/>
      <w:marRight w:val="0"/>
      <w:marTop w:val="0"/>
      <w:marBottom w:val="0"/>
      <w:divBdr>
        <w:top w:val="none" w:sz="0" w:space="0" w:color="auto"/>
        <w:left w:val="none" w:sz="0" w:space="0" w:color="auto"/>
        <w:bottom w:val="none" w:sz="0" w:space="0" w:color="auto"/>
        <w:right w:val="none" w:sz="0" w:space="0" w:color="auto"/>
      </w:divBdr>
    </w:div>
    <w:div w:id="1718235976">
      <w:bodyDiv w:val="1"/>
      <w:marLeft w:val="0"/>
      <w:marRight w:val="0"/>
      <w:marTop w:val="0"/>
      <w:marBottom w:val="0"/>
      <w:divBdr>
        <w:top w:val="none" w:sz="0" w:space="0" w:color="auto"/>
        <w:left w:val="none" w:sz="0" w:space="0" w:color="auto"/>
        <w:bottom w:val="none" w:sz="0" w:space="0" w:color="auto"/>
        <w:right w:val="none" w:sz="0" w:space="0" w:color="auto"/>
      </w:divBdr>
    </w:div>
    <w:div w:id="1732652670">
      <w:bodyDiv w:val="1"/>
      <w:marLeft w:val="0"/>
      <w:marRight w:val="0"/>
      <w:marTop w:val="0"/>
      <w:marBottom w:val="0"/>
      <w:divBdr>
        <w:top w:val="none" w:sz="0" w:space="0" w:color="auto"/>
        <w:left w:val="none" w:sz="0" w:space="0" w:color="auto"/>
        <w:bottom w:val="none" w:sz="0" w:space="0" w:color="auto"/>
        <w:right w:val="none" w:sz="0" w:space="0" w:color="auto"/>
      </w:divBdr>
    </w:div>
    <w:div w:id="1763641114">
      <w:bodyDiv w:val="1"/>
      <w:marLeft w:val="0"/>
      <w:marRight w:val="0"/>
      <w:marTop w:val="0"/>
      <w:marBottom w:val="0"/>
      <w:divBdr>
        <w:top w:val="none" w:sz="0" w:space="0" w:color="auto"/>
        <w:left w:val="none" w:sz="0" w:space="0" w:color="auto"/>
        <w:bottom w:val="none" w:sz="0" w:space="0" w:color="auto"/>
        <w:right w:val="none" w:sz="0" w:space="0" w:color="auto"/>
      </w:divBdr>
    </w:div>
    <w:div w:id="1774129796">
      <w:bodyDiv w:val="1"/>
      <w:marLeft w:val="0"/>
      <w:marRight w:val="0"/>
      <w:marTop w:val="0"/>
      <w:marBottom w:val="0"/>
      <w:divBdr>
        <w:top w:val="none" w:sz="0" w:space="0" w:color="auto"/>
        <w:left w:val="none" w:sz="0" w:space="0" w:color="auto"/>
        <w:bottom w:val="none" w:sz="0" w:space="0" w:color="auto"/>
        <w:right w:val="none" w:sz="0" w:space="0" w:color="auto"/>
      </w:divBdr>
    </w:div>
    <w:div w:id="1780174303">
      <w:bodyDiv w:val="1"/>
      <w:marLeft w:val="0"/>
      <w:marRight w:val="0"/>
      <w:marTop w:val="0"/>
      <w:marBottom w:val="0"/>
      <w:divBdr>
        <w:top w:val="none" w:sz="0" w:space="0" w:color="auto"/>
        <w:left w:val="none" w:sz="0" w:space="0" w:color="auto"/>
        <w:bottom w:val="none" w:sz="0" w:space="0" w:color="auto"/>
        <w:right w:val="none" w:sz="0" w:space="0" w:color="auto"/>
      </w:divBdr>
    </w:div>
    <w:div w:id="1796874305">
      <w:bodyDiv w:val="1"/>
      <w:marLeft w:val="0"/>
      <w:marRight w:val="0"/>
      <w:marTop w:val="0"/>
      <w:marBottom w:val="0"/>
      <w:divBdr>
        <w:top w:val="none" w:sz="0" w:space="0" w:color="auto"/>
        <w:left w:val="none" w:sz="0" w:space="0" w:color="auto"/>
        <w:bottom w:val="none" w:sz="0" w:space="0" w:color="auto"/>
        <w:right w:val="none" w:sz="0" w:space="0" w:color="auto"/>
      </w:divBdr>
    </w:div>
    <w:div w:id="1800149638">
      <w:bodyDiv w:val="1"/>
      <w:marLeft w:val="0"/>
      <w:marRight w:val="0"/>
      <w:marTop w:val="0"/>
      <w:marBottom w:val="0"/>
      <w:divBdr>
        <w:top w:val="none" w:sz="0" w:space="0" w:color="auto"/>
        <w:left w:val="none" w:sz="0" w:space="0" w:color="auto"/>
        <w:bottom w:val="none" w:sz="0" w:space="0" w:color="auto"/>
        <w:right w:val="none" w:sz="0" w:space="0" w:color="auto"/>
      </w:divBdr>
    </w:div>
    <w:div w:id="1825000293">
      <w:bodyDiv w:val="1"/>
      <w:marLeft w:val="0"/>
      <w:marRight w:val="0"/>
      <w:marTop w:val="0"/>
      <w:marBottom w:val="0"/>
      <w:divBdr>
        <w:top w:val="none" w:sz="0" w:space="0" w:color="auto"/>
        <w:left w:val="none" w:sz="0" w:space="0" w:color="auto"/>
        <w:bottom w:val="none" w:sz="0" w:space="0" w:color="auto"/>
        <w:right w:val="none" w:sz="0" w:space="0" w:color="auto"/>
      </w:divBdr>
    </w:div>
    <w:div w:id="1841509146">
      <w:bodyDiv w:val="1"/>
      <w:marLeft w:val="0"/>
      <w:marRight w:val="0"/>
      <w:marTop w:val="0"/>
      <w:marBottom w:val="0"/>
      <w:divBdr>
        <w:top w:val="none" w:sz="0" w:space="0" w:color="auto"/>
        <w:left w:val="none" w:sz="0" w:space="0" w:color="auto"/>
        <w:bottom w:val="none" w:sz="0" w:space="0" w:color="auto"/>
        <w:right w:val="none" w:sz="0" w:space="0" w:color="auto"/>
      </w:divBdr>
    </w:div>
    <w:div w:id="1843811581">
      <w:bodyDiv w:val="1"/>
      <w:marLeft w:val="0"/>
      <w:marRight w:val="0"/>
      <w:marTop w:val="0"/>
      <w:marBottom w:val="0"/>
      <w:divBdr>
        <w:top w:val="none" w:sz="0" w:space="0" w:color="auto"/>
        <w:left w:val="none" w:sz="0" w:space="0" w:color="auto"/>
        <w:bottom w:val="none" w:sz="0" w:space="0" w:color="auto"/>
        <w:right w:val="none" w:sz="0" w:space="0" w:color="auto"/>
      </w:divBdr>
    </w:div>
    <w:div w:id="1858348149">
      <w:bodyDiv w:val="1"/>
      <w:marLeft w:val="0"/>
      <w:marRight w:val="0"/>
      <w:marTop w:val="0"/>
      <w:marBottom w:val="0"/>
      <w:divBdr>
        <w:top w:val="none" w:sz="0" w:space="0" w:color="auto"/>
        <w:left w:val="none" w:sz="0" w:space="0" w:color="auto"/>
        <w:bottom w:val="none" w:sz="0" w:space="0" w:color="auto"/>
        <w:right w:val="none" w:sz="0" w:space="0" w:color="auto"/>
      </w:divBdr>
    </w:div>
    <w:div w:id="1872566110">
      <w:bodyDiv w:val="1"/>
      <w:marLeft w:val="0"/>
      <w:marRight w:val="0"/>
      <w:marTop w:val="0"/>
      <w:marBottom w:val="0"/>
      <w:divBdr>
        <w:top w:val="none" w:sz="0" w:space="0" w:color="auto"/>
        <w:left w:val="none" w:sz="0" w:space="0" w:color="auto"/>
        <w:bottom w:val="none" w:sz="0" w:space="0" w:color="auto"/>
        <w:right w:val="none" w:sz="0" w:space="0" w:color="auto"/>
      </w:divBdr>
    </w:div>
    <w:div w:id="1876848713">
      <w:bodyDiv w:val="1"/>
      <w:marLeft w:val="0"/>
      <w:marRight w:val="0"/>
      <w:marTop w:val="0"/>
      <w:marBottom w:val="0"/>
      <w:divBdr>
        <w:top w:val="none" w:sz="0" w:space="0" w:color="auto"/>
        <w:left w:val="none" w:sz="0" w:space="0" w:color="auto"/>
        <w:bottom w:val="none" w:sz="0" w:space="0" w:color="auto"/>
        <w:right w:val="none" w:sz="0" w:space="0" w:color="auto"/>
      </w:divBdr>
    </w:div>
    <w:div w:id="1879119012">
      <w:bodyDiv w:val="1"/>
      <w:marLeft w:val="0"/>
      <w:marRight w:val="0"/>
      <w:marTop w:val="0"/>
      <w:marBottom w:val="0"/>
      <w:divBdr>
        <w:top w:val="none" w:sz="0" w:space="0" w:color="auto"/>
        <w:left w:val="none" w:sz="0" w:space="0" w:color="auto"/>
        <w:bottom w:val="none" w:sz="0" w:space="0" w:color="auto"/>
        <w:right w:val="none" w:sz="0" w:space="0" w:color="auto"/>
      </w:divBdr>
    </w:div>
    <w:div w:id="1891500951">
      <w:bodyDiv w:val="1"/>
      <w:marLeft w:val="0"/>
      <w:marRight w:val="0"/>
      <w:marTop w:val="0"/>
      <w:marBottom w:val="0"/>
      <w:divBdr>
        <w:top w:val="none" w:sz="0" w:space="0" w:color="auto"/>
        <w:left w:val="none" w:sz="0" w:space="0" w:color="auto"/>
        <w:bottom w:val="none" w:sz="0" w:space="0" w:color="auto"/>
        <w:right w:val="none" w:sz="0" w:space="0" w:color="auto"/>
      </w:divBdr>
    </w:div>
    <w:div w:id="1903324170">
      <w:bodyDiv w:val="1"/>
      <w:marLeft w:val="0"/>
      <w:marRight w:val="0"/>
      <w:marTop w:val="0"/>
      <w:marBottom w:val="0"/>
      <w:divBdr>
        <w:top w:val="none" w:sz="0" w:space="0" w:color="auto"/>
        <w:left w:val="none" w:sz="0" w:space="0" w:color="auto"/>
        <w:bottom w:val="none" w:sz="0" w:space="0" w:color="auto"/>
        <w:right w:val="none" w:sz="0" w:space="0" w:color="auto"/>
      </w:divBdr>
    </w:div>
    <w:div w:id="1924756304">
      <w:bodyDiv w:val="1"/>
      <w:marLeft w:val="0"/>
      <w:marRight w:val="0"/>
      <w:marTop w:val="0"/>
      <w:marBottom w:val="0"/>
      <w:divBdr>
        <w:top w:val="none" w:sz="0" w:space="0" w:color="auto"/>
        <w:left w:val="none" w:sz="0" w:space="0" w:color="auto"/>
        <w:bottom w:val="none" w:sz="0" w:space="0" w:color="auto"/>
        <w:right w:val="none" w:sz="0" w:space="0" w:color="auto"/>
      </w:divBdr>
    </w:div>
    <w:div w:id="1928033742">
      <w:bodyDiv w:val="1"/>
      <w:marLeft w:val="0"/>
      <w:marRight w:val="0"/>
      <w:marTop w:val="0"/>
      <w:marBottom w:val="0"/>
      <w:divBdr>
        <w:top w:val="none" w:sz="0" w:space="0" w:color="auto"/>
        <w:left w:val="none" w:sz="0" w:space="0" w:color="auto"/>
        <w:bottom w:val="none" w:sz="0" w:space="0" w:color="auto"/>
        <w:right w:val="none" w:sz="0" w:space="0" w:color="auto"/>
      </w:divBdr>
    </w:div>
    <w:div w:id="1929532977">
      <w:bodyDiv w:val="1"/>
      <w:marLeft w:val="0"/>
      <w:marRight w:val="0"/>
      <w:marTop w:val="0"/>
      <w:marBottom w:val="0"/>
      <w:divBdr>
        <w:top w:val="none" w:sz="0" w:space="0" w:color="auto"/>
        <w:left w:val="none" w:sz="0" w:space="0" w:color="auto"/>
        <w:bottom w:val="none" w:sz="0" w:space="0" w:color="auto"/>
        <w:right w:val="none" w:sz="0" w:space="0" w:color="auto"/>
      </w:divBdr>
    </w:div>
    <w:div w:id="1930773870">
      <w:bodyDiv w:val="1"/>
      <w:marLeft w:val="0"/>
      <w:marRight w:val="0"/>
      <w:marTop w:val="0"/>
      <w:marBottom w:val="0"/>
      <w:divBdr>
        <w:top w:val="none" w:sz="0" w:space="0" w:color="auto"/>
        <w:left w:val="none" w:sz="0" w:space="0" w:color="auto"/>
        <w:bottom w:val="none" w:sz="0" w:space="0" w:color="auto"/>
        <w:right w:val="none" w:sz="0" w:space="0" w:color="auto"/>
      </w:divBdr>
    </w:div>
    <w:div w:id="1933926696">
      <w:bodyDiv w:val="1"/>
      <w:marLeft w:val="0"/>
      <w:marRight w:val="0"/>
      <w:marTop w:val="0"/>
      <w:marBottom w:val="0"/>
      <w:divBdr>
        <w:top w:val="none" w:sz="0" w:space="0" w:color="auto"/>
        <w:left w:val="none" w:sz="0" w:space="0" w:color="auto"/>
        <w:bottom w:val="none" w:sz="0" w:space="0" w:color="auto"/>
        <w:right w:val="none" w:sz="0" w:space="0" w:color="auto"/>
      </w:divBdr>
    </w:div>
    <w:div w:id="1946880279">
      <w:bodyDiv w:val="1"/>
      <w:marLeft w:val="0"/>
      <w:marRight w:val="0"/>
      <w:marTop w:val="0"/>
      <w:marBottom w:val="0"/>
      <w:divBdr>
        <w:top w:val="none" w:sz="0" w:space="0" w:color="auto"/>
        <w:left w:val="none" w:sz="0" w:space="0" w:color="auto"/>
        <w:bottom w:val="none" w:sz="0" w:space="0" w:color="auto"/>
        <w:right w:val="none" w:sz="0" w:space="0" w:color="auto"/>
      </w:divBdr>
    </w:div>
    <w:div w:id="1968661434">
      <w:bodyDiv w:val="1"/>
      <w:marLeft w:val="0"/>
      <w:marRight w:val="0"/>
      <w:marTop w:val="0"/>
      <w:marBottom w:val="0"/>
      <w:divBdr>
        <w:top w:val="none" w:sz="0" w:space="0" w:color="auto"/>
        <w:left w:val="none" w:sz="0" w:space="0" w:color="auto"/>
        <w:bottom w:val="none" w:sz="0" w:space="0" w:color="auto"/>
        <w:right w:val="none" w:sz="0" w:space="0" w:color="auto"/>
      </w:divBdr>
    </w:div>
    <w:div w:id="1978415496">
      <w:bodyDiv w:val="1"/>
      <w:marLeft w:val="0"/>
      <w:marRight w:val="0"/>
      <w:marTop w:val="0"/>
      <w:marBottom w:val="0"/>
      <w:divBdr>
        <w:top w:val="none" w:sz="0" w:space="0" w:color="auto"/>
        <w:left w:val="none" w:sz="0" w:space="0" w:color="auto"/>
        <w:bottom w:val="none" w:sz="0" w:space="0" w:color="auto"/>
        <w:right w:val="none" w:sz="0" w:space="0" w:color="auto"/>
      </w:divBdr>
    </w:div>
    <w:div w:id="1992631145">
      <w:bodyDiv w:val="1"/>
      <w:marLeft w:val="0"/>
      <w:marRight w:val="0"/>
      <w:marTop w:val="0"/>
      <w:marBottom w:val="0"/>
      <w:divBdr>
        <w:top w:val="none" w:sz="0" w:space="0" w:color="auto"/>
        <w:left w:val="none" w:sz="0" w:space="0" w:color="auto"/>
        <w:bottom w:val="none" w:sz="0" w:space="0" w:color="auto"/>
        <w:right w:val="none" w:sz="0" w:space="0" w:color="auto"/>
      </w:divBdr>
    </w:div>
    <w:div w:id="1994333166">
      <w:bodyDiv w:val="1"/>
      <w:marLeft w:val="0"/>
      <w:marRight w:val="0"/>
      <w:marTop w:val="0"/>
      <w:marBottom w:val="0"/>
      <w:divBdr>
        <w:top w:val="none" w:sz="0" w:space="0" w:color="auto"/>
        <w:left w:val="none" w:sz="0" w:space="0" w:color="auto"/>
        <w:bottom w:val="none" w:sz="0" w:space="0" w:color="auto"/>
        <w:right w:val="none" w:sz="0" w:space="0" w:color="auto"/>
      </w:divBdr>
    </w:div>
    <w:div w:id="1995841325">
      <w:bodyDiv w:val="1"/>
      <w:marLeft w:val="0"/>
      <w:marRight w:val="0"/>
      <w:marTop w:val="0"/>
      <w:marBottom w:val="0"/>
      <w:divBdr>
        <w:top w:val="none" w:sz="0" w:space="0" w:color="auto"/>
        <w:left w:val="none" w:sz="0" w:space="0" w:color="auto"/>
        <w:bottom w:val="none" w:sz="0" w:space="0" w:color="auto"/>
        <w:right w:val="none" w:sz="0" w:space="0" w:color="auto"/>
      </w:divBdr>
    </w:div>
    <w:div w:id="2035762615">
      <w:bodyDiv w:val="1"/>
      <w:marLeft w:val="0"/>
      <w:marRight w:val="0"/>
      <w:marTop w:val="0"/>
      <w:marBottom w:val="0"/>
      <w:divBdr>
        <w:top w:val="none" w:sz="0" w:space="0" w:color="auto"/>
        <w:left w:val="none" w:sz="0" w:space="0" w:color="auto"/>
        <w:bottom w:val="none" w:sz="0" w:space="0" w:color="auto"/>
        <w:right w:val="none" w:sz="0" w:space="0" w:color="auto"/>
      </w:divBdr>
    </w:div>
    <w:div w:id="2046712704">
      <w:bodyDiv w:val="1"/>
      <w:marLeft w:val="0"/>
      <w:marRight w:val="0"/>
      <w:marTop w:val="0"/>
      <w:marBottom w:val="0"/>
      <w:divBdr>
        <w:top w:val="none" w:sz="0" w:space="0" w:color="auto"/>
        <w:left w:val="none" w:sz="0" w:space="0" w:color="auto"/>
        <w:bottom w:val="none" w:sz="0" w:space="0" w:color="auto"/>
        <w:right w:val="none" w:sz="0" w:space="0" w:color="auto"/>
      </w:divBdr>
    </w:div>
    <w:div w:id="2073306532">
      <w:bodyDiv w:val="1"/>
      <w:marLeft w:val="0"/>
      <w:marRight w:val="0"/>
      <w:marTop w:val="0"/>
      <w:marBottom w:val="0"/>
      <w:divBdr>
        <w:top w:val="none" w:sz="0" w:space="0" w:color="auto"/>
        <w:left w:val="none" w:sz="0" w:space="0" w:color="auto"/>
        <w:bottom w:val="none" w:sz="0" w:space="0" w:color="auto"/>
        <w:right w:val="none" w:sz="0" w:space="0" w:color="auto"/>
      </w:divBdr>
    </w:div>
    <w:div w:id="2077315724">
      <w:bodyDiv w:val="1"/>
      <w:marLeft w:val="0"/>
      <w:marRight w:val="0"/>
      <w:marTop w:val="0"/>
      <w:marBottom w:val="0"/>
      <w:divBdr>
        <w:top w:val="none" w:sz="0" w:space="0" w:color="auto"/>
        <w:left w:val="none" w:sz="0" w:space="0" w:color="auto"/>
        <w:bottom w:val="none" w:sz="0" w:space="0" w:color="auto"/>
        <w:right w:val="none" w:sz="0" w:space="0" w:color="auto"/>
      </w:divBdr>
    </w:div>
    <w:div w:id="2081053010">
      <w:bodyDiv w:val="1"/>
      <w:marLeft w:val="0"/>
      <w:marRight w:val="0"/>
      <w:marTop w:val="0"/>
      <w:marBottom w:val="0"/>
      <w:divBdr>
        <w:top w:val="none" w:sz="0" w:space="0" w:color="auto"/>
        <w:left w:val="none" w:sz="0" w:space="0" w:color="auto"/>
        <w:bottom w:val="none" w:sz="0" w:space="0" w:color="auto"/>
        <w:right w:val="none" w:sz="0" w:space="0" w:color="auto"/>
      </w:divBdr>
    </w:div>
    <w:div w:id="2084326297">
      <w:bodyDiv w:val="1"/>
      <w:marLeft w:val="0"/>
      <w:marRight w:val="0"/>
      <w:marTop w:val="0"/>
      <w:marBottom w:val="0"/>
      <w:divBdr>
        <w:top w:val="none" w:sz="0" w:space="0" w:color="auto"/>
        <w:left w:val="none" w:sz="0" w:space="0" w:color="auto"/>
        <w:bottom w:val="none" w:sz="0" w:space="0" w:color="auto"/>
        <w:right w:val="none" w:sz="0" w:space="0" w:color="auto"/>
      </w:divBdr>
      <w:divsChild>
        <w:div w:id="1456175706">
          <w:marLeft w:val="0"/>
          <w:marRight w:val="0"/>
          <w:marTop w:val="0"/>
          <w:marBottom w:val="0"/>
          <w:divBdr>
            <w:top w:val="none" w:sz="0" w:space="0" w:color="auto"/>
            <w:left w:val="none" w:sz="0" w:space="0" w:color="auto"/>
            <w:bottom w:val="none" w:sz="0" w:space="0" w:color="auto"/>
            <w:right w:val="none" w:sz="0" w:space="0" w:color="auto"/>
          </w:divBdr>
        </w:div>
      </w:divsChild>
    </w:div>
    <w:div w:id="2094013232">
      <w:bodyDiv w:val="1"/>
      <w:marLeft w:val="0"/>
      <w:marRight w:val="0"/>
      <w:marTop w:val="0"/>
      <w:marBottom w:val="0"/>
      <w:divBdr>
        <w:top w:val="none" w:sz="0" w:space="0" w:color="auto"/>
        <w:left w:val="none" w:sz="0" w:space="0" w:color="auto"/>
        <w:bottom w:val="none" w:sz="0" w:space="0" w:color="auto"/>
        <w:right w:val="none" w:sz="0" w:space="0" w:color="auto"/>
      </w:divBdr>
    </w:div>
    <w:div w:id="2094548666">
      <w:bodyDiv w:val="1"/>
      <w:marLeft w:val="0"/>
      <w:marRight w:val="0"/>
      <w:marTop w:val="0"/>
      <w:marBottom w:val="0"/>
      <w:divBdr>
        <w:top w:val="none" w:sz="0" w:space="0" w:color="auto"/>
        <w:left w:val="none" w:sz="0" w:space="0" w:color="auto"/>
        <w:bottom w:val="none" w:sz="0" w:space="0" w:color="auto"/>
        <w:right w:val="none" w:sz="0" w:space="0" w:color="auto"/>
      </w:divBdr>
    </w:div>
    <w:div w:id="2118596743">
      <w:bodyDiv w:val="1"/>
      <w:marLeft w:val="0"/>
      <w:marRight w:val="0"/>
      <w:marTop w:val="0"/>
      <w:marBottom w:val="0"/>
      <w:divBdr>
        <w:top w:val="none" w:sz="0" w:space="0" w:color="auto"/>
        <w:left w:val="none" w:sz="0" w:space="0" w:color="auto"/>
        <w:bottom w:val="none" w:sz="0" w:space="0" w:color="auto"/>
        <w:right w:val="none" w:sz="0" w:space="0" w:color="auto"/>
      </w:divBdr>
    </w:div>
    <w:div w:id="2124840521">
      <w:bodyDiv w:val="1"/>
      <w:marLeft w:val="0"/>
      <w:marRight w:val="0"/>
      <w:marTop w:val="0"/>
      <w:marBottom w:val="0"/>
      <w:divBdr>
        <w:top w:val="none" w:sz="0" w:space="0" w:color="auto"/>
        <w:left w:val="none" w:sz="0" w:space="0" w:color="auto"/>
        <w:bottom w:val="none" w:sz="0" w:space="0" w:color="auto"/>
        <w:right w:val="none" w:sz="0" w:space="0" w:color="auto"/>
      </w:divBdr>
    </w:div>
    <w:div w:id="2125535171">
      <w:bodyDiv w:val="1"/>
      <w:marLeft w:val="0"/>
      <w:marRight w:val="0"/>
      <w:marTop w:val="0"/>
      <w:marBottom w:val="0"/>
      <w:divBdr>
        <w:top w:val="none" w:sz="0" w:space="0" w:color="auto"/>
        <w:left w:val="none" w:sz="0" w:space="0" w:color="auto"/>
        <w:bottom w:val="none" w:sz="0" w:space="0" w:color="auto"/>
        <w:right w:val="none" w:sz="0" w:space="0" w:color="auto"/>
      </w:divBdr>
    </w:div>
    <w:div w:id="2127041969">
      <w:bodyDiv w:val="1"/>
      <w:marLeft w:val="0"/>
      <w:marRight w:val="0"/>
      <w:marTop w:val="0"/>
      <w:marBottom w:val="0"/>
      <w:divBdr>
        <w:top w:val="none" w:sz="0" w:space="0" w:color="auto"/>
        <w:left w:val="none" w:sz="0" w:space="0" w:color="auto"/>
        <w:bottom w:val="none" w:sz="0" w:space="0" w:color="auto"/>
        <w:right w:val="none" w:sz="0" w:space="0" w:color="auto"/>
      </w:divBdr>
    </w:div>
    <w:div w:id="2128311610">
      <w:bodyDiv w:val="1"/>
      <w:marLeft w:val="0"/>
      <w:marRight w:val="0"/>
      <w:marTop w:val="0"/>
      <w:marBottom w:val="0"/>
      <w:divBdr>
        <w:top w:val="none" w:sz="0" w:space="0" w:color="auto"/>
        <w:left w:val="none" w:sz="0" w:space="0" w:color="auto"/>
        <w:bottom w:val="none" w:sz="0" w:space="0" w:color="auto"/>
        <w:right w:val="none" w:sz="0" w:space="0" w:color="auto"/>
      </w:divBdr>
    </w:div>
    <w:div w:id="213925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consultantplus://offline/ref=F4A42AD86B23A21E12F54F48AFD035E462CFDDC7A174913DB476BBE221F299ADA5A393D93A1B1BPCD" TargetMode="External"/><Relationship Id="rId18" Type="http://schemas.openxmlformats.org/officeDocument/2006/relationships/hyperlink" Target="consultantplus://offline/ref=29FF614D7E9B4BBE5805FD9EBB5224C4787CD820137C39289DF52375D01E1A5A8417391AFD32T6P1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29FF614D7E9B4BBE5805FD9EBB5224C4787CD820137C39289DF52375D01E1A5A8417391AFD32T6P1D" TargetMode="External"/><Relationship Id="rId17" Type="http://schemas.openxmlformats.org/officeDocument/2006/relationships/hyperlink" Target="consultantplus://offline/ref=29FF614D7E9B4BBE5805FD9EBB5224C4787CD820137C39289DF52375D01E1A5A8417391AFD3DT6P5D" TargetMode="External"/><Relationship Id="rId2" Type="http://schemas.openxmlformats.org/officeDocument/2006/relationships/numbering" Target="numbering.xml"/><Relationship Id="rId16" Type="http://schemas.openxmlformats.org/officeDocument/2006/relationships/hyperlink" Target="consultantplus://offline/ref=29FF614D7E9B4BBE5805FD9EBB5224C4787CD820137C39289DF52375D01E1A5A8417391AFD3FT6P3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9FF614D7E9B4BBE5805FD9EBB5224C4787CD820137C39289DF52375D01E1A5A8417391AFD3DT6P5D" TargetMode="External"/><Relationship Id="rId5" Type="http://schemas.openxmlformats.org/officeDocument/2006/relationships/webSettings" Target="webSettings.xml"/><Relationship Id="rId15" Type="http://schemas.openxmlformats.org/officeDocument/2006/relationships/hyperlink" Target="consultantplus://offline/ref=29FF614D7E9B4BBE5805FD9EBB5224C4787CD820137C39289DF52375D01E1A5A84173919FD3B6FC7T2PED" TargetMode="External"/><Relationship Id="rId10" Type="http://schemas.openxmlformats.org/officeDocument/2006/relationships/hyperlink" Target="consultantplus://offline/ref=29FF614D7E9B4BBE5805FD9EBB5224C4787CD820137C39289DF52375D01E1A5A8417391AFD3FT6P3D" TargetMode="External"/><Relationship Id="rId19" Type="http://schemas.openxmlformats.org/officeDocument/2006/relationships/hyperlink" Target="consultantplus://offline/ref=F4A42AD86B23A21E12F54F48AFD035E462CFDDC7A174913DB476BBE221F299ADA5A393D93A1B1BPCD" TargetMode="External"/><Relationship Id="rId4" Type="http://schemas.openxmlformats.org/officeDocument/2006/relationships/settings" Target="settings.xml"/><Relationship Id="rId9" Type="http://schemas.openxmlformats.org/officeDocument/2006/relationships/hyperlink" Target="consultantplus://offline/ref=29FF614D7E9B4BBE5805FD9EBB5224C4787CD820137C39289DF52375D01E1A5A84173919FD3B6FC7T2PED"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CE2A7-3A81-4F44-9B0D-077C67B43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3874</Words>
  <Characters>22088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ГПКК Губернские Аптеки</Company>
  <LinksUpToDate>false</LinksUpToDate>
  <CharactersWithSpaces>25911</CharactersWithSpaces>
  <SharedDoc>false</SharedDoc>
  <HLinks>
    <vt:vector size="12" baseType="variant">
      <vt:variant>
        <vt:i4>6946927</vt:i4>
      </vt:variant>
      <vt:variant>
        <vt:i4>3</vt:i4>
      </vt:variant>
      <vt:variant>
        <vt:i4>0</vt:i4>
      </vt:variant>
      <vt:variant>
        <vt:i4>5</vt:i4>
      </vt:variant>
      <vt:variant>
        <vt:lpwstr>https://login.consultant.ru/link/?req=doc&amp;base=LAW&amp;n=491532</vt:lpwstr>
      </vt:variant>
      <vt:variant>
        <vt:lpwstr/>
      </vt:variant>
      <vt:variant>
        <vt:i4>8192037</vt:i4>
      </vt:variant>
      <vt:variant>
        <vt:i4>0</vt:i4>
      </vt:variant>
      <vt:variant>
        <vt:i4>0</vt:i4>
      </vt:variant>
      <vt:variant>
        <vt:i4>5</vt:i4>
      </vt:variant>
      <vt:variant>
        <vt:lpwstr>http://r-tender.ru/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Беличенко</dc:creator>
  <cp:lastModifiedBy>User</cp:lastModifiedBy>
  <cp:revision>6</cp:revision>
  <cp:lastPrinted>2022-11-23T05:05:00Z</cp:lastPrinted>
  <dcterms:created xsi:type="dcterms:W3CDTF">2026-09-17T05:41:00Z</dcterms:created>
  <dcterms:modified xsi:type="dcterms:W3CDTF">2026-09-28T11:36:00Z</dcterms:modified>
</cp:coreProperties>
</file>