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7F062" w14:textId="77777777" w:rsidR="00524C05" w:rsidRPr="00524C05" w:rsidRDefault="00524C05" w:rsidP="00524C05">
      <w:pPr>
        <w:widowControl w:val="0"/>
        <w:spacing w:after="0" w:line="240" w:lineRule="auto"/>
        <w:ind w:left="6379" w:hanging="114"/>
        <w:rPr>
          <w:rFonts w:ascii="Times New Roman" w:eastAsia="Courier New" w:hAnsi="Times New Roman" w:cs="Times New Roman"/>
          <w:b/>
          <w:bCs/>
          <w:lang w:eastAsia="ru-RU"/>
        </w:rPr>
      </w:pPr>
    </w:p>
    <w:p w14:paraId="24CDC1FC" w14:textId="77777777" w:rsidR="00524C05" w:rsidRPr="00524C05" w:rsidRDefault="00524C05" w:rsidP="00524C05">
      <w:pPr>
        <w:widowControl w:val="0"/>
        <w:spacing w:after="0" w:line="240" w:lineRule="auto"/>
        <w:ind w:left="6379" w:hanging="114"/>
        <w:rPr>
          <w:rFonts w:ascii="Times New Roman" w:eastAsia="Courier New" w:hAnsi="Times New Roman" w:cs="Times New Roman"/>
          <w:b/>
          <w:bCs/>
          <w:lang w:eastAsia="ru-RU"/>
        </w:rPr>
      </w:pPr>
      <w:r w:rsidRPr="00524C05">
        <w:rPr>
          <w:rFonts w:ascii="Times New Roman" w:eastAsia="Courier New" w:hAnsi="Times New Roman" w:cs="Times New Roman"/>
          <w:b/>
          <w:bCs/>
          <w:lang w:eastAsia="ru-RU"/>
        </w:rPr>
        <w:t>УТВЕ⁠⁠⁠⁠⁠⁠⁠РЖДАЮ</w:t>
      </w:r>
    </w:p>
    <w:p w14:paraId="0497A6FC" w14:textId="77777777" w:rsidR="00524C05" w:rsidRPr="00524C05" w:rsidRDefault="00524C05" w:rsidP="00524C05">
      <w:pPr>
        <w:widowControl w:val="0"/>
        <w:spacing w:after="0" w:line="240" w:lineRule="auto"/>
        <w:ind w:left="6379" w:hanging="114"/>
        <w:rPr>
          <w:rFonts w:ascii="Times New Roman" w:eastAsia="Courier New" w:hAnsi="Times New Roman" w:cs="Times New Roman"/>
          <w:b/>
          <w:bCs/>
          <w:lang w:eastAsia="ru-RU"/>
        </w:rPr>
      </w:pPr>
      <w:r w:rsidRPr="00524C05">
        <w:rPr>
          <w:rFonts w:ascii="Times New Roman" w:eastAsia="Courier New" w:hAnsi="Times New Roman" w:cs="Times New Roman"/>
          <w:b/>
          <w:bCs/>
          <w:lang w:eastAsia="ru-RU"/>
        </w:rPr>
        <w:t xml:space="preserve">Директор </w:t>
      </w:r>
    </w:p>
    <w:p w14:paraId="48EDBB22" w14:textId="77777777" w:rsidR="00524C05" w:rsidRPr="00524C05" w:rsidRDefault="00524C05" w:rsidP="00524C05">
      <w:pPr>
        <w:widowControl w:val="0"/>
        <w:spacing w:after="0" w:line="240" w:lineRule="auto"/>
        <w:ind w:left="6379" w:hanging="114"/>
        <w:rPr>
          <w:rFonts w:ascii="Times New Roman" w:eastAsia="Courier New" w:hAnsi="Times New Roman" w:cs="Times New Roman"/>
          <w:b/>
          <w:bCs/>
          <w:lang w:eastAsia="ru-RU"/>
        </w:rPr>
      </w:pPr>
      <w:r w:rsidRPr="00524C05">
        <w:rPr>
          <w:rFonts w:ascii="Times New Roman" w:eastAsia="Courier New" w:hAnsi="Times New Roman" w:cs="Times New Roman"/>
          <w:b/>
          <w:bCs/>
          <w:lang w:eastAsia="ru-RU"/>
        </w:rPr>
        <w:t>ООО «Ямал-Энерго»</w:t>
      </w:r>
    </w:p>
    <w:p w14:paraId="6330D9EC" w14:textId="77777777" w:rsidR="00524C05" w:rsidRPr="00524C05" w:rsidRDefault="00524C05" w:rsidP="00524C05">
      <w:pPr>
        <w:widowControl w:val="0"/>
        <w:spacing w:after="0" w:line="240" w:lineRule="auto"/>
        <w:ind w:left="6379" w:hanging="114"/>
        <w:rPr>
          <w:rFonts w:ascii="Times New Roman" w:eastAsia="Courier New" w:hAnsi="Times New Roman" w:cs="Times New Roman"/>
          <w:b/>
          <w:bCs/>
          <w:lang w:eastAsia="ru-RU"/>
        </w:rPr>
      </w:pPr>
    </w:p>
    <w:p w14:paraId="1416B27E" w14:textId="7FA6BDB3" w:rsidR="00B935D1" w:rsidRPr="00311D2D" w:rsidRDefault="00524C05" w:rsidP="00524C05">
      <w:pPr>
        <w:widowControl w:val="0"/>
        <w:spacing w:after="0" w:line="240" w:lineRule="auto"/>
        <w:ind w:left="6379" w:hanging="114"/>
        <w:rPr>
          <w:rFonts w:ascii="Times New Roman" w:eastAsia="Times New Roman" w:hAnsi="Times New Roman" w:cs="Times New Roman"/>
          <w:lang w:eastAsia="ru-RU"/>
        </w:rPr>
      </w:pPr>
      <w:r w:rsidRPr="005F0C99">
        <w:rPr>
          <w:rFonts w:ascii="Times New Roman" w:eastAsia="Courier New" w:hAnsi="Times New Roman" w:cs="Times New Roman"/>
          <w:b/>
          <w:bCs/>
          <w:lang w:eastAsia="ru-RU"/>
        </w:rPr>
        <w:t>2</w:t>
      </w:r>
      <w:r w:rsidR="00AB48E7" w:rsidRPr="005F0C99">
        <w:rPr>
          <w:rFonts w:ascii="Times New Roman" w:eastAsia="Courier New" w:hAnsi="Times New Roman" w:cs="Times New Roman"/>
          <w:b/>
          <w:bCs/>
          <w:lang w:eastAsia="ru-RU"/>
        </w:rPr>
        <w:t>9</w:t>
      </w:r>
      <w:r w:rsidRPr="005F0C99">
        <w:rPr>
          <w:rFonts w:ascii="Times New Roman" w:eastAsia="Courier New" w:hAnsi="Times New Roman" w:cs="Times New Roman"/>
          <w:b/>
          <w:bCs/>
          <w:lang w:eastAsia="ru-RU"/>
        </w:rPr>
        <w:t>.09.2026</w:t>
      </w:r>
    </w:p>
    <w:p w14:paraId="45CA5461" w14:textId="17ACA6F6" w:rsidR="00B935D1" w:rsidRPr="00311D2D" w:rsidRDefault="00B935D1" w:rsidP="00910AB8">
      <w:pPr>
        <w:widowControl w:val="0"/>
        <w:spacing w:after="0" w:line="240" w:lineRule="auto"/>
        <w:ind w:left="6379" w:hanging="114"/>
        <w:jc w:val="center"/>
        <w:rPr>
          <w:rFonts w:ascii="Times New Roman" w:eastAsia="Times New Roman" w:hAnsi="Times New Roman" w:cs="Times New Roman"/>
          <w:b/>
          <w:bCs/>
          <w:lang w:eastAsia="ru-RU"/>
        </w:rPr>
      </w:pPr>
    </w:p>
    <w:p w14:paraId="558DF386" w14:textId="41C43272"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311D2D"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2EB2DCA9" w:rsidR="00EE7A23" w:rsidRPr="00311D2D" w:rsidRDefault="0054310E" w:rsidP="00311D2D">
      <w:pPr>
        <w:widowControl w:val="0"/>
        <w:spacing w:after="0" w:line="240" w:lineRule="auto"/>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ИЗВЕЩЕНИЕ</w:t>
      </w:r>
      <w:r w:rsidR="00CD6114" w:rsidRPr="00311D2D">
        <w:rPr>
          <w:rStyle w:val="aff0"/>
          <w:rFonts w:ascii="Times New Roman" w:eastAsia="Times New Roman" w:hAnsi="Times New Roman" w:cs="Times New Roman"/>
          <w:b/>
          <w:bCs/>
          <w:lang w:eastAsia="ru-RU"/>
        </w:rPr>
        <w:footnoteReference w:id="1"/>
      </w:r>
      <w:r w:rsidRPr="00311D2D">
        <w:rPr>
          <w:rFonts w:ascii="Times New Roman" w:eastAsia="Times New Roman" w:hAnsi="Times New Roman" w:cs="Times New Roman"/>
          <w:b/>
          <w:bCs/>
          <w:lang w:eastAsia="ru-RU"/>
        </w:rPr>
        <w:t xml:space="preserve"> </w:t>
      </w:r>
      <w:r w:rsidR="00653E09" w:rsidRPr="00311D2D">
        <w:rPr>
          <w:rFonts w:ascii="Times New Roman" w:eastAsia="Times New Roman" w:hAnsi="Times New Roman" w:cs="Times New Roman"/>
          <w:b/>
          <w:bCs/>
          <w:lang w:eastAsia="ru-RU"/>
        </w:rPr>
        <w:t>О</w:t>
      </w:r>
      <w:r w:rsidR="00EE7A23" w:rsidRPr="00311D2D">
        <w:rPr>
          <w:rFonts w:ascii="Times New Roman" w:eastAsia="Times New Roman" w:hAnsi="Times New Roman" w:cs="Times New Roman"/>
          <w:b/>
          <w:bCs/>
          <w:lang w:eastAsia="ru-RU"/>
        </w:rPr>
        <w:t xml:space="preserve"> ПРОВЕДЕНИИ </w:t>
      </w:r>
    </w:p>
    <w:p w14:paraId="5CA31B4A" w14:textId="687830FD" w:rsidR="00B935D1" w:rsidRDefault="00804330"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311D2D">
        <w:rPr>
          <w:rFonts w:ascii="Times New Roman" w:eastAsia="Times New Roman" w:hAnsi="Times New Roman" w:cs="Times New Roman"/>
          <w:b/>
          <w:bCs/>
          <w:lang w:eastAsia="ru-RU"/>
        </w:rPr>
        <w:t xml:space="preserve"> В ЭЛЕКТРОННОЙ ФОРМЕ</w:t>
      </w:r>
    </w:p>
    <w:p w14:paraId="47EAD6E6" w14:textId="28C19396" w:rsidR="00A3642D" w:rsidRPr="00A3642D" w:rsidRDefault="00A3642D" w:rsidP="00A3642D">
      <w:pPr>
        <w:widowControl w:val="0"/>
        <w:spacing w:after="0" w:line="240" w:lineRule="auto"/>
        <w:jc w:val="center"/>
        <w:rPr>
          <w:rFonts w:ascii="Times New Roman" w:eastAsia="Times New Roman" w:hAnsi="Times New Roman" w:cs="Times New Roman"/>
          <w:b/>
          <w:bCs/>
          <w:lang w:eastAsia="ru-RU"/>
        </w:rPr>
      </w:pPr>
      <w:r w:rsidRPr="00A3642D">
        <w:rPr>
          <w:rFonts w:ascii="Times New Roman" w:eastAsia="Times New Roman" w:hAnsi="Times New Roman" w:cs="Times New Roman"/>
          <w:b/>
          <w:bCs/>
          <w:lang w:eastAsia="ru-RU"/>
        </w:rPr>
        <w:t>на выполнение работ по капитальному ремонту, емкости РВС-400 м3,</w:t>
      </w:r>
    </w:p>
    <w:p w14:paraId="1743128B" w14:textId="25479918" w:rsidR="00A3642D" w:rsidRPr="00A3642D" w:rsidRDefault="00A3642D" w:rsidP="00A3642D">
      <w:pPr>
        <w:widowControl w:val="0"/>
        <w:spacing w:after="0" w:line="240" w:lineRule="auto"/>
        <w:jc w:val="center"/>
        <w:rPr>
          <w:rFonts w:ascii="Times New Roman" w:eastAsia="Times New Roman" w:hAnsi="Times New Roman" w:cs="Times New Roman"/>
          <w:b/>
          <w:bCs/>
          <w:lang w:eastAsia="ru-RU"/>
        </w:rPr>
      </w:pPr>
      <w:r w:rsidRPr="00A3642D">
        <w:rPr>
          <w:rFonts w:ascii="Times New Roman" w:eastAsia="Times New Roman" w:hAnsi="Times New Roman" w:cs="Times New Roman"/>
          <w:b/>
          <w:bCs/>
          <w:lang w:eastAsia="ru-RU"/>
        </w:rPr>
        <w:t>для хранения питьевой воды, участвующей в системе водоснабжения района котельной № 2,</w:t>
      </w:r>
    </w:p>
    <w:p w14:paraId="06AB5BE9" w14:textId="032B21F0" w:rsidR="00B935D1" w:rsidRPr="00311D2D" w:rsidRDefault="00A3642D" w:rsidP="00A3642D">
      <w:pPr>
        <w:widowControl w:val="0"/>
        <w:spacing w:after="0" w:line="240" w:lineRule="auto"/>
        <w:jc w:val="center"/>
        <w:rPr>
          <w:rFonts w:ascii="Times New Roman" w:eastAsia="Times New Roman" w:hAnsi="Times New Roman" w:cs="Times New Roman"/>
          <w:lang w:eastAsia="ru-RU"/>
        </w:rPr>
      </w:pPr>
      <w:r w:rsidRPr="00A3642D">
        <w:rPr>
          <w:rFonts w:ascii="Times New Roman" w:eastAsia="Times New Roman" w:hAnsi="Times New Roman" w:cs="Times New Roman"/>
          <w:b/>
          <w:bCs/>
          <w:lang w:eastAsia="ru-RU"/>
        </w:rPr>
        <w:t>ул. Механизаторов, с. Толька, реестровый № 008252.</w:t>
      </w:r>
    </w:p>
    <w:p w14:paraId="76F1A660" w14:textId="3D2A77BC" w:rsidR="00B935D1" w:rsidRDefault="00B935D1" w:rsidP="00311D2D">
      <w:pPr>
        <w:widowControl w:val="0"/>
        <w:spacing w:after="0" w:line="240" w:lineRule="auto"/>
        <w:jc w:val="both"/>
        <w:rPr>
          <w:rFonts w:ascii="Times New Roman" w:eastAsia="Times New Roman" w:hAnsi="Times New Roman" w:cs="Times New Roman"/>
          <w:lang w:eastAsia="ru-RU"/>
        </w:rPr>
      </w:pPr>
    </w:p>
    <w:p w14:paraId="21403021" w14:textId="36832ABF" w:rsidR="005530A7" w:rsidRDefault="005530A7" w:rsidP="00311D2D">
      <w:pPr>
        <w:widowControl w:val="0"/>
        <w:spacing w:after="0" w:line="240" w:lineRule="auto"/>
        <w:jc w:val="both"/>
        <w:rPr>
          <w:rFonts w:ascii="Times New Roman" w:eastAsia="Times New Roman" w:hAnsi="Times New Roman" w:cs="Times New Roman"/>
          <w:lang w:eastAsia="ru-RU"/>
        </w:rPr>
      </w:pPr>
    </w:p>
    <w:p w14:paraId="610BA32C" w14:textId="167FBB42" w:rsidR="005530A7" w:rsidRDefault="005530A7" w:rsidP="00311D2D">
      <w:pPr>
        <w:widowControl w:val="0"/>
        <w:spacing w:after="0" w:line="240" w:lineRule="auto"/>
        <w:jc w:val="both"/>
        <w:rPr>
          <w:rFonts w:ascii="Times New Roman" w:eastAsia="Times New Roman" w:hAnsi="Times New Roman" w:cs="Times New Roman"/>
          <w:lang w:eastAsia="ru-RU"/>
        </w:rPr>
      </w:pPr>
    </w:p>
    <w:p w14:paraId="3D3F9883" w14:textId="4BCAA2A5" w:rsidR="005530A7" w:rsidRDefault="005530A7" w:rsidP="00311D2D">
      <w:pPr>
        <w:widowControl w:val="0"/>
        <w:spacing w:after="0" w:line="240" w:lineRule="auto"/>
        <w:jc w:val="both"/>
        <w:rPr>
          <w:rFonts w:ascii="Times New Roman" w:eastAsia="Times New Roman" w:hAnsi="Times New Roman" w:cs="Times New Roman"/>
          <w:lang w:eastAsia="ru-RU"/>
        </w:rPr>
      </w:pPr>
    </w:p>
    <w:p w14:paraId="37CE719A" w14:textId="05E8FCBD" w:rsidR="005530A7" w:rsidRDefault="005530A7" w:rsidP="00311D2D">
      <w:pPr>
        <w:widowControl w:val="0"/>
        <w:spacing w:after="0" w:line="240" w:lineRule="auto"/>
        <w:jc w:val="both"/>
        <w:rPr>
          <w:rFonts w:ascii="Times New Roman" w:eastAsia="Times New Roman" w:hAnsi="Times New Roman" w:cs="Times New Roman"/>
          <w:lang w:eastAsia="ru-RU"/>
        </w:rPr>
      </w:pPr>
    </w:p>
    <w:p w14:paraId="56347F54" w14:textId="37059AD9" w:rsidR="005530A7" w:rsidRDefault="005530A7" w:rsidP="00311D2D">
      <w:pPr>
        <w:widowControl w:val="0"/>
        <w:spacing w:after="0" w:line="240" w:lineRule="auto"/>
        <w:jc w:val="both"/>
        <w:rPr>
          <w:rFonts w:ascii="Times New Roman" w:eastAsia="Times New Roman" w:hAnsi="Times New Roman" w:cs="Times New Roman"/>
          <w:lang w:eastAsia="ru-RU"/>
        </w:rPr>
      </w:pPr>
    </w:p>
    <w:p w14:paraId="6D124ECC" w14:textId="7265CB63" w:rsidR="005530A7" w:rsidRDefault="005530A7" w:rsidP="00311D2D">
      <w:pPr>
        <w:widowControl w:val="0"/>
        <w:spacing w:after="0" w:line="240" w:lineRule="auto"/>
        <w:jc w:val="both"/>
        <w:rPr>
          <w:rFonts w:ascii="Times New Roman" w:eastAsia="Times New Roman" w:hAnsi="Times New Roman" w:cs="Times New Roman"/>
          <w:lang w:eastAsia="ru-RU"/>
        </w:rPr>
      </w:pPr>
    </w:p>
    <w:p w14:paraId="463888BB" w14:textId="01E239D7" w:rsidR="005530A7" w:rsidRDefault="005530A7" w:rsidP="00311D2D">
      <w:pPr>
        <w:widowControl w:val="0"/>
        <w:spacing w:after="0" w:line="240" w:lineRule="auto"/>
        <w:jc w:val="both"/>
        <w:rPr>
          <w:rFonts w:ascii="Times New Roman" w:eastAsia="Times New Roman" w:hAnsi="Times New Roman" w:cs="Times New Roman"/>
          <w:lang w:eastAsia="ru-RU"/>
        </w:rPr>
      </w:pPr>
    </w:p>
    <w:p w14:paraId="5ED1A0A8" w14:textId="77777777" w:rsidR="005530A7" w:rsidRPr="00311D2D" w:rsidRDefault="005530A7"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311D2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6E44BFF"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2026 год</w:t>
      </w:r>
    </w:p>
    <w:p w14:paraId="73DEA2F4" w14:textId="77777777" w:rsidR="00B935D1" w:rsidRPr="00311D2D" w:rsidRDefault="00B935D1"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color w:val="000000"/>
          <w:lang w:eastAsia="ru-RU"/>
        </w:rPr>
        <w:br w:type="page"/>
      </w:r>
    </w:p>
    <w:sdt>
      <w:sdtPr>
        <w:rPr>
          <w:rFonts w:ascii="Times New Roman" w:eastAsiaTheme="minorHAnsi" w:hAnsi="Times New Roman" w:cs="Times New Roman"/>
          <w:color w:val="auto"/>
          <w:sz w:val="22"/>
          <w:szCs w:val="22"/>
          <w:lang w:eastAsia="en-US"/>
        </w:rPr>
        <w:id w:val="137311994"/>
        <w:docPartObj>
          <w:docPartGallery w:val="Table of Contents"/>
          <w:docPartUnique/>
        </w:docPartObj>
      </w:sdtPr>
      <w:sdtEndPr>
        <w:rPr>
          <w:b/>
          <w:bCs/>
        </w:rPr>
      </w:sdtEndPr>
      <w:sdtContent>
        <w:p w14:paraId="0B501D2A" w14:textId="407FDB95" w:rsidR="00B34622" w:rsidRPr="00311D2D" w:rsidRDefault="00B34622" w:rsidP="005D56A9">
          <w:pPr>
            <w:pStyle w:val="afff6"/>
            <w:keepNext w:val="0"/>
            <w:keepLines w:val="0"/>
            <w:widowControl w:val="0"/>
            <w:spacing w:before="0" w:line="240" w:lineRule="auto"/>
            <w:jc w:val="center"/>
            <w:rPr>
              <w:rFonts w:ascii="Times New Roman" w:hAnsi="Times New Roman" w:cs="Times New Roman"/>
              <w:sz w:val="22"/>
              <w:szCs w:val="22"/>
            </w:rPr>
          </w:pPr>
          <w:r w:rsidRPr="00311D2D">
            <w:rPr>
              <w:rFonts w:ascii="Times New Roman" w:hAnsi="Times New Roman" w:cs="Times New Roman"/>
              <w:sz w:val="22"/>
              <w:szCs w:val="22"/>
            </w:rPr>
            <w:t>Оглавление</w:t>
          </w:r>
        </w:p>
        <w:p w14:paraId="1A154E97" w14:textId="0ED6869C" w:rsidR="00A074E7" w:rsidRDefault="00B34622">
          <w:pPr>
            <w:pStyle w:val="3d"/>
            <w:tabs>
              <w:tab w:val="right" w:leader="dot" w:pos="9855"/>
            </w:tabs>
            <w:rPr>
              <w:rFonts w:eastAsiaTheme="minorEastAsia"/>
              <w:noProof/>
              <w:kern w:val="2"/>
              <w:sz w:val="24"/>
              <w:szCs w:val="24"/>
              <w:lang w:eastAsia="ru-RU"/>
              <w14:ligatures w14:val="standardContextual"/>
            </w:rPr>
          </w:pPr>
          <w:r w:rsidRPr="00311D2D">
            <w:rPr>
              <w:rFonts w:ascii="Times New Roman" w:hAnsi="Times New Roman" w:cs="Times New Roman"/>
            </w:rPr>
            <w:fldChar w:fldCharType="begin"/>
          </w:r>
          <w:r w:rsidRPr="00311D2D">
            <w:rPr>
              <w:rFonts w:ascii="Times New Roman" w:hAnsi="Times New Roman" w:cs="Times New Roman"/>
            </w:rPr>
            <w:instrText xml:space="preserve"> TOC \o "1-3" \h \z \u </w:instrText>
          </w:r>
          <w:r w:rsidRPr="00311D2D">
            <w:rPr>
              <w:rFonts w:ascii="Times New Roman" w:hAnsi="Times New Roman" w:cs="Times New Roman"/>
            </w:rPr>
            <w:fldChar w:fldCharType="separate"/>
          </w:r>
          <w:hyperlink w:anchor="_Toc223450758" w:history="1">
            <w:r w:rsidR="00A074E7" w:rsidRPr="00482AB9">
              <w:rPr>
                <w:rStyle w:val="a6"/>
                <w:rFonts w:ascii="Times New Roman" w:hAnsi="Times New Roman"/>
                <w:noProof/>
                <w:lang w:eastAsia="ru-RU"/>
              </w:rPr>
              <w:t>РАЗДЕЛ 1. ОСНОВНЫЕ ТЕРМИНЫ И ИХ СОКРАЩЕНИЯ, ПРИМЕНЯЕМЫЕ В ИЗВЕЩЕНИИ О ЗАКУПКЕ В ЭЛЕКТРОННОЙ ФОРМЕ</w:t>
            </w:r>
            <w:r w:rsidR="00A074E7">
              <w:rPr>
                <w:noProof/>
                <w:webHidden/>
              </w:rPr>
              <w:tab/>
            </w:r>
            <w:r w:rsidR="00A074E7">
              <w:rPr>
                <w:noProof/>
                <w:webHidden/>
              </w:rPr>
              <w:fldChar w:fldCharType="begin"/>
            </w:r>
            <w:r w:rsidR="00A074E7">
              <w:rPr>
                <w:noProof/>
                <w:webHidden/>
              </w:rPr>
              <w:instrText xml:space="preserve"> PAGEREF _Toc223450758 \h </w:instrText>
            </w:r>
            <w:r w:rsidR="00A074E7">
              <w:rPr>
                <w:noProof/>
                <w:webHidden/>
              </w:rPr>
            </w:r>
            <w:r w:rsidR="00A074E7">
              <w:rPr>
                <w:noProof/>
                <w:webHidden/>
              </w:rPr>
              <w:fldChar w:fldCharType="separate"/>
            </w:r>
            <w:r w:rsidR="00A074E7">
              <w:rPr>
                <w:noProof/>
                <w:webHidden/>
              </w:rPr>
              <w:t>3</w:t>
            </w:r>
            <w:r w:rsidR="00A074E7">
              <w:rPr>
                <w:noProof/>
                <w:webHidden/>
              </w:rPr>
              <w:fldChar w:fldCharType="end"/>
            </w:r>
          </w:hyperlink>
        </w:p>
        <w:p w14:paraId="3E74A862" w14:textId="200B5D4C" w:rsidR="00A074E7" w:rsidRDefault="005F0C99">
          <w:pPr>
            <w:pStyle w:val="3d"/>
            <w:tabs>
              <w:tab w:val="right" w:leader="dot" w:pos="9855"/>
            </w:tabs>
            <w:rPr>
              <w:rFonts w:eastAsiaTheme="minorEastAsia"/>
              <w:noProof/>
              <w:kern w:val="2"/>
              <w:sz w:val="24"/>
              <w:szCs w:val="24"/>
              <w:lang w:eastAsia="ru-RU"/>
              <w14:ligatures w14:val="standardContextual"/>
            </w:rPr>
          </w:pPr>
          <w:hyperlink w:anchor="_Toc223450759" w:history="1">
            <w:r w:rsidR="00A074E7" w:rsidRPr="00482AB9">
              <w:rPr>
                <w:rStyle w:val="a6"/>
                <w:rFonts w:ascii="Times New Roman" w:hAnsi="Times New Roman"/>
                <w:noProof/>
                <w:lang w:eastAsia="ru-RU"/>
              </w:rPr>
              <w:t>РАЗДЕЛ 2. СВЕДЕНИЯ ОБ ОРГАНИЗАТОРЕ ЗАКУПКИ (ЗАКАЗЧИКЕ), ОБЩИЕ СВЕДЕНИЯ О ПРОВЕДЕНИИ ЗАКУПКИ</w:t>
            </w:r>
            <w:r w:rsidR="00A074E7">
              <w:rPr>
                <w:noProof/>
                <w:webHidden/>
              </w:rPr>
              <w:tab/>
            </w:r>
            <w:r w:rsidR="00A074E7">
              <w:rPr>
                <w:noProof/>
                <w:webHidden/>
              </w:rPr>
              <w:fldChar w:fldCharType="begin"/>
            </w:r>
            <w:r w:rsidR="00A074E7">
              <w:rPr>
                <w:noProof/>
                <w:webHidden/>
              </w:rPr>
              <w:instrText xml:space="preserve"> PAGEREF _Toc223450759 \h </w:instrText>
            </w:r>
            <w:r w:rsidR="00A074E7">
              <w:rPr>
                <w:noProof/>
                <w:webHidden/>
              </w:rPr>
            </w:r>
            <w:r w:rsidR="00A074E7">
              <w:rPr>
                <w:noProof/>
                <w:webHidden/>
              </w:rPr>
              <w:fldChar w:fldCharType="separate"/>
            </w:r>
            <w:r w:rsidR="00A074E7">
              <w:rPr>
                <w:noProof/>
                <w:webHidden/>
              </w:rPr>
              <w:t>6</w:t>
            </w:r>
            <w:r w:rsidR="00A074E7">
              <w:rPr>
                <w:noProof/>
                <w:webHidden/>
              </w:rPr>
              <w:fldChar w:fldCharType="end"/>
            </w:r>
          </w:hyperlink>
        </w:p>
        <w:p w14:paraId="1C6C93EA" w14:textId="128873FF" w:rsidR="00A074E7" w:rsidRDefault="005F0C99">
          <w:pPr>
            <w:pStyle w:val="3d"/>
            <w:tabs>
              <w:tab w:val="right" w:leader="dot" w:pos="9855"/>
            </w:tabs>
            <w:rPr>
              <w:rFonts w:eastAsiaTheme="minorEastAsia"/>
              <w:noProof/>
              <w:kern w:val="2"/>
              <w:sz w:val="24"/>
              <w:szCs w:val="24"/>
              <w:lang w:eastAsia="ru-RU"/>
              <w14:ligatures w14:val="standardContextual"/>
            </w:rPr>
          </w:pPr>
          <w:hyperlink w:anchor="_Toc223450760" w:history="1">
            <w:r w:rsidR="00A074E7" w:rsidRPr="00482AB9">
              <w:rPr>
                <w:rStyle w:val="a6"/>
                <w:rFonts w:ascii="Times New Roman" w:hAnsi="Times New Roman"/>
                <w:noProof/>
                <w:lang w:eastAsia="ru-RU"/>
              </w:rPr>
              <w:t>РАЗДЕЛ 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r w:rsidR="00A074E7">
              <w:rPr>
                <w:noProof/>
                <w:webHidden/>
              </w:rPr>
              <w:tab/>
            </w:r>
            <w:r w:rsidR="00A074E7">
              <w:rPr>
                <w:noProof/>
                <w:webHidden/>
              </w:rPr>
              <w:fldChar w:fldCharType="begin"/>
            </w:r>
            <w:r w:rsidR="00A074E7">
              <w:rPr>
                <w:noProof/>
                <w:webHidden/>
              </w:rPr>
              <w:instrText xml:space="preserve"> PAGEREF _Toc223450760 \h </w:instrText>
            </w:r>
            <w:r w:rsidR="00A074E7">
              <w:rPr>
                <w:noProof/>
                <w:webHidden/>
              </w:rPr>
            </w:r>
            <w:r w:rsidR="00A074E7">
              <w:rPr>
                <w:noProof/>
                <w:webHidden/>
              </w:rPr>
              <w:fldChar w:fldCharType="separate"/>
            </w:r>
            <w:r w:rsidR="00A074E7">
              <w:rPr>
                <w:noProof/>
                <w:webHidden/>
              </w:rPr>
              <w:t>9</w:t>
            </w:r>
            <w:r w:rsidR="00A074E7">
              <w:rPr>
                <w:noProof/>
                <w:webHidden/>
              </w:rPr>
              <w:fldChar w:fldCharType="end"/>
            </w:r>
          </w:hyperlink>
        </w:p>
        <w:p w14:paraId="0C734975" w14:textId="45B1E9B5" w:rsidR="00A074E7" w:rsidRDefault="005F0C99">
          <w:pPr>
            <w:pStyle w:val="3d"/>
            <w:tabs>
              <w:tab w:val="right" w:leader="dot" w:pos="9855"/>
            </w:tabs>
            <w:rPr>
              <w:rFonts w:eastAsiaTheme="minorEastAsia"/>
              <w:noProof/>
              <w:kern w:val="2"/>
              <w:sz w:val="24"/>
              <w:szCs w:val="24"/>
              <w:lang w:eastAsia="ru-RU"/>
              <w14:ligatures w14:val="standardContextual"/>
            </w:rPr>
          </w:pPr>
          <w:hyperlink w:anchor="_Toc223450761" w:history="1">
            <w:r w:rsidR="00A074E7" w:rsidRPr="00482AB9">
              <w:rPr>
                <w:rStyle w:val="a6"/>
                <w:rFonts w:ascii="Times New Roman" w:hAnsi="Times New Roman"/>
                <w:noProof/>
                <w:lang w:eastAsia="ru-RU"/>
              </w:rPr>
              <w:t>РАЗДЕЛ 4. СРОКИ И ЭТАПЫ ПРОВЕДЕНИЯ ПРОЦЕДУРЫ ЗАКУПКИ</w:t>
            </w:r>
            <w:r w:rsidR="00A074E7">
              <w:rPr>
                <w:noProof/>
                <w:webHidden/>
              </w:rPr>
              <w:tab/>
            </w:r>
            <w:r w:rsidR="00A074E7">
              <w:rPr>
                <w:noProof/>
                <w:webHidden/>
              </w:rPr>
              <w:fldChar w:fldCharType="begin"/>
            </w:r>
            <w:r w:rsidR="00A074E7">
              <w:rPr>
                <w:noProof/>
                <w:webHidden/>
              </w:rPr>
              <w:instrText xml:space="preserve"> PAGEREF _Toc223450761 \h </w:instrText>
            </w:r>
            <w:r w:rsidR="00A074E7">
              <w:rPr>
                <w:noProof/>
                <w:webHidden/>
              </w:rPr>
            </w:r>
            <w:r w:rsidR="00A074E7">
              <w:rPr>
                <w:noProof/>
                <w:webHidden/>
              </w:rPr>
              <w:fldChar w:fldCharType="separate"/>
            </w:r>
            <w:r w:rsidR="00A074E7">
              <w:rPr>
                <w:noProof/>
                <w:webHidden/>
              </w:rPr>
              <w:t>10</w:t>
            </w:r>
            <w:r w:rsidR="00A074E7">
              <w:rPr>
                <w:noProof/>
                <w:webHidden/>
              </w:rPr>
              <w:fldChar w:fldCharType="end"/>
            </w:r>
          </w:hyperlink>
        </w:p>
        <w:p w14:paraId="3DD5D1FD" w14:textId="0646A17D" w:rsidR="00A074E7" w:rsidRDefault="005F0C99">
          <w:pPr>
            <w:pStyle w:val="3d"/>
            <w:tabs>
              <w:tab w:val="right" w:leader="dot" w:pos="9855"/>
            </w:tabs>
            <w:rPr>
              <w:rFonts w:eastAsiaTheme="minorEastAsia"/>
              <w:noProof/>
              <w:kern w:val="2"/>
              <w:sz w:val="24"/>
              <w:szCs w:val="24"/>
              <w:lang w:eastAsia="ru-RU"/>
              <w14:ligatures w14:val="standardContextual"/>
            </w:rPr>
          </w:pPr>
          <w:hyperlink w:anchor="_Toc223450762" w:history="1">
            <w:r w:rsidR="00A074E7" w:rsidRPr="00482AB9">
              <w:rPr>
                <w:rStyle w:val="a6"/>
                <w:rFonts w:ascii="Times New Roman" w:hAnsi="Times New Roman"/>
                <w:noProof/>
                <w:lang w:eastAsia="ru-RU"/>
              </w:rPr>
              <w:t>РАЗДЕЛ 5. ОБЕСПЕЧЕНИЕ ЗАЯВКИ НА УЧАСТИЕ В ЗАКУПКЕ, ИСПОЛНЕНИЯ ДОГОВОРА, ГАРАНТИЙНЫХ ОБЯЗАТЕЛЬСТВ</w:t>
            </w:r>
            <w:r w:rsidR="00A074E7">
              <w:rPr>
                <w:noProof/>
                <w:webHidden/>
              </w:rPr>
              <w:tab/>
            </w:r>
            <w:r w:rsidR="00A074E7">
              <w:rPr>
                <w:noProof/>
                <w:webHidden/>
              </w:rPr>
              <w:fldChar w:fldCharType="begin"/>
            </w:r>
            <w:r w:rsidR="00A074E7">
              <w:rPr>
                <w:noProof/>
                <w:webHidden/>
              </w:rPr>
              <w:instrText xml:space="preserve"> PAGEREF _Toc223450762 \h </w:instrText>
            </w:r>
            <w:r w:rsidR="00A074E7">
              <w:rPr>
                <w:noProof/>
                <w:webHidden/>
              </w:rPr>
            </w:r>
            <w:r w:rsidR="00A074E7">
              <w:rPr>
                <w:noProof/>
                <w:webHidden/>
              </w:rPr>
              <w:fldChar w:fldCharType="separate"/>
            </w:r>
            <w:r w:rsidR="00A074E7">
              <w:rPr>
                <w:noProof/>
                <w:webHidden/>
              </w:rPr>
              <w:t>11</w:t>
            </w:r>
            <w:r w:rsidR="00A074E7">
              <w:rPr>
                <w:noProof/>
                <w:webHidden/>
              </w:rPr>
              <w:fldChar w:fldCharType="end"/>
            </w:r>
          </w:hyperlink>
        </w:p>
        <w:p w14:paraId="4EE5B17F" w14:textId="14A5F063" w:rsidR="00A074E7" w:rsidRDefault="005F0C99">
          <w:pPr>
            <w:pStyle w:val="3d"/>
            <w:tabs>
              <w:tab w:val="right" w:leader="dot" w:pos="9855"/>
            </w:tabs>
            <w:rPr>
              <w:rFonts w:eastAsiaTheme="minorEastAsia"/>
              <w:noProof/>
              <w:kern w:val="2"/>
              <w:sz w:val="24"/>
              <w:szCs w:val="24"/>
              <w:lang w:eastAsia="ru-RU"/>
              <w14:ligatures w14:val="standardContextual"/>
            </w:rPr>
          </w:pPr>
          <w:hyperlink w:anchor="_Toc223450763" w:history="1">
            <w:r w:rsidR="00A074E7" w:rsidRPr="00482AB9">
              <w:rPr>
                <w:rStyle w:val="a6"/>
                <w:rFonts w:ascii="Times New Roman" w:hAnsi="Times New Roman"/>
                <w:noProof/>
                <w:lang w:eastAsia="ru-RU"/>
              </w:rPr>
              <w:t>РАЗДЕЛ 6. ПРЕДОСТАВЛЕНИЕ НАЦИОНАЛЬНОГО РЕЖИМА ПРИ ОСУЩЕСТВЛЕНИИ ЗАКУПОК</w:t>
            </w:r>
            <w:r w:rsidR="00A074E7">
              <w:rPr>
                <w:noProof/>
                <w:webHidden/>
              </w:rPr>
              <w:tab/>
            </w:r>
            <w:r w:rsidR="00A074E7">
              <w:rPr>
                <w:noProof/>
                <w:webHidden/>
              </w:rPr>
              <w:fldChar w:fldCharType="begin"/>
            </w:r>
            <w:r w:rsidR="00A074E7">
              <w:rPr>
                <w:noProof/>
                <w:webHidden/>
              </w:rPr>
              <w:instrText xml:space="preserve"> PAGEREF _Toc223450763 \h </w:instrText>
            </w:r>
            <w:r w:rsidR="00A074E7">
              <w:rPr>
                <w:noProof/>
                <w:webHidden/>
              </w:rPr>
            </w:r>
            <w:r w:rsidR="00A074E7">
              <w:rPr>
                <w:noProof/>
                <w:webHidden/>
              </w:rPr>
              <w:fldChar w:fldCharType="separate"/>
            </w:r>
            <w:r w:rsidR="00A074E7">
              <w:rPr>
                <w:noProof/>
                <w:webHidden/>
              </w:rPr>
              <w:t>12</w:t>
            </w:r>
            <w:r w:rsidR="00A074E7">
              <w:rPr>
                <w:noProof/>
                <w:webHidden/>
              </w:rPr>
              <w:fldChar w:fldCharType="end"/>
            </w:r>
          </w:hyperlink>
        </w:p>
        <w:p w14:paraId="5CD74621" w14:textId="38E832F7" w:rsidR="00A074E7" w:rsidRDefault="005F0C99">
          <w:pPr>
            <w:pStyle w:val="3d"/>
            <w:tabs>
              <w:tab w:val="right" w:leader="dot" w:pos="9855"/>
            </w:tabs>
            <w:rPr>
              <w:rFonts w:eastAsiaTheme="minorEastAsia"/>
              <w:noProof/>
              <w:kern w:val="2"/>
              <w:sz w:val="24"/>
              <w:szCs w:val="24"/>
              <w:lang w:eastAsia="ru-RU"/>
              <w14:ligatures w14:val="standardContextual"/>
            </w:rPr>
          </w:pPr>
          <w:hyperlink w:anchor="_Toc223450764" w:history="1">
            <w:r w:rsidR="00A074E7" w:rsidRPr="00482AB9">
              <w:rPr>
                <w:rStyle w:val="a6"/>
                <w:rFonts w:ascii="Times New Roman" w:hAnsi="Times New Roman"/>
                <w:noProof/>
                <w:lang w:eastAsia="ru-RU"/>
              </w:rPr>
              <w:t>РАЗДЕЛ 7. ИНФОРМАЦИЯ И СВЕДЕНИЯ О ЗАКУПКЕ В ЭЛЕКТРОННОЙ ФОРМЕ</w:t>
            </w:r>
            <w:r w:rsidR="00A074E7">
              <w:rPr>
                <w:noProof/>
                <w:webHidden/>
              </w:rPr>
              <w:tab/>
            </w:r>
            <w:r w:rsidR="00A074E7">
              <w:rPr>
                <w:noProof/>
                <w:webHidden/>
              </w:rPr>
              <w:fldChar w:fldCharType="begin"/>
            </w:r>
            <w:r w:rsidR="00A074E7">
              <w:rPr>
                <w:noProof/>
                <w:webHidden/>
              </w:rPr>
              <w:instrText xml:space="preserve"> PAGEREF _Toc223450764 \h </w:instrText>
            </w:r>
            <w:r w:rsidR="00A074E7">
              <w:rPr>
                <w:noProof/>
                <w:webHidden/>
              </w:rPr>
            </w:r>
            <w:r w:rsidR="00A074E7">
              <w:rPr>
                <w:noProof/>
                <w:webHidden/>
              </w:rPr>
              <w:fldChar w:fldCharType="separate"/>
            </w:r>
            <w:r w:rsidR="00A074E7">
              <w:rPr>
                <w:noProof/>
                <w:webHidden/>
              </w:rPr>
              <w:t>13</w:t>
            </w:r>
            <w:r w:rsidR="00A074E7">
              <w:rPr>
                <w:noProof/>
                <w:webHidden/>
              </w:rPr>
              <w:fldChar w:fldCharType="end"/>
            </w:r>
          </w:hyperlink>
        </w:p>
        <w:p w14:paraId="49AA3688" w14:textId="5C7BB840" w:rsidR="00A074E7" w:rsidRDefault="005F0C99">
          <w:pPr>
            <w:pStyle w:val="3d"/>
            <w:tabs>
              <w:tab w:val="right" w:leader="dot" w:pos="9855"/>
            </w:tabs>
            <w:rPr>
              <w:rFonts w:eastAsiaTheme="minorEastAsia"/>
              <w:noProof/>
              <w:kern w:val="2"/>
              <w:sz w:val="24"/>
              <w:szCs w:val="24"/>
              <w:lang w:eastAsia="ru-RU"/>
              <w14:ligatures w14:val="standardContextual"/>
            </w:rPr>
          </w:pPr>
          <w:hyperlink w:anchor="_Toc223450765" w:history="1">
            <w:r w:rsidR="00A074E7" w:rsidRPr="00482AB9">
              <w:rPr>
                <w:rStyle w:val="a6"/>
                <w:rFonts w:ascii="Times New Roman" w:hAnsi="Times New Roman"/>
                <w:noProof/>
                <w:lang w:eastAsia="ru-RU"/>
              </w:rPr>
              <w:t>РАЗДЕЛ 8. ИНСТРУКЦИЯ ПО ЗАПОЛНЕНИЮ ЗАЯВКИ НА УЧАСТИЕ В ЗАКУПКЕ В ЭЛЕКТРОННОЙ ФОРМЕ</w:t>
            </w:r>
            <w:r w:rsidR="00A074E7">
              <w:rPr>
                <w:noProof/>
                <w:webHidden/>
              </w:rPr>
              <w:tab/>
            </w:r>
            <w:r w:rsidR="00A074E7">
              <w:rPr>
                <w:noProof/>
                <w:webHidden/>
              </w:rPr>
              <w:fldChar w:fldCharType="begin"/>
            </w:r>
            <w:r w:rsidR="00A074E7">
              <w:rPr>
                <w:noProof/>
                <w:webHidden/>
              </w:rPr>
              <w:instrText xml:space="preserve"> PAGEREF _Toc223450765 \h </w:instrText>
            </w:r>
            <w:r w:rsidR="00A074E7">
              <w:rPr>
                <w:noProof/>
                <w:webHidden/>
              </w:rPr>
            </w:r>
            <w:r w:rsidR="00A074E7">
              <w:rPr>
                <w:noProof/>
                <w:webHidden/>
              </w:rPr>
              <w:fldChar w:fldCharType="separate"/>
            </w:r>
            <w:r w:rsidR="00A074E7">
              <w:rPr>
                <w:noProof/>
                <w:webHidden/>
              </w:rPr>
              <w:t>19</w:t>
            </w:r>
            <w:r w:rsidR="00A074E7">
              <w:rPr>
                <w:noProof/>
                <w:webHidden/>
              </w:rPr>
              <w:fldChar w:fldCharType="end"/>
            </w:r>
          </w:hyperlink>
        </w:p>
        <w:p w14:paraId="1B7B97C5" w14:textId="21FAD161" w:rsidR="00B34622" w:rsidRPr="00311D2D" w:rsidRDefault="00B34622" w:rsidP="00311D2D">
          <w:pPr>
            <w:widowControl w:val="0"/>
            <w:spacing w:after="0" w:line="240" w:lineRule="auto"/>
            <w:rPr>
              <w:rFonts w:ascii="Times New Roman" w:hAnsi="Times New Roman" w:cs="Times New Roman"/>
            </w:rPr>
          </w:pPr>
          <w:r w:rsidRPr="00311D2D">
            <w:rPr>
              <w:rFonts w:ascii="Times New Roman" w:hAnsi="Times New Roman" w:cs="Times New Roman"/>
              <w:b/>
              <w:bCs/>
            </w:rPr>
            <w:fldChar w:fldCharType="end"/>
          </w:r>
        </w:p>
      </w:sdtContent>
    </w:sdt>
    <w:p w14:paraId="37397E36" w14:textId="77777777" w:rsidR="00B34622" w:rsidRPr="00311D2D" w:rsidRDefault="00B34622" w:rsidP="00311D2D">
      <w:pPr>
        <w:widowControl w:val="0"/>
        <w:spacing w:after="0" w:line="240" w:lineRule="auto"/>
        <w:rPr>
          <w:rFonts w:ascii="Times New Roman" w:eastAsia="Times New Roman" w:hAnsi="Times New Roman" w:cs="Times New Roman"/>
          <w:b/>
          <w:iCs/>
          <w:lang w:eastAsia="ru-RU"/>
        </w:rPr>
      </w:pPr>
    </w:p>
    <w:p w14:paraId="37899571" w14:textId="3436D942" w:rsidR="00B34622" w:rsidRPr="00311D2D" w:rsidRDefault="00B34622"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C5A7934" w14:textId="57C4C30C" w:rsidR="00B935D1" w:rsidRPr="00311D2D" w:rsidRDefault="00F951DC" w:rsidP="00311D2D">
      <w:pPr>
        <w:pStyle w:val="30"/>
        <w:keepNext w:val="0"/>
        <w:widowControl w:val="0"/>
        <w:spacing w:before="0" w:after="0"/>
        <w:jc w:val="center"/>
        <w:rPr>
          <w:rFonts w:ascii="Times New Roman" w:hAnsi="Times New Roman"/>
          <w:sz w:val="22"/>
          <w:szCs w:val="22"/>
          <w:lang w:eastAsia="ru-RU"/>
        </w:rPr>
      </w:pPr>
      <w:bookmarkStart w:id="1" w:name="_Toc223450758"/>
      <w:r w:rsidRPr="00311D2D">
        <w:rPr>
          <w:rFonts w:ascii="Times New Roman" w:hAnsi="Times New Roman"/>
          <w:sz w:val="22"/>
          <w:szCs w:val="22"/>
          <w:lang w:eastAsia="ru-RU"/>
        </w:rPr>
        <w:lastRenderedPageBreak/>
        <w:t>РАЗДЕЛ 1.</w:t>
      </w:r>
      <w:r w:rsidR="00B34622" w:rsidRPr="00311D2D">
        <w:rPr>
          <w:rFonts w:ascii="Times New Roman" w:hAnsi="Times New Roman"/>
          <w:sz w:val="22"/>
          <w:szCs w:val="22"/>
          <w:lang w:eastAsia="ru-RU"/>
        </w:rPr>
        <w:t xml:space="preserve"> </w:t>
      </w:r>
      <w:r w:rsidR="00252418" w:rsidRPr="00311D2D">
        <w:rPr>
          <w:rFonts w:ascii="Times New Roman" w:hAnsi="Times New Roman"/>
          <w:sz w:val="22"/>
          <w:szCs w:val="22"/>
          <w:lang w:eastAsia="ru-RU"/>
        </w:rPr>
        <w:t>ОСНОВНЫЕ ТЕРМИНЫ И ИХ СОКРАЩЕНИЯ, ПРИМЕНЯЕМЫЕ</w:t>
      </w:r>
      <w:r w:rsidR="00B34622" w:rsidRPr="00311D2D">
        <w:rPr>
          <w:rFonts w:ascii="Times New Roman" w:hAnsi="Times New Roman"/>
          <w:sz w:val="22"/>
          <w:szCs w:val="22"/>
          <w:lang w:eastAsia="ru-RU"/>
        </w:rPr>
        <w:t xml:space="preserve"> </w:t>
      </w:r>
      <w:r w:rsidR="00804330" w:rsidRPr="00311D2D">
        <w:rPr>
          <w:rFonts w:ascii="Times New Roman" w:hAnsi="Times New Roman"/>
          <w:sz w:val="22"/>
          <w:szCs w:val="22"/>
          <w:lang w:eastAsia="ru-RU"/>
        </w:rPr>
        <w:t>В ИЗВЕЩЕНИИ</w:t>
      </w:r>
      <w:r w:rsidR="00252418" w:rsidRPr="00311D2D">
        <w:rPr>
          <w:rFonts w:ascii="Times New Roman" w:hAnsi="Times New Roman"/>
          <w:sz w:val="22"/>
          <w:szCs w:val="22"/>
          <w:lang w:eastAsia="ru-RU"/>
        </w:rPr>
        <w:t xml:space="preserve"> О </w:t>
      </w:r>
      <w:r w:rsidR="00127153">
        <w:rPr>
          <w:rFonts w:ascii="Times New Roman" w:hAnsi="Times New Roman"/>
          <w:sz w:val="22"/>
          <w:szCs w:val="22"/>
          <w:lang w:eastAsia="ru-RU"/>
        </w:rPr>
        <w:t>ЗАКУПКЕ</w:t>
      </w:r>
      <w:r w:rsidR="00252418" w:rsidRPr="00311D2D">
        <w:rPr>
          <w:rFonts w:ascii="Times New Roman" w:hAnsi="Times New Roman"/>
          <w:sz w:val="22"/>
          <w:szCs w:val="22"/>
          <w:lang w:eastAsia="ru-RU"/>
        </w:rPr>
        <w:t xml:space="preserve"> В ЭЛЕКТРОННОЙ ФОРМЕ</w:t>
      </w:r>
      <w:bookmarkEnd w:id="1"/>
    </w:p>
    <w:p w14:paraId="05E8723F" w14:textId="77777777" w:rsidR="00B935D1" w:rsidRPr="00311D2D" w:rsidRDefault="00B935D1" w:rsidP="00311D2D">
      <w:pPr>
        <w:widowControl w:val="0"/>
        <w:spacing w:after="0" w:line="240" w:lineRule="auto"/>
        <w:contextualSpacing/>
        <w:jc w:val="both"/>
        <w:rPr>
          <w:rFonts w:ascii="Times New Roman" w:eastAsia="Times New Roman" w:hAnsi="Times New Roman" w:cs="Times New Roman"/>
          <w:b/>
          <w:iCs/>
          <w:lang w:eastAsia="ru-RU"/>
        </w:rPr>
      </w:pPr>
    </w:p>
    <w:p w14:paraId="0859578E" w14:textId="32680A31" w:rsidR="00A178D6" w:rsidRPr="00A178D6" w:rsidRDefault="00B71619" w:rsidP="00A178D6">
      <w:pPr>
        <w:widowControl w:val="0"/>
        <w:autoSpaceDE w:val="0"/>
        <w:autoSpaceDN w:val="0"/>
        <w:spacing w:after="0" w:line="240" w:lineRule="auto"/>
        <w:ind w:firstLine="560"/>
        <w:jc w:val="both"/>
        <w:rPr>
          <w:rFonts w:ascii="Times New Roman" w:eastAsia="Times New Roman" w:hAnsi="Times New Roman" w:cs="Times New Roman"/>
        </w:rPr>
      </w:pPr>
      <w:r w:rsidRPr="00B71619">
        <w:rPr>
          <w:rFonts w:ascii="Times New Roman" w:eastAsia="Times New Roman" w:hAnsi="Times New Roman" w:cs="Times New Roman"/>
        </w:rPr>
        <w:t>Закупка проводится способом запроса котировок в электронной форме (далее – закупка</w:t>
      </w:r>
      <w:r>
        <w:rPr>
          <w:rFonts w:ascii="Times New Roman" w:eastAsia="Times New Roman" w:hAnsi="Times New Roman" w:cs="Times New Roman"/>
        </w:rPr>
        <w:t xml:space="preserve">, </w:t>
      </w:r>
      <w:r w:rsidRPr="00B71619">
        <w:rPr>
          <w:rFonts w:ascii="Times New Roman" w:eastAsia="Times New Roman" w:hAnsi="Times New Roman" w:cs="Times New Roman"/>
        </w:rPr>
        <w:t>запрос котировок), при которой победителем, признается участник закупки, заявка которого соответствует требованиям, установленным Извещением о закупке, и который предложил наиболее низкую цену договора путем снижения начальной (максимальной) цены договора, указанной в извещении о проведении закупк</w:t>
      </w:r>
      <w:r>
        <w:rPr>
          <w:rFonts w:ascii="Times New Roman" w:eastAsia="Times New Roman" w:hAnsi="Times New Roman" w:cs="Times New Roman"/>
        </w:rPr>
        <w:t>е</w:t>
      </w:r>
      <w:r w:rsidRPr="00B71619">
        <w:rPr>
          <w:rFonts w:ascii="Times New Roman" w:eastAsia="Times New Roman" w:hAnsi="Times New Roman" w:cs="Times New Roman"/>
        </w:rPr>
        <w:t>, 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w:t>
      </w:r>
      <w:r>
        <w:rPr>
          <w:rFonts w:ascii="Times New Roman" w:eastAsia="Times New Roman" w:hAnsi="Times New Roman" w:cs="Times New Roman"/>
        </w:rPr>
        <w:t xml:space="preserve"> </w:t>
      </w:r>
      <w:r w:rsidRPr="00B71619">
        <w:rPr>
          <w:rFonts w:ascii="Times New Roman" w:eastAsia="Times New Roman" w:hAnsi="Times New Roman" w:cs="Times New Roman"/>
        </w:rPr>
        <w:t>или равно</w:t>
      </w:r>
      <w:r w:rsidR="00F2760C">
        <w:rPr>
          <w:rFonts w:ascii="Times New Roman" w:eastAsia="Times New Roman" w:hAnsi="Times New Roman" w:cs="Times New Roman"/>
        </w:rPr>
        <w:t>е</w:t>
      </w:r>
      <w:r w:rsidRPr="00B71619">
        <w:rPr>
          <w:rFonts w:ascii="Times New Roman" w:eastAsia="Times New Roman" w:hAnsi="Times New Roman" w:cs="Times New Roman"/>
        </w:rPr>
        <w:t xml:space="preserve"> нулю.</w:t>
      </w:r>
    </w:p>
    <w:p w14:paraId="1E70F096"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6DCA7BA3"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Документация (извещение) о конкурентной закупке утверждается лицом уполномоченным на осуществление соответствующих обязанностей. Лицо, утвердившее Документацию (извещение),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w:t>
      </w:r>
      <w:r w:rsidRPr="00211F7A">
        <w:rPr>
          <w:rFonts w:ascii="Times New Roman" w:eastAsia="Times New Roman" w:hAnsi="Times New Roman" w:cs="Times New Roman"/>
          <w:lang w:val="en-US" w:eastAsia="ru-RU"/>
        </w:rPr>
        <w:t> </w:t>
      </w:r>
      <w:r w:rsidRPr="00211F7A">
        <w:rPr>
          <w:rFonts w:ascii="Times New Roman" w:eastAsia="Times New Roman" w:hAnsi="Times New Roman" w:cs="Times New Roman"/>
          <w:lang w:eastAsia="ru-RU"/>
        </w:rPr>
        <w:t>– Закон № 223-ФЗ).</w:t>
      </w:r>
    </w:p>
    <w:p w14:paraId="0BF6118E"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Документация (извещение) о проведении закупки должно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7A0C3971"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4204A17B"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Определение поставщика (подрядчика, исполнителя) - совокупность действий, которые осуществляются заказчиками в порядке, установленном Законом № 223-ФЗ, начиная с размещения извещения об осуществлении закупки товара, работы, услуги и завершаются заключением договора.</w:t>
      </w:r>
    </w:p>
    <w:p w14:paraId="46B3C83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Документация о закупке (далее – документация)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на участие в закупке участником закупки, правилах выбора поставщика (подрядчика, исполнителя), а также об условиях заключаемого по результатам закупки договора.</w:t>
      </w:r>
    </w:p>
    <w:p w14:paraId="7A14F2B1"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Единая информационная система в сфере закупок (далее также - единая информационная система, 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10AF7527"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Федерального закона № 223-ФЗ.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требований, предусмотренных положениями Федерального закона № 223-ФЗ. Оператор электронной площадки обеспечивает выполнение функций по подготовке, получению, анализу, </w:t>
      </w:r>
      <w:r w:rsidRPr="00211F7A">
        <w:rPr>
          <w:rFonts w:ascii="Times New Roman" w:eastAsia="Times New Roman" w:hAnsi="Times New Roman" w:cs="Times New Roman"/>
          <w:lang w:eastAsia="ru-RU"/>
        </w:rPr>
        <w:lastRenderedPageBreak/>
        <w:t>обработке, предоставлению информации и проведению закупок на поставку товаров, выполнение работ, оказание услуг для нужд Заказчиков путем организации закупок в электронной форме.</w:t>
      </w:r>
    </w:p>
    <w:p w14:paraId="362E0E9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 документаций о закупке.</w:t>
      </w:r>
    </w:p>
    <w:p w14:paraId="1FF2A441"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Если закупка в электронной форме признана несостоявшейся по причине отсутствия поданных или допущенных заявок, Заказчик вправе объявить о проведении повторной закупки в электронной форме или иного конкурентного способа закупки либо отказаться от проведения повторной закупки, если необходимость в осуществлении закупки отпала.</w:t>
      </w:r>
    </w:p>
    <w:p w14:paraId="3A940C95"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В случае объявления о проведении повторной закупки в электронной форме Заказчик вправе изменить условия такой закупки. При этом объект закупки в электронной форме, количество товара, объем работы или услуги, требования, предъявляемые к участникам закупки в электронной форме, объекту закупки в электронной форме, условия договора, содержащиеся в документации о закупки и проекте договора, должны соответствовать требованиям и условиям, которые содержались в документации о закупке в электронной форме, признанной несостоявшейся, за исключением срока исполнения договора, который должен быть продлен на срок не менее чем срок, необходимый для проведения повторной закупки в электронной форме, и цены договора, которая может быть изменена в пределах десяти процентов.</w:t>
      </w:r>
    </w:p>
    <w:p w14:paraId="5CB3881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Участник закупки в электронной форме формирует заявку на участие в закупке в электронной форме в соответствии с регламентом электронной площадки, определенной для проведения настоящей закупки в электронной форме, требованиями Федерального закона № 223-ФЗ, Положения, а также требованиями настоящей документации о закупке в электронной форме.</w:t>
      </w:r>
    </w:p>
    <w:p w14:paraId="6E78E3FF"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ECFA154"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211F7A">
        <w:rPr>
          <w:rFonts w:ascii="Times New Roman" w:eastAsia="Times New Roman" w:hAnsi="Times New Roman" w:cs="Times New Roman"/>
          <w:lang w:eastAsia="ru-RU"/>
        </w:rPr>
        <w:t>doc</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docx</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xls</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xlsx</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txt</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pdf</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jpg</w:t>
      </w:r>
      <w:proofErr w:type="spellEnd"/>
      <w:r w:rsidRPr="00211F7A">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6E6CD85F"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Документы, подписанные электронной подписью (далее – ЭП) участника закупки в электронной форме, лица, имеющего право действовать от имени участника закупки в электронной форме, признаются документами, подписанными собственноручной подписью участника закупки в электронной форме, лица имеющего право действовать от имени участника, заверенные печатью организации.</w:t>
      </w:r>
    </w:p>
    <w:p w14:paraId="60B5B1F1"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35784717"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624BFD5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1842F775"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14:paraId="5C1BF8DA"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14:paraId="3826A9A0"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Оператором электронной площадки обеспечивается конфиденциальность информации:</w:t>
      </w:r>
    </w:p>
    <w:p w14:paraId="3E461E37"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1)</w:t>
      </w:r>
      <w:r w:rsidRPr="00211F7A">
        <w:rPr>
          <w:rFonts w:ascii="Times New Roman" w:eastAsia="Times New Roman" w:hAnsi="Times New Roman" w:cs="Times New Roman"/>
          <w:lang w:eastAsia="ru-RU"/>
        </w:rPr>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2301FB93"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2)</w:t>
      </w:r>
      <w:r w:rsidRPr="00211F7A">
        <w:rPr>
          <w:rFonts w:ascii="Times New Roman" w:eastAsia="Times New Roman" w:hAnsi="Times New Roman" w:cs="Times New Roman"/>
          <w:lang w:eastAsia="ru-RU"/>
        </w:rPr>
        <w:tab/>
        <w:t>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2 статьи 3.3 Закона №223-ФЗ, доступа к данным заявкам.</w:t>
      </w:r>
    </w:p>
    <w:p w14:paraId="1E1CF6D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lastRenderedPageBreak/>
        <w:t>Порядок исчисления сроков определен главой 11 Гражданского кодекса Российской Федерации.</w:t>
      </w:r>
    </w:p>
    <w:p w14:paraId="58367809"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Все Приложения к документации (извещению) являются ее неотъемлемой частью.</w:t>
      </w:r>
    </w:p>
    <w:p w14:paraId="5A36AD11" w14:textId="1B261143" w:rsidR="00A178D6" w:rsidRPr="00A178D6" w:rsidRDefault="00A178D6" w:rsidP="00A178D6">
      <w:pPr>
        <w:widowControl w:val="0"/>
        <w:spacing w:after="0" w:line="240" w:lineRule="auto"/>
        <w:ind w:firstLine="567"/>
        <w:jc w:val="both"/>
        <w:rPr>
          <w:rFonts w:ascii="Times New Roman" w:eastAsia="Times New Roman" w:hAnsi="Times New Roman" w:cs="Times New Roman"/>
        </w:rPr>
      </w:pPr>
    </w:p>
    <w:p w14:paraId="09855352" w14:textId="227F23B4" w:rsidR="00B935D1" w:rsidRPr="00311D2D" w:rsidRDefault="00B935D1" w:rsidP="00311D2D">
      <w:pPr>
        <w:widowControl w:val="0"/>
        <w:spacing w:after="0" w:line="240" w:lineRule="auto"/>
        <w:ind w:firstLine="567"/>
        <w:contextualSpacing/>
        <w:jc w:val="both"/>
        <w:rPr>
          <w:rFonts w:ascii="Times New Roman" w:eastAsia="Times New Roman" w:hAnsi="Times New Roman" w:cs="Times New Roman"/>
          <w:iCs/>
          <w:lang w:eastAsia="ru-RU"/>
        </w:rPr>
      </w:pPr>
    </w:p>
    <w:p w14:paraId="5EF052E4" w14:textId="77777777" w:rsidR="00C13E40" w:rsidRPr="00311D2D" w:rsidRDefault="00C13E40"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702A1AE1" w14:textId="65DB47EB" w:rsidR="00EE7A23" w:rsidRPr="00311D2D" w:rsidRDefault="00C13E40" w:rsidP="00311D2D">
      <w:pPr>
        <w:pStyle w:val="30"/>
        <w:keepNext w:val="0"/>
        <w:widowControl w:val="0"/>
        <w:spacing w:before="0" w:after="0"/>
        <w:jc w:val="center"/>
        <w:rPr>
          <w:rFonts w:ascii="Times New Roman" w:hAnsi="Times New Roman"/>
          <w:sz w:val="22"/>
          <w:szCs w:val="22"/>
          <w:lang w:eastAsia="ru-RU"/>
        </w:rPr>
      </w:pPr>
      <w:bookmarkStart w:id="2" w:name="_Toc223450759"/>
      <w:r w:rsidRPr="00311D2D">
        <w:rPr>
          <w:rFonts w:ascii="Times New Roman" w:hAnsi="Times New Roman"/>
          <w:sz w:val="22"/>
          <w:szCs w:val="22"/>
          <w:lang w:eastAsia="ru-RU"/>
        </w:rPr>
        <w:lastRenderedPageBreak/>
        <w:t>РАЗДЕЛ 2.</w:t>
      </w:r>
      <w:r w:rsidR="00B34622" w:rsidRPr="00311D2D">
        <w:rPr>
          <w:rFonts w:ascii="Times New Roman" w:hAnsi="Times New Roman"/>
          <w:sz w:val="22"/>
          <w:szCs w:val="22"/>
          <w:lang w:eastAsia="ru-RU"/>
        </w:rPr>
        <w:t xml:space="preserve"> </w:t>
      </w:r>
      <w:r w:rsidR="00EE7A23" w:rsidRPr="00311D2D">
        <w:rPr>
          <w:rFonts w:ascii="Times New Roman" w:hAnsi="Times New Roman"/>
          <w:sz w:val="22"/>
          <w:szCs w:val="22"/>
          <w:lang w:eastAsia="ru-RU"/>
        </w:rPr>
        <w:t>СВЕДЕНИЯ ОБ ОРГАНИЗАТОРЕ ЗАКУПКИ (ЗАКАЗЧИКЕ)</w:t>
      </w:r>
      <w:r w:rsidR="00F900C1" w:rsidRPr="00311D2D">
        <w:rPr>
          <w:rFonts w:ascii="Times New Roman" w:hAnsi="Times New Roman"/>
          <w:sz w:val="22"/>
          <w:szCs w:val="22"/>
          <w:lang w:eastAsia="ru-RU"/>
        </w:rPr>
        <w:t>, ОБЩИЕ СВЕДЕНИЯ О ПРОВЕДЕНИИ ЗАКУПКИ</w:t>
      </w:r>
      <w:bookmarkEnd w:id="2"/>
    </w:p>
    <w:p w14:paraId="02898118" w14:textId="77777777" w:rsidR="00EE7A23" w:rsidRPr="00311D2D" w:rsidRDefault="00EE7A23" w:rsidP="00311D2D">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704"/>
        <w:gridCol w:w="3403"/>
        <w:gridCol w:w="5748"/>
      </w:tblGrid>
      <w:tr w:rsidR="001E72DD" w:rsidRPr="000B6BB7" w14:paraId="7879F4C9" w14:textId="77777777" w:rsidTr="005530A7">
        <w:tc>
          <w:tcPr>
            <w:tcW w:w="704" w:type="dxa"/>
            <w:shd w:val="clear" w:color="auto" w:fill="auto"/>
            <w:vAlign w:val="center"/>
          </w:tcPr>
          <w:p w14:paraId="722D03F2" w14:textId="54BAF575"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w:t>
            </w:r>
          </w:p>
        </w:tc>
        <w:tc>
          <w:tcPr>
            <w:tcW w:w="3403" w:type="dxa"/>
            <w:shd w:val="clear" w:color="auto" w:fill="auto"/>
            <w:vAlign w:val="center"/>
          </w:tcPr>
          <w:p w14:paraId="6E5B7AC4" w14:textId="18398842"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Наименование Заказчика:</w:t>
            </w:r>
          </w:p>
        </w:tc>
        <w:tc>
          <w:tcPr>
            <w:tcW w:w="5748" w:type="dxa"/>
            <w:shd w:val="clear" w:color="auto" w:fill="FFFFFF" w:themeFill="background1"/>
            <w:vAlign w:val="center"/>
          </w:tcPr>
          <w:p w14:paraId="4681B141" w14:textId="28DF681A" w:rsidR="001E72DD" w:rsidRPr="00112B49" w:rsidRDefault="00524C05" w:rsidP="00524C05">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Общество с ограниченной ответственностью «Ямал -Энерго»</w:t>
            </w:r>
          </w:p>
        </w:tc>
      </w:tr>
      <w:tr w:rsidR="001E72DD" w:rsidRPr="00311D2D" w14:paraId="19401141" w14:textId="77777777" w:rsidTr="005530A7">
        <w:tc>
          <w:tcPr>
            <w:tcW w:w="704" w:type="dxa"/>
            <w:shd w:val="clear" w:color="auto" w:fill="auto"/>
            <w:vAlign w:val="center"/>
          </w:tcPr>
          <w:p w14:paraId="67CE948A" w14:textId="215736F6"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2.2</w:t>
            </w:r>
          </w:p>
        </w:tc>
        <w:tc>
          <w:tcPr>
            <w:tcW w:w="3403" w:type="dxa"/>
            <w:shd w:val="clear" w:color="auto" w:fill="auto"/>
            <w:vAlign w:val="center"/>
          </w:tcPr>
          <w:p w14:paraId="0935DFAE" w14:textId="43FD4F0E"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Сокращенное наименование Заказчика:</w:t>
            </w:r>
          </w:p>
        </w:tc>
        <w:tc>
          <w:tcPr>
            <w:tcW w:w="5748" w:type="dxa"/>
            <w:shd w:val="clear" w:color="auto" w:fill="FFFFFF" w:themeFill="background1"/>
            <w:vAlign w:val="center"/>
          </w:tcPr>
          <w:p w14:paraId="72D2BA40" w14:textId="1DA97082" w:rsidR="001E72DD" w:rsidRPr="00112B49" w:rsidRDefault="00524C05" w:rsidP="00524C05">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ООО «Ямал-Энерго»</w:t>
            </w:r>
          </w:p>
        </w:tc>
      </w:tr>
      <w:tr w:rsidR="001E72DD" w:rsidRPr="00311D2D" w14:paraId="75A19E24" w14:textId="77777777" w:rsidTr="005530A7">
        <w:tc>
          <w:tcPr>
            <w:tcW w:w="704" w:type="dxa"/>
            <w:shd w:val="clear" w:color="auto" w:fill="auto"/>
            <w:vAlign w:val="center"/>
          </w:tcPr>
          <w:p w14:paraId="6497D652" w14:textId="2FF1615A"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2.3</w:t>
            </w:r>
          </w:p>
        </w:tc>
        <w:tc>
          <w:tcPr>
            <w:tcW w:w="3403" w:type="dxa"/>
            <w:shd w:val="clear" w:color="auto" w:fill="auto"/>
            <w:vAlign w:val="center"/>
          </w:tcPr>
          <w:p w14:paraId="79B0AB9E" w14:textId="7B2564C5"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Место нахождения Заказчика:</w:t>
            </w:r>
          </w:p>
        </w:tc>
        <w:tc>
          <w:tcPr>
            <w:tcW w:w="5748" w:type="dxa"/>
            <w:shd w:val="clear" w:color="auto" w:fill="FFFFFF" w:themeFill="background1"/>
            <w:vAlign w:val="center"/>
          </w:tcPr>
          <w:p w14:paraId="09B4BC1F" w14:textId="5CA9FE0E" w:rsidR="001E72DD" w:rsidRPr="00112B49" w:rsidRDefault="00524C05" w:rsidP="000D08B3">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629382, Ямало-Ненецкий автономный округ, Красноселькупский р-н, село Толька, ул. Сидорова, д. 1.</w:t>
            </w:r>
          </w:p>
        </w:tc>
      </w:tr>
      <w:tr w:rsidR="001E72DD" w:rsidRPr="005538A9" w14:paraId="6C9A4930" w14:textId="77777777" w:rsidTr="005530A7">
        <w:tc>
          <w:tcPr>
            <w:tcW w:w="704" w:type="dxa"/>
            <w:shd w:val="clear" w:color="auto" w:fill="auto"/>
            <w:vAlign w:val="center"/>
          </w:tcPr>
          <w:p w14:paraId="6F2BD272" w14:textId="09E2C3C6"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2.4</w:t>
            </w:r>
          </w:p>
        </w:tc>
        <w:tc>
          <w:tcPr>
            <w:tcW w:w="3403" w:type="dxa"/>
            <w:shd w:val="clear" w:color="auto" w:fill="auto"/>
            <w:vAlign w:val="center"/>
          </w:tcPr>
          <w:p w14:paraId="543CC3B6" w14:textId="3005F243"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 xml:space="preserve">Почтовый </w:t>
            </w:r>
            <w:r w:rsidRPr="005530A7">
              <w:rPr>
                <w:rFonts w:ascii="Times New Roman" w:eastAsia="Times New Roman" w:hAnsi="Times New Roman"/>
                <w:b/>
                <w:bCs/>
                <w:sz w:val="22"/>
                <w:szCs w:val="22"/>
              </w:rPr>
              <w:t>адрес</w:t>
            </w:r>
            <w:r w:rsidRPr="005530A7">
              <w:rPr>
                <w:rFonts w:ascii="Times New Roman" w:eastAsia="Times New Roman" w:hAnsi="Times New Roman"/>
                <w:b/>
                <w:bCs/>
                <w:iCs/>
                <w:sz w:val="22"/>
                <w:szCs w:val="22"/>
              </w:rPr>
              <w:t xml:space="preserve"> Заказчика</w:t>
            </w:r>
            <w:r w:rsidRPr="005530A7">
              <w:rPr>
                <w:rFonts w:ascii="Times New Roman" w:eastAsia="Times New Roman" w:hAnsi="Times New Roman"/>
                <w:b/>
                <w:bCs/>
                <w:sz w:val="22"/>
                <w:szCs w:val="22"/>
              </w:rPr>
              <w:t>:</w:t>
            </w:r>
          </w:p>
        </w:tc>
        <w:tc>
          <w:tcPr>
            <w:tcW w:w="5748" w:type="dxa"/>
            <w:shd w:val="clear" w:color="auto" w:fill="FFFFFF" w:themeFill="background1"/>
            <w:vAlign w:val="center"/>
          </w:tcPr>
          <w:p w14:paraId="3A2D080A" w14:textId="55DB25F0" w:rsidR="001E72DD" w:rsidRPr="00112B49" w:rsidRDefault="00524C05" w:rsidP="000D08B3">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629382, Ямало-Ненецкий автономный округ, Красноселькупский р-н, село Толька, ул. Сидорова, д. 1.</w:t>
            </w:r>
          </w:p>
        </w:tc>
      </w:tr>
      <w:tr w:rsidR="001E72DD" w:rsidRPr="00B02B28" w14:paraId="6EC92FCB" w14:textId="77777777" w:rsidTr="005530A7">
        <w:tc>
          <w:tcPr>
            <w:tcW w:w="704" w:type="dxa"/>
            <w:shd w:val="clear" w:color="auto" w:fill="auto"/>
            <w:vAlign w:val="center"/>
          </w:tcPr>
          <w:p w14:paraId="3E70F8D6" w14:textId="59291821"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2.5</w:t>
            </w:r>
          </w:p>
        </w:tc>
        <w:tc>
          <w:tcPr>
            <w:tcW w:w="3403" w:type="dxa"/>
            <w:shd w:val="clear" w:color="auto" w:fill="auto"/>
            <w:vAlign w:val="center"/>
          </w:tcPr>
          <w:p w14:paraId="75F6A34E" w14:textId="7F356502"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Адрес электронной почты Заказчика:</w:t>
            </w:r>
          </w:p>
        </w:tc>
        <w:tc>
          <w:tcPr>
            <w:tcW w:w="5748" w:type="dxa"/>
            <w:shd w:val="clear" w:color="auto" w:fill="FFFFFF" w:themeFill="background1"/>
            <w:vAlign w:val="center"/>
          </w:tcPr>
          <w:p w14:paraId="0772D0E9" w14:textId="77777777" w:rsidR="00524C05" w:rsidRPr="00524C05" w:rsidRDefault="00524C05" w:rsidP="00524C05">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 xml:space="preserve">yamalenergo.zakupki@yandex.ru </w:t>
            </w:r>
          </w:p>
          <w:p w14:paraId="11E3E4B2" w14:textId="62880072" w:rsidR="001E72DD" w:rsidRPr="001000DD" w:rsidRDefault="001E72DD" w:rsidP="001000DD">
            <w:pPr>
              <w:widowControl w:val="0"/>
              <w:contextualSpacing/>
              <w:jc w:val="both"/>
              <w:rPr>
                <w:rFonts w:ascii="Times New Roman" w:eastAsia="Times New Roman" w:hAnsi="Times New Roman"/>
                <w:iCs/>
                <w:sz w:val="22"/>
                <w:szCs w:val="22"/>
              </w:rPr>
            </w:pPr>
          </w:p>
        </w:tc>
      </w:tr>
      <w:tr w:rsidR="001E72DD" w:rsidRPr="00311D2D" w14:paraId="1B39348C" w14:textId="77777777" w:rsidTr="005530A7">
        <w:tc>
          <w:tcPr>
            <w:tcW w:w="704" w:type="dxa"/>
            <w:shd w:val="clear" w:color="auto" w:fill="auto"/>
            <w:vAlign w:val="center"/>
          </w:tcPr>
          <w:p w14:paraId="17E5620D" w14:textId="411D5125"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2.6</w:t>
            </w:r>
          </w:p>
        </w:tc>
        <w:tc>
          <w:tcPr>
            <w:tcW w:w="3403" w:type="dxa"/>
            <w:shd w:val="clear" w:color="auto" w:fill="auto"/>
            <w:vAlign w:val="center"/>
          </w:tcPr>
          <w:p w14:paraId="373B6240" w14:textId="0F06EE01"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Контактный телефон Заказчика:</w:t>
            </w:r>
          </w:p>
        </w:tc>
        <w:tc>
          <w:tcPr>
            <w:tcW w:w="5748" w:type="dxa"/>
            <w:shd w:val="clear" w:color="auto" w:fill="FFFFFF" w:themeFill="background1"/>
          </w:tcPr>
          <w:p w14:paraId="4DE56A8A" w14:textId="77777777" w:rsidR="00524C05" w:rsidRPr="00524C05" w:rsidRDefault="00524C05" w:rsidP="00524C05">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8 (34932) 31-170</w:t>
            </w:r>
          </w:p>
          <w:p w14:paraId="7C35137A" w14:textId="4A5D0CFC" w:rsidR="001E72DD" w:rsidRPr="00112B49" w:rsidRDefault="001E72DD" w:rsidP="00C55CEC">
            <w:pPr>
              <w:widowControl w:val="0"/>
              <w:contextualSpacing/>
              <w:jc w:val="both"/>
              <w:rPr>
                <w:rFonts w:ascii="Times New Roman" w:eastAsia="Times New Roman" w:hAnsi="Times New Roman"/>
                <w:iCs/>
                <w:sz w:val="22"/>
                <w:szCs w:val="22"/>
              </w:rPr>
            </w:pPr>
          </w:p>
        </w:tc>
      </w:tr>
      <w:tr w:rsidR="001E72DD" w:rsidRPr="005232FD" w14:paraId="3863AABC" w14:textId="77777777" w:rsidTr="005530A7">
        <w:tc>
          <w:tcPr>
            <w:tcW w:w="704" w:type="dxa"/>
            <w:shd w:val="clear" w:color="auto" w:fill="auto"/>
            <w:vAlign w:val="center"/>
          </w:tcPr>
          <w:p w14:paraId="56117B1D" w14:textId="2EAEA46A"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2.7</w:t>
            </w:r>
          </w:p>
        </w:tc>
        <w:tc>
          <w:tcPr>
            <w:tcW w:w="3403" w:type="dxa"/>
            <w:shd w:val="clear" w:color="auto" w:fill="auto"/>
            <w:vAlign w:val="center"/>
          </w:tcPr>
          <w:p w14:paraId="7CA190D5" w14:textId="55EF3D5A"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Контактное лицо Заказчика по процедуре:</w:t>
            </w:r>
          </w:p>
        </w:tc>
        <w:tc>
          <w:tcPr>
            <w:tcW w:w="5748" w:type="dxa"/>
            <w:shd w:val="clear" w:color="auto" w:fill="FFFFFF" w:themeFill="background1"/>
          </w:tcPr>
          <w:p w14:paraId="5D3E4180" w14:textId="78427715" w:rsidR="001E72DD" w:rsidRPr="00112B49" w:rsidRDefault="00524C05" w:rsidP="000D08B3">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Роман Олегович</w:t>
            </w:r>
          </w:p>
        </w:tc>
      </w:tr>
      <w:tr w:rsidR="00311D2D" w:rsidRPr="00311D2D" w14:paraId="3A94E3E7" w14:textId="77777777" w:rsidTr="005530A7">
        <w:tc>
          <w:tcPr>
            <w:tcW w:w="704" w:type="dxa"/>
            <w:shd w:val="clear" w:color="auto" w:fill="auto"/>
            <w:vAlign w:val="center"/>
          </w:tcPr>
          <w:p w14:paraId="41DA46C3" w14:textId="4BF0D5C2" w:rsidR="00F900C1" w:rsidRPr="005530A7" w:rsidRDefault="00F900C1" w:rsidP="00311D2D">
            <w:pPr>
              <w:widowControl w:val="0"/>
              <w:jc w:val="center"/>
              <w:rPr>
                <w:rFonts w:ascii="Times New Roman" w:eastAsia="Times New Roman" w:hAnsi="Times New Roman"/>
                <w:b/>
                <w:sz w:val="22"/>
                <w:szCs w:val="22"/>
              </w:rPr>
            </w:pPr>
            <w:r w:rsidRPr="005530A7">
              <w:rPr>
                <w:rFonts w:ascii="Times New Roman" w:eastAsia="Times New Roman" w:hAnsi="Times New Roman"/>
                <w:b/>
                <w:sz w:val="22"/>
                <w:szCs w:val="22"/>
              </w:rPr>
              <w:t>2.8</w:t>
            </w:r>
          </w:p>
        </w:tc>
        <w:tc>
          <w:tcPr>
            <w:tcW w:w="3403" w:type="dxa"/>
            <w:shd w:val="clear" w:color="auto" w:fill="auto"/>
            <w:vAlign w:val="center"/>
          </w:tcPr>
          <w:p w14:paraId="6DD9889E" w14:textId="77777777"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sz w:val="22"/>
                <w:szCs w:val="22"/>
              </w:rPr>
              <w:t>Способ осуществления закупки</w:t>
            </w:r>
          </w:p>
        </w:tc>
        <w:tc>
          <w:tcPr>
            <w:tcW w:w="5748" w:type="dxa"/>
            <w:shd w:val="clear" w:color="auto" w:fill="FFFFFF" w:themeFill="background1"/>
            <w:vAlign w:val="center"/>
          </w:tcPr>
          <w:p w14:paraId="4D5B172C" w14:textId="33FB1C67" w:rsidR="00F900C1" w:rsidRPr="00112B49" w:rsidRDefault="00701924" w:rsidP="000D08B3">
            <w:pPr>
              <w:widowControl w:val="0"/>
              <w:jc w:val="both"/>
              <w:rPr>
                <w:rFonts w:ascii="Times New Roman" w:eastAsia="Times New Roman" w:hAnsi="Times New Roman"/>
                <w:iCs/>
                <w:sz w:val="22"/>
                <w:szCs w:val="22"/>
              </w:rPr>
            </w:pPr>
            <w:r w:rsidRPr="00112B49">
              <w:rPr>
                <w:rFonts w:ascii="Times New Roman" w:hAnsi="Times New Roman"/>
                <w:sz w:val="22"/>
                <w:szCs w:val="22"/>
              </w:rPr>
              <w:t>Запрос котировок</w:t>
            </w:r>
            <w:r w:rsidR="00F900C1" w:rsidRPr="00112B49">
              <w:rPr>
                <w:rFonts w:ascii="Times New Roman" w:hAnsi="Times New Roman"/>
                <w:sz w:val="22"/>
                <w:szCs w:val="22"/>
              </w:rPr>
              <w:t xml:space="preserve"> в электронной форме</w:t>
            </w:r>
          </w:p>
        </w:tc>
      </w:tr>
      <w:tr w:rsidR="00311D2D" w:rsidRPr="00311D2D" w14:paraId="1D56FB67" w14:textId="77777777" w:rsidTr="005530A7">
        <w:tc>
          <w:tcPr>
            <w:tcW w:w="704" w:type="dxa"/>
            <w:shd w:val="clear" w:color="auto" w:fill="auto"/>
            <w:vAlign w:val="center"/>
          </w:tcPr>
          <w:p w14:paraId="7CF7E47D" w14:textId="690DEE0E"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2.9</w:t>
            </w:r>
          </w:p>
        </w:tc>
        <w:tc>
          <w:tcPr>
            <w:tcW w:w="3403" w:type="dxa"/>
            <w:shd w:val="clear" w:color="auto" w:fill="auto"/>
            <w:vAlign w:val="center"/>
          </w:tcPr>
          <w:p w14:paraId="4D058BDE" w14:textId="6ACE1B9D"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Официальный сайт, на котором размещен</w:t>
            </w:r>
            <w:r w:rsidR="00B412BA" w:rsidRPr="005530A7">
              <w:rPr>
                <w:rFonts w:ascii="Times New Roman" w:eastAsia="Times New Roman" w:hAnsi="Times New Roman"/>
                <w:b/>
                <w:bCs/>
                <w:iCs/>
                <w:sz w:val="22"/>
                <w:szCs w:val="22"/>
              </w:rPr>
              <w:t>о</w:t>
            </w:r>
            <w:r w:rsidRPr="005530A7">
              <w:rPr>
                <w:rFonts w:ascii="Times New Roman" w:eastAsia="Times New Roman" w:hAnsi="Times New Roman"/>
                <w:b/>
                <w:bCs/>
                <w:iCs/>
                <w:sz w:val="22"/>
                <w:szCs w:val="22"/>
              </w:rPr>
              <w:t xml:space="preserve"> извещение о закупке</w:t>
            </w:r>
          </w:p>
          <w:p w14:paraId="68D3923F" w14:textId="7B92C3C2"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 xml:space="preserve">Срок, место и порядок предоставления </w:t>
            </w:r>
            <w:r w:rsidR="00B412BA" w:rsidRPr="005530A7">
              <w:rPr>
                <w:rFonts w:ascii="Times New Roman" w:eastAsia="Times New Roman" w:hAnsi="Times New Roman"/>
                <w:b/>
                <w:bCs/>
                <w:iCs/>
                <w:sz w:val="22"/>
                <w:szCs w:val="22"/>
              </w:rPr>
              <w:t xml:space="preserve">извещения </w:t>
            </w:r>
            <w:r w:rsidRPr="005530A7">
              <w:rPr>
                <w:rFonts w:ascii="Times New Roman" w:eastAsia="Times New Roman" w:hAnsi="Times New Roman"/>
                <w:b/>
                <w:bCs/>
                <w:iCs/>
                <w:sz w:val="22"/>
                <w:szCs w:val="22"/>
              </w:rPr>
              <w:t xml:space="preserve">о закупке, размер, порядок и сроки внесения платы, взимаемой Заказчиком за предоставление </w:t>
            </w:r>
            <w:r w:rsidR="00B412BA" w:rsidRPr="005530A7">
              <w:rPr>
                <w:rFonts w:ascii="Times New Roman" w:eastAsia="Times New Roman" w:hAnsi="Times New Roman"/>
                <w:b/>
                <w:bCs/>
                <w:iCs/>
                <w:sz w:val="22"/>
                <w:szCs w:val="22"/>
              </w:rPr>
              <w:t>извещения</w:t>
            </w:r>
            <w:r w:rsidRPr="005530A7">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B412BA" w:rsidRPr="005530A7">
              <w:rPr>
                <w:rFonts w:ascii="Times New Roman" w:eastAsia="Times New Roman" w:hAnsi="Times New Roman"/>
                <w:b/>
                <w:bCs/>
                <w:iCs/>
                <w:sz w:val="22"/>
                <w:szCs w:val="22"/>
              </w:rPr>
              <w:t xml:space="preserve">извещения </w:t>
            </w:r>
            <w:r w:rsidRPr="005530A7">
              <w:rPr>
                <w:rFonts w:ascii="Times New Roman" w:eastAsia="Times New Roman" w:hAnsi="Times New Roman"/>
                <w:b/>
                <w:bCs/>
                <w:iCs/>
                <w:sz w:val="22"/>
                <w:szCs w:val="22"/>
              </w:rPr>
              <w:t>в форме электронного документа:</w:t>
            </w:r>
          </w:p>
        </w:tc>
        <w:tc>
          <w:tcPr>
            <w:tcW w:w="5748" w:type="dxa"/>
            <w:shd w:val="clear" w:color="auto" w:fill="FFFFFF" w:themeFill="background1"/>
            <w:vAlign w:val="center"/>
          </w:tcPr>
          <w:p w14:paraId="61900D07" w14:textId="1BFDF69B" w:rsidR="005530A7" w:rsidRPr="005530A7" w:rsidRDefault="00B412BA" w:rsidP="00311D2D">
            <w:pPr>
              <w:widowControl w:val="0"/>
              <w:ind w:firstLine="319"/>
              <w:jc w:val="both"/>
              <w:rPr>
                <w:rFonts w:ascii="Times New Roman" w:eastAsia="Times New Roman" w:hAnsi="Times New Roman"/>
                <w:iCs/>
                <w:sz w:val="22"/>
                <w:szCs w:val="22"/>
              </w:rPr>
            </w:pPr>
            <w:r w:rsidRPr="005530A7">
              <w:rPr>
                <w:rFonts w:ascii="Times New Roman" w:eastAsia="Times New Roman" w:hAnsi="Times New Roman"/>
                <w:iCs/>
                <w:sz w:val="22"/>
                <w:szCs w:val="22"/>
              </w:rPr>
              <w:t xml:space="preserve">Извещение </w:t>
            </w:r>
            <w:r w:rsidR="00F900C1" w:rsidRPr="005530A7">
              <w:rPr>
                <w:rFonts w:ascii="Times New Roman" w:eastAsia="Times New Roman" w:hAnsi="Times New Roman"/>
                <w:iCs/>
                <w:sz w:val="22"/>
                <w:szCs w:val="22"/>
              </w:rPr>
              <w:t>доступн</w:t>
            </w:r>
            <w:r w:rsidR="00645885" w:rsidRPr="005530A7">
              <w:rPr>
                <w:rFonts w:ascii="Times New Roman" w:eastAsia="Times New Roman" w:hAnsi="Times New Roman"/>
                <w:iCs/>
                <w:sz w:val="22"/>
                <w:szCs w:val="22"/>
              </w:rPr>
              <w:t>о</w:t>
            </w:r>
            <w:r w:rsidR="00F900C1" w:rsidRPr="005530A7">
              <w:rPr>
                <w:rFonts w:ascii="Times New Roman" w:eastAsia="Times New Roman" w:hAnsi="Times New Roman"/>
                <w:iCs/>
                <w:sz w:val="22"/>
                <w:szCs w:val="22"/>
              </w:rPr>
              <w:t xml:space="preserve"> для ознакомления со дня размещения извещения о закупке на официальном сайте </w:t>
            </w:r>
            <w:hyperlink r:id="rId8" w:history="1">
              <w:r w:rsidR="00F900C1" w:rsidRPr="005530A7">
                <w:rPr>
                  <w:rStyle w:val="a6"/>
                  <w:rFonts w:ascii="Times New Roman" w:eastAsia="Times New Roman" w:hAnsi="Times New Roman"/>
                  <w:iCs/>
                  <w:sz w:val="22"/>
                  <w:szCs w:val="22"/>
                </w:rPr>
                <w:t>http://zakupki.gov.ru</w:t>
              </w:r>
            </w:hyperlink>
            <w:r w:rsidR="0008115E" w:rsidRPr="005530A7">
              <w:rPr>
                <w:rFonts w:ascii="Times New Roman" w:eastAsia="Times New Roman" w:hAnsi="Times New Roman"/>
                <w:iCs/>
                <w:sz w:val="22"/>
                <w:szCs w:val="22"/>
              </w:rPr>
              <w:t xml:space="preserve"> </w:t>
            </w:r>
            <w:r w:rsidR="00F900C1" w:rsidRPr="005530A7">
              <w:rPr>
                <w:rFonts w:ascii="Times New Roman" w:eastAsia="Times New Roman" w:hAnsi="Times New Roman"/>
                <w:iCs/>
                <w:sz w:val="22"/>
                <w:szCs w:val="22"/>
              </w:rPr>
              <w:t xml:space="preserve">и на </w:t>
            </w:r>
            <w:r w:rsidR="00B6616E" w:rsidRPr="005530A7">
              <w:rPr>
                <w:rFonts w:ascii="Times New Roman" w:eastAsia="Times New Roman" w:hAnsi="Times New Roman"/>
                <w:iCs/>
                <w:sz w:val="22"/>
                <w:szCs w:val="22"/>
              </w:rPr>
              <w:t xml:space="preserve">ЭТП </w:t>
            </w:r>
            <w:r w:rsidR="005530A7" w:rsidRPr="005530A7">
              <w:rPr>
                <w:rFonts w:ascii="Times New Roman" w:eastAsia="Times New Roman" w:hAnsi="Times New Roman"/>
                <w:iCs/>
                <w:sz w:val="22"/>
                <w:szCs w:val="22"/>
              </w:rPr>
              <w:t xml:space="preserve">«Р-Тендер» по адресу: </w:t>
            </w:r>
            <w:hyperlink r:id="rId9" w:history="1">
              <w:r w:rsidR="005530A7" w:rsidRPr="005530A7">
                <w:rPr>
                  <w:rStyle w:val="a6"/>
                  <w:rFonts w:ascii="Times New Roman" w:eastAsia="Times New Roman" w:hAnsi="Times New Roman"/>
                  <w:iCs/>
                  <w:sz w:val="22"/>
                  <w:szCs w:val="22"/>
                </w:rPr>
                <w:t>http://r-tender.ru</w:t>
              </w:r>
            </w:hyperlink>
          </w:p>
          <w:p w14:paraId="3ED5F078" w14:textId="34E9F1A7" w:rsidR="005530A7" w:rsidRPr="005530A7" w:rsidRDefault="00F900C1" w:rsidP="00311D2D">
            <w:pPr>
              <w:widowControl w:val="0"/>
              <w:ind w:firstLine="319"/>
              <w:jc w:val="both"/>
              <w:rPr>
                <w:rFonts w:ascii="Times New Roman" w:eastAsia="Times New Roman" w:hAnsi="Times New Roman"/>
                <w:iCs/>
                <w:sz w:val="22"/>
                <w:szCs w:val="22"/>
              </w:rPr>
            </w:pPr>
            <w:r w:rsidRPr="005530A7">
              <w:rPr>
                <w:rFonts w:ascii="Times New Roman" w:eastAsia="Times New Roman" w:hAnsi="Times New Roman"/>
                <w:iCs/>
                <w:sz w:val="22"/>
                <w:szCs w:val="22"/>
              </w:rPr>
              <w:t xml:space="preserve">Предоставление </w:t>
            </w:r>
            <w:r w:rsidR="00B412BA" w:rsidRPr="005530A7">
              <w:rPr>
                <w:rFonts w:ascii="Times New Roman" w:eastAsia="Times New Roman" w:hAnsi="Times New Roman"/>
                <w:iCs/>
                <w:sz w:val="22"/>
                <w:szCs w:val="22"/>
              </w:rPr>
              <w:t xml:space="preserve">извещения </w:t>
            </w:r>
            <w:r w:rsidRPr="005530A7">
              <w:rPr>
                <w:rFonts w:ascii="Times New Roman" w:eastAsia="Times New Roman" w:hAnsi="Times New Roman"/>
                <w:iCs/>
                <w:sz w:val="22"/>
                <w:szCs w:val="22"/>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Pr="005530A7">
                <w:rPr>
                  <w:rStyle w:val="a6"/>
                  <w:rFonts w:ascii="Times New Roman" w:eastAsia="Times New Roman" w:hAnsi="Times New Roman"/>
                  <w:iCs/>
                  <w:sz w:val="22"/>
                  <w:szCs w:val="22"/>
                </w:rPr>
                <w:t>www.zakupki.gov.ru</w:t>
              </w:r>
            </w:hyperlink>
            <w:r w:rsidRPr="005530A7">
              <w:rPr>
                <w:rFonts w:ascii="Times New Roman" w:eastAsia="Times New Roman" w:hAnsi="Times New Roman"/>
                <w:iCs/>
                <w:sz w:val="22"/>
                <w:szCs w:val="22"/>
              </w:rPr>
              <w:t xml:space="preserve"> ) или с сайта оператора </w:t>
            </w:r>
            <w:r w:rsidR="00B6616E" w:rsidRPr="005530A7">
              <w:rPr>
                <w:rFonts w:ascii="Times New Roman" w:eastAsia="Times New Roman" w:hAnsi="Times New Roman"/>
                <w:iCs/>
                <w:sz w:val="22"/>
                <w:szCs w:val="22"/>
              </w:rPr>
              <w:t xml:space="preserve">ЭТП </w:t>
            </w:r>
            <w:r w:rsidR="005530A7" w:rsidRPr="005530A7">
              <w:rPr>
                <w:rFonts w:ascii="Times New Roman" w:eastAsia="Times New Roman" w:hAnsi="Times New Roman"/>
                <w:iCs/>
                <w:sz w:val="22"/>
                <w:szCs w:val="22"/>
              </w:rPr>
              <w:t xml:space="preserve">«Р-Тендер» по адресу: </w:t>
            </w:r>
            <w:hyperlink r:id="rId11" w:history="1">
              <w:r w:rsidR="005530A7" w:rsidRPr="005530A7">
                <w:rPr>
                  <w:rStyle w:val="a6"/>
                  <w:rFonts w:ascii="Times New Roman" w:eastAsia="Times New Roman" w:hAnsi="Times New Roman"/>
                  <w:iCs/>
                  <w:sz w:val="22"/>
                  <w:szCs w:val="22"/>
                </w:rPr>
                <w:t>http://r-tender.ru</w:t>
              </w:r>
            </w:hyperlink>
            <w:r w:rsidR="005530A7" w:rsidRPr="005530A7">
              <w:rPr>
                <w:rFonts w:ascii="Times New Roman" w:eastAsia="Times New Roman" w:hAnsi="Times New Roman"/>
                <w:iCs/>
                <w:sz w:val="22"/>
                <w:szCs w:val="22"/>
              </w:rPr>
              <w:t>.</w:t>
            </w:r>
          </w:p>
          <w:p w14:paraId="380090F1" w14:textId="1B524962" w:rsidR="009D0791" w:rsidRPr="005530A7" w:rsidRDefault="00F900C1" w:rsidP="00311D2D">
            <w:pPr>
              <w:widowControl w:val="0"/>
              <w:ind w:firstLine="319"/>
              <w:jc w:val="both"/>
              <w:rPr>
                <w:rFonts w:ascii="Times New Roman" w:eastAsia="Times New Roman" w:hAnsi="Times New Roman"/>
                <w:iCs/>
                <w:sz w:val="22"/>
                <w:szCs w:val="22"/>
              </w:rPr>
            </w:pPr>
            <w:r w:rsidRPr="005530A7">
              <w:rPr>
                <w:rFonts w:ascii="Times New Roman" w:eastAsia="Times New Roman" w:hAnsi="Times New Roman"/>
                <w:iCs/>
                <w:sz w:val="22"/>
                <w:szCs w:val="22"/>
              </w:rPr>
              <w:t xml:space="preserve"> Плата за предоставление </w:t>
            </w:r>
            <w:r w:rsidR="00B412BA" w:rsidRPr="005530A7">
              <w:rPr>
                <w:rFonts w:ascii="Times New Roman" w:eastAsia="Times New Roman" w:hAnsi="Times New Roman"/>
                <w:iCs/>
                <w:sz w:val="22"/>
                <w:szCs w:val="22"/>
              </w:rPr>
              <w:t xml:space="preserve">извещения </w:t>
            </w:r>
            <w:r w:rsidRPr="005530A7">
              <w:rPr>
                <w:rFonts w:ascii="Times New Roman" w:eastAsia="Times New Roman" w:hAnsi="Times New Roman"/>
                <w:iCs/>
                <w:sz w:val="22"/>
                <w:szCs w:val="22"/>
              </w:rPr>
              <w:t xml:space="preserve">о закупке не установлена. Предоставление </w:t>
            </w:r>
          </w:p>
          <w:p w14:paraId="70A8F8A0" w14:textId="044EDE05" w:rsidR="00F900C1" w:rsidRPr="00311D2D" w:rsidRDefault="00B412BA" w:rsidP="00311D2D">
            <w:pPr>
              <w:widowControl w:val="0"/>
              <w:ind w:firstLine="319"/>
              <w:jc w:val="both"/>
              <w:rPr>
                <w:rFonts w:ascii="Times New Roman" w:eastAsia="Times New Roman" w:hAnsi="Times New Roman"/>
                <w:iCs/>
                <w:sz w:val="22"/>
                <w:szCs w:val="22"/>
              </w:rPr>
            </w:pPr>
            <w:r w:rsidRPr="00B412BA">
              <w:rPr>
                <w:rFonts w:ascii="Times New Roman" w:eastAsia="Times New Roman" w:hAnsi="Times New Roman"/>
                <w:iCs/>
                <w:sz w:val="22"/>
                <w:szCs w:val="22"/>
              </w:rPr>
              <w:t xml:space="preserve">Извещение </w:t>
            </w:r>
            <w:r w:rsidR="00F900C1" w:rsidRPr="00311D2D">
              <w:rPr>
                <w:rFonts w:ascii="Times New Roman" w:eastAsia="Times New Roman" w:hAnsi="Times New Roman"/>
                <w:iCs/>
                <w:sz w:val="22"/>
                <w:szCs w:val="22"/>
              </w:rPr>
              <w:t>на бумажном носителе не предусмотрено.</w:t>
            </w:r>
          </w:p>
        </w:tc>
      </w:tr>
      <w:tr w:rsidR="00311D2D" w:rsidRPr="00311D2D" w14:paraId="677A65D5" w14:textId="77777777" w:rsidTr="005530A7">
        <w:tc>
          <w:tcPr>
            <w:tcW w:w="704" w:type="dxa"/>
            <w:shd w:val="clear" w:color="auto" w:fill="auto"/>
            <w:vAlign w:val="center"/>
          </w:tcPr>
          <w:p w14:paraId="2CF759D6" w14:textId="1D3D0965"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2.10</w:t>
            </w:r>
          </w:p>
        </w:tc>
        <w:tc>
          <w:tcPr>
            <w:tcW w:w="3403" w:type="dxa"/>
            <w:shd w:val="clear" w:color="auto" w:fill="auto"/>
            <w:vAlign w:val="center"/>
          </w:tcPr>
          <w:p w14:paraId="283E4228" w14:textId="77777777"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Наименование оператора электронной площадки.</w:t>
            </w:r>
          </w:p>
          <w:p w14:paraId="777CC315" w14:textId="77777777"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Адрес электронной площадки в сети Интернет:</w:t>
            </w:r>
          </w:p>
        </w:tc>
        <w:tc>
          <w:tcPr>
            <w:tcW w:w="5748" w:type="dxa"/>
            <w:shd w:val="clear" w:color="auto" w:fill="FFFFFF" w:themeFill="background1"/>
            <w:vAlign w:val="center"/>
          </w:tcPr>
          <w:p w14:paraId="0854F292" w14:textId="6DD3CAA3" w:rsidR="00F900C1" w:rsidRPr="00311D2D" w:rsidRDefault="00F900C1" w:rsidP="00311D2D">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 xml:space="preserve">Оператором электронной торговой площадки является </w:t>
            </w:r>
            <w:r w:rsidR="005530A7">
              <w:rPr>
                <w:rFonts w:ascii="Times New Roman" w:eastAsia="Times New Roman" w:hAnsi="Times New Roman"/>
                <w:iCs/>
                <w:sz w:val="22"/>
                <w:szCs w:val="22"/>
              </w:rPr>
              <w:t xml:space="preserve">ЭТП </w:t>
            </w:r>
            <w:r w:rsidR="005530A7" w:rsidRPr="005530A7">
              <w:rPr>
                <w:rFonts w:ascii="Times New Roman" w:eastAsia="Times New Roman" w:hAnsi="Times New Roman"/>
                <w:iCs/>
                <w:sz w:val="22"/>
                <w:szCs w:val="22"/>
              </w:rPr>
              <w:t>«Р-Тендер» по адресу: http://r-tender.ru</w:t>
            </w:r>
            <w:r w:rsidRPr="00311D2D">
              <w:rPr>
                <w:rFonts w:ascii="Times New Roman" w:eastAsia="Times New Roman" w:hAnsi="Times New Roman"/>
                <w:iCs/>
                <w:sz w:val="22"/>
                <w:szCs w:val="22"/>
              </w:rPr>
              <w:t>.</w:t>
            </w:r>
          </w:p>
          <w:p w14:paraId="3DEA7AEB" w14:textId="77777777" w:rsidR="00F900C1" w:rsidRPr="00311D2D" w:rsidRDefault="00F900C1" w:rsidP="00311D2D">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4E6C50" w:rsidRPr="005C0782" w14:paraId="03F867E3" w14:textId="77777777" w:rsidTr="005530A7">
        <w:tc>
          <w:tcPr>
            <w:tcW w:w="704" w:type="dxa"/>
            <w:shd w:val="clear" w:color="auto" w:fill="auto"/>
            <w:vAlign w:val="center"/>
          </w:tcPr>
          <w:p w14:paraId="65780136" w14:textId="7065A513" w:rsidR="004E6C50" w:rsidRPr="005530A7" w:rsidRDefault="004E6C50"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2.11</w:t>
            </w:r>
          </w:p>
        </w:tc>
        <w:tc>
          <w:tcPr>
            <w:tcW w:w="3403" w:type="dxa"/>
            <w:shd w:val="clear" w:color="auto" w:fill="auto"/>
            <w:vAlign w:val="center"/>
          </w:tcPr>
          <w:p w14:paraId="47D35B7F" w14:textId="52F4669A" w:rsidR="004E6C50" w:rsidRPr="005530A7" w:rsidRDefault="004E6C50"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Аккредитация участников закупки в электронной форме</w:t>
            </w:r>
          </w:p>
        </w:tc>
        <w:tc>
          <w:tcPr>
            <w:tcW w:w="5748" w:type="dxa"/>
            <w:shd w:val="clear" w:color="auto" w:fill="FFFFFF" w:themeFill="background1"/>
            <w:vAlign w:val="center"/>
          </w:tcPr>
          <w:p w14:paraId="60D33118" w14:textId="7F7A325D" w:rsidR="00642260" w:rsidRDefault="00642260" w:rsidP="00311D2D">
            <w:pPr>
              <w:widowControl w:val="0"/>
              <w:ind w:firstLine="319"/>
              <w:jc w:val="both"/>
              <w:rPr>
                <w:rFonts w:ascii="Times New Roman" w:eastAsia="Times New Roman" w:hAnsi="Times New Roman"/>
                <w:iCs/>
                <w:sz w:val="22"/>
                <w:szCs w:val="22"/>
              </w:rPr>
            </w:pPr>
            <w:r w:rsidRPr="00642260">
              <w:rPr>
                <w:rFonts w:ascii="Times New Roman" w:eastAsia="Times New Roman" w:hAnsi="Times New Roman"/>
                <w:iCs/>
                <w:sz w:val="22"/>
                <w:szCs w:val="22"/>
              </w:rPr>
              <w:t>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1269E810" w14:textId="38B873A7" w:rsidR="004E6C50" w:rsidRPr="005C0782" w:rsidRDefault="005C0782" w:rsidP="00311D2D">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w:t>
            </w:r>
            <w:r>
              <w:rPr>
                <w:rFonts w:ascii="Times New Roman" w:eastAsia="Times New Roman" w:hAnsi="Times New Roman"/>
                <w:iCs/>
                <w:sz w:val="22"/>
                <w:szCs w:val="22"/>
              </w:rPr>
              <w:t xml:space="preserve">торговой </w:t>
            </w:r>
            <w:r w:rsidRPr="005C0782">
              <w:rPr>
                <w:rFonts w:ascii="Times New Roman" w:eastAsia="Times New Roman" w:hAnsi="Times New Roman"/>
                <w:iCs/>
                <w:sz w:val="22"/>
                <w:szCs w:val="22"/>
              </w:rPr>
              <w:t>площадке</w:t>
            </w:r>
            <w:r>
              <w:rPr>
                <w:rFonts w:ascii="Times New Roman" w:eastAsia="Times New Roman" w:hAnsi="Times New Roman"/>
                <w:iCs/>
                <w:sz w:val="22"/>
                <w:szCs w:val="22"/>
              </w:rPr>
              <w:t xml:space="preserve"> </w:t>
            </w:r>
            <w:r w:rsidR="005530A7" w:rsidRPr="005530A7">
              <w:rPr>
                <w:rFonts w:ascii="Times New Roman" w:eastAsia="Times New Roman" w:hAnsi="Times New Roman"/>
                <w:iCs/>
                <w:sz w:val="22"/>
                <w:szCs w:val="22"/>
              </w:rPr>
              <w:t>«Р-Тендер» по адресу: http://r-tender.ru</w:t>
            </w:r>
            <w:r w:rsidRPr="00311D2D">
              <w:rPr>
                <w:rFonts w:ascii="Times New Roman" w:eastAsia="Times New Roman" w:hAnsi="Times New Roman"/>
                <w:iCs/>
                <w:sz w:val="22"/>
                <w:szCs w:val="22"/>
              </w:rPr>
              <w:t>.</w:t>
            </w:r>
          </w:p>
        </w:tc>
      </w:tr>
      <w:tr w:rsidR="005C0782" w:rsidRPr="005C0782" w14:paraId="14F45E53" w14:textId="77777777" w:rsidTr="005530A7">
        <w:tc>
          <w:tcPr>
            <w:tcW w:w="704" w:type="dxa"/>
            <w:shd w:val="clear" w:color="auto" w:fill="auto"/>
            <w:vAlign w:val="center"/>
          </w:tcPr>
          <w:p w14:paraId="233F204D" w14:textId="6ACE18F6"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2.12</w:t>
            </w:r>
          </w:p>
        </w:tc>
        <w:tc>
          <w:tcPr>
            <w:tcW w:w="3403" w:type="dxa"/>
            <w:shd w:val="clear" w:color="auto" w:fill="auto"/>
            <w:vAlign w:val="center"/>
          </w:tcPr>
          <w:p w14:paraId="47C6F6C6" w14:textId="565B6395"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Отмена закупки в электронной форме</w:t>
            </w:r>
          </w:p>
        </w:tc>
        <w:tc>
          <w:tcPr>
            <w:tcW w:w="5748" w:type="dxa"/>
            <w:shd w:val="clear" w:color="auto" w:fill="FFFFFF" w:themeFill="background1"/>
            <w:vAlign w:val="center"/>
          </w:tcPr>
          <w:p w14:paraId="35A79427" w14:textId="77777777" w:rsidR="005C0782" w:rsidRPr="005C0782" w:rsidRDefault="005C0782" w:rsidP="00311D2D">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46828B5" w14:textId="779C29C6"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Решение об отмене конкурентной закупки размещается в </w:t>
            </w:r>
            <w:r>
              <w:rPr>
                <w:rFonts w:ascii="Times New Roman" w:eastAsia="Times New Roman" w:hAnsi="Times New Roman"/>
                <w:iCs/>
                <w:sz w:val="22"/>
                <w:szCs w:val="22"/>
              </w:rPr>
              <w:t>ЕИС</w:t>
            </w:r>
            <w:r w:rsidRPr="005C0782">
              <w:rPr>
                <w:rFonts w:ascii="Times New Roman" w:eastAsia="Times New Roman" w:hAnsi="Times New Roman"/>
                <w:iCs/>
                <w:sz w:val="22"/>
                <w:szCs w:val="22"/>
              </w:rPr>
              <w:t xml:space="preserve"> в день принятия этого решения.</w:t>
            </w:r>
          </w:p>
          <w:p w14:paraId="35CCF7F5" w14:textId="77777777" w:rsid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По истечении срока отмены конкурентной закупки в соответствии с частью 5 статьи</w:t>
            </w:r>
            <w:r>
              <w:rPr>
                <w:rFonts w:ascii="Times New Roman" w:eastAsia="Times New Roman" w:hAnsi="Times New Roman"/>
                <w:iCs/>
                <w:sz w:val="22"/>
                <w:szCs w:val="22"/>
              </w:rPr>
              <w:t xml:space="preserve"> 3.2 </w:t>
            </w:r>
            <w:r w:rsidRPr="00311D2D">
              <w:rPr>
                <w:rFonts w:ascii="Times New Roman" w:eastAsia="Times New Roman" w:hAnsi="Times New Roman"/>
                <w:sz w:val="22"/>
                <w:szCs w:val="22"/>
              </w:rPr>
              <w:t>Закон</w:t>
            </w:r>
            <w:r>
              <w:rPr>
                <w:rFonts w:ascii="Times New Roman" w:eastAsia="Times New Roman" w:hAnsi="Times New Roman"/>
                <w:sz w:val="22"/>
                <w:szCs w:val="22"/>
              </w:rPr>
              <w:t>а</w:t>
            </w:r>
            <w:r w:rsidRPr="00311D2D">
              <w:rPr>
                <w:rFonts w:ascii="Times New Roman" w:eastAsia="Times New Roman" w:hAnsi="Times New Roman"/>
                <w:sz w:val="22"/>
                <w:szCs w:val="22"/>
              </w:rPr>
              <w:t xml:space="preserve"> № 223-ФЗ</w:t>
            </w:r>
            <w:r w:rsidRPr="005C0782">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w:t>
            </w:r>
            <w:r w:rsidRPr="005C0782">
              <w:rPr>
                <w:rFonts w:ascii="Times New Roman" w:eastAsia="Times New Roman" w:hAnsi="Times New Roman"/>
                <w:iCs/>
                <w:sz w:val="22"/>
                <w:szCs w:val="22"/>
              </w:rPr>
              <w:lastRenderedPageBreak/>
              <w:t>только в случае возникновения обстоятельств непреодолимой силы в соответствии с гражданским законодательством.</w:t>
            </w:r>
          </w:p>
          <w:p w14:paraId="36F5F63D" w14:textId="20248A4F"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При отмене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заказчик не несет ответственность перед участниками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подавшими заявки, за исключением случая, если вследствие отмены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участникам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причинены убытки в результате недобросовестных действий заказчика.</w:t>
            </w:r>
          </w:p>
        </w:tc>
      </w:tr>
      <w:tr w:rsidR="005C0782" w:rsidRPr="005C0782" w14:paraId="64B18D78" w14:textId="77777777" w:rsidTr="005530A7">
        <w:tc>
          <w:tcPr>
            <w:tcW w:w="704" w:type="dxa"/>
            <w:shd w:val="clear" w:color="auto" w:fill="auto"/>
            <w:vAlign w:val="center"/>
          </w:tcPr>
          <w:p w14:paraId="74D6AE82" w14:textId="1694CCFE"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lastRenderedPageBreak/>
              <w:t>2.13</w:t>
            </w:r>
          </w:p>
        </w:tc>
        <w:tc>
          <w:tcPr>
            <w:tcW w:w="3403" w:type="dxa"/>
            <w:shd w:val="clear" w:color="auto" w:fill="auto"/>
            <w:vAlign w:val="center"/>
          </w:tcPr>
          <w:p w14:paraId="6AF19D45" w14:textId="61C8C3AF"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Заявки на участие в закупке</w:t>
            </w:r>
          </w:p>
        </w:tc>
        <w:tc>
          <w:tcPr>
            <w:tcW w:w="5748" w:type="dxa"/>
            <w:shd w:val="clear" w:color="auto" w:fill="FFFFFF" w:themeFill="background1"/>
            <w:vAlign w:val="center"/>
          </w:tcPr>
          <w:p w14:paraId="522B5D92" w14:textId="5BEFDF11" w:rsidR="005C0782" w:rsidRPr="005C0782" w:rsidRDefault="005C0782" w:rsidP="00311D2D">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извещении о закупке в соответствии с Законом № 223-ФЗ и Положением о закупке заказчика.</w:t>
            </w:r>
          </w:p>
        </w:tc>
      </w:tr>
      <w:tr w:rsidR="005C0782" w:rsidRPr="005C0782" w14:paraId="6890CEA5" w14:textId="77777777" w:rsidTr="005530A7">
        <w:tc>
          <w:tcPr>
            <w:tcW w:w="704" w:type="dxa"/>
            <w:shd w:val="clear" w:color="auto" w:fill="auto"/>
            <w:vAlign w:val="center"/>
          </w:tcPr>
          <w:p w14:paraId="3F39B868" w14:textId="094F2755"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2.14</w:t>
            </w:r>
          </w:p>
        </w:tc>
        <w:tc>
          <w:tcPr>
            <w:tcW w:w="3403" w:type="dxa"/>
            <w:shd w:val="clear" w:color="auto" w:fill="auto"/>
            <w:vAlign w:val="center"/>
          </w:tcPr>
          <w:p w14:paraId="24644021" w14:textId="3777F110"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Язык документов, входящих в состав заявки на участие в закупке в электронной форме</w:t>
            </w:r>
          </w:p>
        </w:tc>
        <w:tc>
          <w:tcPr>
            <w:tcW w:w="5748" w:type="dxa"/>
            <w:shd w:val="clear" w:color="auto" w:fill="FFFFFF" w:themeFill="background1"/>
            <w:vAlign w:val="center"/>
          </w:tcPr>
          <w:p w14:paraId="46A000EA" w14:textId="7698B0F4"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Заявка на участие в </w:t>
            </w:r>
            <w:r>
              <w:rPr>
                <w:rFonts w:ascii="Times New Roman" w:eastAsia="Times New Roman" w:hAnsi="Times New Roman"/>
                <w:iCs/>
                <w:sz w:val="22"/>
                <w:szCs w:val="22"/>
              </w:rPr>
              <w:t>закупке</w:t>
            </w:r>
            <w:r w:rsidRPr="005C0782">
              <w:rPr>
                <w:rFonts w:ascii="Times New Roman" w:eastAsia="Times New Roman" w:hAnsi="Times New Roman"/>
                <w:iCs/>
                <w:sz w:val="22"/>
                <w:szCs w:val="22"/>
              </w:rPr>
              <w:t xml:space="preserve"> в электронной форме, подготовленная участником </w:t>
            </w:r>
            <w:bookmarkStart w:id="3" w:name="OLE_LINK2"/>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w:t>
            </w:r>
            <w:bookmarkEnd w:id="3"/>
            <w:r w:rsidRPr="005C0782">
              <w:rPr>
                <w:rFonts w:ascii="Times New Roman" w:eastAsia="Times New Roman" w:hAnsi="Times New Roman"/>
                <w:iCs/>
                <w:sz w:val="22"/>
                <w:szCs w:val="22"/>
              </w:rPr>
              <w:t xml:space="preserve">в электронной форме, а также вся корреспонденция и документация, связанная с заявкой на участие в </w:t>
            </w:r>
            <w:bookmarkStart w:id="4" w:name="OLE_LINK3"/>
            <w:r w:rsidRPr="005C0782">
              <w:rPr>
                <w:rFonts w:ascii="Times New Roman" w:eastAsia="Times New Roman" w:hAnsi="Times New Roman"/>
                <w:iCs/>
                <w:sz w:val="22"/>
                <w:szCs w:val="22"/>
              </w:rPr>
              <w:t>закупк</w:t>
            </w:r>
            <w:r>
              <w:rPr>
                <w:rFonts w:ascii="Times New Roman" w:eastAsia="Times New Roman" w:hAnsi="Times New Roman"/>
                <w:iCs/>
                <w:sz w:val="22"/>
                <w:szCs w:val="22"/>
              </w:rPr>
              <w:t>е</w:t>
            </w:r>
            <w:r w:rsidRPr="005C0782">
              <w:rPr>
                <w:rFonts w:ascii="Times New Roman" w:eastAsia="Times New Roman" w:hAnsi="Times New Roman"/>
                <w:iCs/>
                <w:sz w:val="22"/>
                <w:szCs w:val="22"/>
              </w:rPr>
              <w:t xml:space="preserve"> </w:t>
            </w:r>
            <w:bookmarkEnd w:id="4"/>
            <w:r w:rsidRPr="005C0782">
              <w:rPr>
                <w:rFonts w:ascii="Times New Roman" w:eastAsia="Times New Roman" w:hAnsi="Times New Roman"/>
                <w:iCs/>
                <w:sz w:val="22"/>
                <w:szCs w:val="22"/>
              </w:rPr>
              <w:t xml:space="preserve">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034FF9E9" w14:textId="77777777"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E331E83" w14:textId="77777777"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Pr="005C0782">
              <w:rPr>
                <w:rFonts w:ascii="Times New Roman" w:eastAsia="Times New Roman" w:hAnsi="Times New Roman"/>
                <w:iCs/>
                <w:sz w:val="22"/>
                <w:szCs w:val="22"/>
              </w:rPr>
              <w:t>легализационные</w:t>
            </w:r>
            <w:proofErr w:type="spellEnd"/>
            <w:r w:rsidRPr="005C0782">
              <w:rPr>
                <w:rFonts w:ascii="Times New Roman" w:eastAsia="Times New Roman" w:hAnsi="Times New Roman"/>
                <w:iCs/>
                <w:sz w:val="22"/>
                <w:szCs w:val="22"/>
              </w:rPr>
              <w:t xml:space="preserve">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34FCFD5E" w14:textId="7EF042B7"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Входящие в заявку на участие в </w:t>
            </w:r>
            <w:r w:rsidR="00E1391C" w:rsidRPr="00E1391C">
              <w:rPr>
                <w:rFonts w:ascii="Times New Roman" w:eastAsia="Times New Roman" w:hAnsi="Times New Roman"/>
                <w:iCs/>
                <w:sz w:val="22"/>
                <w:szCs w:val="22"/>
              </w:rPr>
              <w:t xml:space="preserve">закупке </w:t>
            </w:r>
            <w:r w:rsidRPr="005C0782">
              <w:rPr>
                <w:rFonts w:ascii="Times New Roman" w:eastAsia="Times New Roman" w:hAnsi="Times New Roman"/>
                <w:iCs/>
                <w:sz w:val="22"/>
                <w:szCs w:val="22"/>
              </w:rPr>
              <w:t xml:space="preserve">в электронной форме документы, оригиналы которых выданы участнику </w:t>
            </w:r>
            <w:r w:rsidR="00E1391C" w:rsidRPr="00E1391C">
              <w:rPr>
                <w:rFonts w:ascii="Times New Roman" w:eastAsia="Times New Roman" w:hAnsi="Times New Roman"/>
                <w:iCs/>
                <w:sz w:val="22"/>
                <w:szCs w:val="22"/>
              </w:rPr>
              <w:t xml:space="preserve">закупки </w:t>
            </w:r>
            <w:r w:rsidRPr="005C0782">
              <w:rPr>
                <w:rFonts w:ascii="Times New Roman" w:eastAsia="Times New Roman" w:hAnsi="Times New Roman"/>
                <w:iCs/>
                <w:sz w:val="22"/>
                <w:szCs w:val="22"/>
              </w:rPr>
              <w:t>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tc>
      </w:tr>
      <w:tr w:rsidR="00FA67AF" w:rsidRPr="00FA67AF" w14:paraId="1F8C8CCA" w14:textId="77777777" w:rsidTr="005530A7">
        <w:tc>
          <w:tcPr>
            <w:tcW w:w="704" w:type="dxa"/>
            <w:shd w:val="clear" w:color="auto" w:fill="auto"/>
            <w:vAlign w:val="center"/>
          </w:tcPr>
          <w:p w14:paraId="60CA3B50" w14:textId="2A1C3427" w:rsidR="00FA67AF" w:rsidRPr="005530A7" w:rsidRDefault="00FA67AF"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2.15</w:t>
            </w:r>
          </w:p>
        </w:tc>
        <w:tc>
          <w:tcPr>
            <w:tcW w:w="3403" w:type="dxa"/>
            <w:shd w:val="clear" w:color="auto" w:fill="auto"/>
            <w:vAlign w:val="center"/>
          </w:tcPr>
          <w:p w14:paraId="49525CD4" w14:textId="28222230" w:rsidR="00FA67AF" w:rsidRPr="005530A7" w:rsidRDefault="00FA67AF"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Изменение/отзыв заявки на участие в закупке</w:t>
            </w:r>
          </w:p>
        </w:tc>
        <w:tc>
          <w:tcPr>
            <w:tcW w:w="5748" w:type="dxa"/>
            <w:shd w:val="clear" w:color="auto" w:fill="FFFFFF" w:themeFill="background1"/>
            <w:vAlign w:val="center"/>
          </w:tcPr>
          <w:p w14:paraId="77C01903" w14:textId="4375D466" w:rsidR="00FA67AF" w:rsidRPr="00FA67AF" w:rsidRDefault="00FA67AF" w:rsidP="00FA67AF">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w:t>
            </w:r>
            <w:r w:rsidR="00B412BA" w:rsidRPr="00B412BA">
              <w:rPr>
                <w:rFonts w:ascii="Times New Roman" w:eastAsia="Times New Roman" w:hAnsi="Times New Roman"/>
                <w:iCs/>
                <w:sz w:val="22"/>
                <w:szCs w:val="22"/>
              </w:rPr>
              <w:t xml:space="preserve">извещением </w:t>
            </w:r>
            <w:r w:rsidRPr="00FA67AF">
              <w:rPr>
                <w:rFonts w:ascii="Times New Roman" w:eastAsia="Times New Roman" w:hAnsi="Times New Roman"/>
                <w:iCs/>
                <w:sz w:val="22"/>
                <w:szCs w:val="22"/>
              </w:rPr>
              <w:t xml:space="preserve">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w:t>
            </w:r>
            <w:r w:rsidRPr="00FA67AF">
              <w:rPr>
                <w:rFonts w:ascii="Times New Roman" w:eastAsia="Times New Roman" w:hAnsi="Times New Roman"/>
                <w:iCs/>
                <w:sz w:val="22"/>
                <w:szCs w:val="22"/>
              </w:rPr>
              <w:lastRenderedPageBreak/>
              <w:t>истечения срока подачи заявок на участие в такой закупке.</w:t>
            </w:r>
          </w:p>
        </w:tc>
      </w:tr>
      <w:tr w:rsidR="00FA67AF" w:rsidRPr="00FA67AF" w14:paraId="0456480D" w14:textId="77777777" w:rsidTr="005530A7">
        <w:tc>
          <w:tcPr>
            <w:tcW w:w="704" w:type="dxa"/>
            <w:shd w:val="clear" w:color="auto" w:fill="auto"/>
            <w:vAlign w:val="center"/>
          </w:tcPr>
          <w:p w14:paraId="62EA28C3" w14:textId="1D1BCF35" w:rsidR="00FA67AF" w:rsidRPr="00FA67AF" w:rsidRDefault="00FA67AF" w:rsidP="00311D2D">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lastRenderedPageBreak/>
              <w:t>2.16</w:t>
            </w:r>
          </w:p>
        </w:tc>
        <w:tc>
          <w:tcPr>
            <w:tcW w:w="3403" w:type="dxa"/>
            <w:shd w:val="clear" w:color="auto" w:fill="auto"/>
            <w:vAlign w:val="center"/>
          </w:tcPr>
          <w:p w14:paraId="4C2AAD7C" w14:textId="3D6F2697" w:rsidR="00FA67AF" w:rsidRPr="00FA67AF" w:rsidRDefault="00FA67AF" w:rsidP="00311D2D">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составляемый в ходе осуществления конкурентной закупки (по результатам этапа конкурентной закупки)</w:t>
            </w:r>
          </w:p>
        </w:tc>
        <w:tc>
          <w:tcPr>
            <w:tcW w:w="5748" w:type="dxa"/>
            <w:shd w:val="clear" w:color="auto" w:fill="FFFFFF" w:themeFill="background1"/>
            <w:vAlign w:val="center"/>
          </w:tcPr>
          <w:p w14:paraId="1C4E566D" w14:textId="74A6E8D3" w:rsidR="00FA67AF" w:rsidRPr="00FA67AF" w:rsidRDefault="00FA67AF" w:rsidP="00FA67AF">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FA67AF" w:rsidRPr="00FA67AF" w14:paraId="3815EFAB" w14:textId="77777777" w:rsidTr="005530A7">
        <w:tc>
          <w:tcPr>
            <w:tcW w:w="704" w:type="dxa"/>
            <w:shd w:val="clear" w:color="auto" w:fill="auto"/>
            <w:vAlign w:val="center"/>
          </w:tcPr>
          <w:p w14:paraId="6B6DA9D2" w14:textId="7A5D22A8" w:rsidR="00FA67AF" w:rsidRPr="00FA67AF" w:rsidRDefault="00FA67AF" w:rsidP="00311D2D">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2.17</w:t>
            </w:r>
          </w:p>
        </w:tc>
        <w:tc>
          <w:tcPr>
            <w:tcW w:w="3403" w:type="dxa"/>
            <w:shd w:val="clear" w:color="auto" w:fill="auto"/>
            <w:vAlign w:val="center"/>
          </w:tcPr>
          <w:p w14:paraId="6918CF1A" w14:textId="15B707C7" w:rsidR="00FA67AF" w:rsidRPr="00FA67AF" w:rsidRDefault="00FA67AF" w:rsidP="00311D2D">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составленный по итогам конкурентной закупки</w:t>
            </w:r>
          </w:p>
        </w:tc>
        <w:tc>
          <w:tcPr>
            <w:tcW w:w="5748" w:type="dxa"/>
            <w:shd w:val="clear" w:color="auto" w:fill="FFFFFF" w:themeFill="background1"/>
            <w:vAlign w:val="center"/>
          </w:tcPr>
          <w:p w14:paraId="77CE1559" w14:textId="68A22E5C" w:rsidR="00FA67AF" w:rsidRPr="00FA67AF" w:rsidRDefault="00FA67AF" w:rsidP="00FA67AF">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w:t>
            </w:r>
            <w:r>
              <w:rPr>
                <w:rFonts w:ascii="Times New Roman" w:eastAsia="Times New Roman" w:hAnsi="Times New Roman"/>
                <w:iCs/>
                <w:sz w:val="22"/>
                <w:szCs w:val="22"/>
              </w:rPr>
              <w:t> </w:t>
            </w:r>
            <w:r w:rsidRPr="00FA67AF">
              <w:rPr>
                <w:rFonts w:ascii="Times New Roman" w:eastAsia="Times New Roman" w:hAnsi="Times New Roman"/>
                <w:iCs/>
                <w:sz w:val="22"/>
                <w:szCs w:val="22"/>
              </w:rPr>
              <w:t>223-ФЗ.</w:t>
            </w:r>
          </w:p>
        </w:tc>
      </w:tr>
    </w:tbl>
    <w:p w14:paraId="5499D098" w14:textId="2BE43076" w:rsidR="00252418" w:rsidRPr="00311D2D" w:rsidRDefault="00252418" w:rsidP="00311D2D">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311D2D" w:rsidRDefault="00252418" w:rsidP="00311D2D">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04FE6110" w14:textId="76CBB113" w:rsidR="0072454D" w:rsidRPr="00311D2D" w:rsidRDefault="0072454D" w:rsidP="00311D2D">
      <w:pPr>
        <w:pStyle w:val="30"/>
        <w:keepNext w:val="0"/>
        <w:widowControl w:val="0"/>
        <w:spacing w:before="0" w:after="0"/>
        <w:jc w:val="center"/>
        <w:rPr>
          <w:rFonts w:ascii="Times New Roman" w:hAnsi="Times New Roman"/>
          <w:sz w:val="22"/>
          <w:szCs w:val="22"/>
          <w:lang w:eastAsia="ru-RU"/>
        </w:rPr>
      </w:pPr>
      <w:bookmarkStart w:id="5" w:name="_Toc223450760"/>
      <w:r w:rsidRPr="00311D2D">
        <w:rPr>
          <w:rFonts w:ascii="Times New Roman" w:hAnsi="Times New Roman"/>
          <w:sz w:val="22"/>
          <w:szCs w:val="22"/>
          <w:lang w:eastAsia="ru-RU"/>
        </w:rPr>
        <w:lastRenderedPageBreak/>
        <w:t xml:space="preserve">РАЗДЕЛ </w:t>
      </w:r>
      <w:r w:rsidR="00C13E40" w:rsidRPr="00311D2D">
        <w:rPr>
          <w:rFonts w:ascii="Times New Roman" w:hAnsi="Times New Roman"/>
          <w:sz w:val="22"/>
          <w:szCs w:val="22"/>
          <w:lang w:eastAsia="ru-RU"/>
        </w:rPr>
        <w:t>3</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СВЕДЕНИЯ О НАЧАЛЬНОЙ (МАКСИМАЛЬНОЙ) ЦЕНЕ ДОГОВОРА, ЛИБО ФОРМУЛ</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ЦЕНЫ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 ЛИБО ЦЕН</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ЕДИНИЦЫ ТОВАРА, РАБОТЫ, УСЛУГИ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w:t>
      </w:r>
      <w:bookmarkEnd w:id="5"/>
    </w:p>
    <w:p w14:paraId="001F7182" w14:textId="77777777" w:rsidR="00B34622" w:rsidRPr="00311D2D" w:rsidRDefault="00B34622" w:rsidP="00311D2D">
      <w:pPr>
        <w:widowControl w:val="0"/>
        <w:spacing w:after="0" w:line="240" w:lineRule="auto"/>
        <w:ind w:firstLine="567"/>
        <w:jc w:val="center"/>
        <w:rPr>
          <w:rFonts w:ascii="Times New Roman" w:eastAsia="Times New Roman" w:hAnsi="Times New Roman" w:cs="Times New Roman"/>
          <w:b/>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151"/>
      </w:tblGrid>
      <w:tr w:rsidR="0072454D" w:rsidRPr="00BE32FC" w14:paraId="1610D862" w14:textId="77777777" w:rsidTr="005530A7">
        <w:tc>
          <w:tcPr>
            <w:tcW w:w="1372" w:type="pct"/>
            <w:shd w:val="clear" w:color="auto" w:fill="auto"/>
            <w:vAlign w:val="center"/>
          </w:tcPr>
          <w:p w14:paraId="3641C6EF" w14:textId="18079279" w:rsidR="0072454D" w:rsidRPr="00311D2D" w:rsidRDefault="0072454D" w:rsidP="00311D2D">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hAnsi="Times New Roman" w:cs="Times New Roman"/>
                <w:b/>
                <w:bCs/>
              </w:rPr>
              <w:t>Начальная (максимальная) цена договора составляет</w:t>
            </w:r>
            <w:r w:rsidRPr="00311D2D">
              <w:rPr>
                <w:rStyle w:val="aff0"/>
                <w:rFonts w:ascii="Times New Roman" w:hAnsi="Times New Roman" w:cs="Times New Roman"/>
                <w:b/>
                <w:bCs/>
              </w:rPr>
              <w:footnoteReference w:id="2"/>
            </w:r>
          </w:p>
        </w:tc>
        <w:tc>
          <w:tcPr>
            <w:tcW w:w="3628" w:type="pct"/>
            <w:shd w:val="clear" w:color="auto" w:fill="FFFFFF" w:themeFill="background1"/>
            <w:vAlign w:val="center"/>
          </w:tcPr>
          <w:p w14:paraId="14798C87" w14:textId="7AF86F90" w:rsidR="0072454D" w:rsidRPr="00C609D7" w:rsidRDefault="005530A7" w:rsidP="00C609D7">
            <w:pPr>
              <w:pStyle w:val="2f"/>
              <w:widowControl w:val="0"/>
              <w:ind w:firstLine="447"/>
              <w:jc w:val="both"/>
              <w:rPr>
                <w:rFonts w:eastAsia="Calibri"/>
                <w:bCs/>
                <w:sz w:val="22"/>
                <w:szCs w:val="22"/>
              </w:rPr>
            </w:pPr>
            <w:r w:rsidRPr="00C609D7">
              <w:rPr>
                <w:rFonts w:eastAsia="Calibri"/>
                <w:bCs/>
                <w:sz w:val="22"/>
                <w:szCs w:val="22"/>
              </w:rPr>
              <w:t>Н</w:t>
            </w:r>
            <w:r w:rsidR="005F3D99" w:rsidRPr="00C609D7">
              <w:rPr>
                <w:rFonts w:eastAsia="Calibri"/>
                <w:bCs/>
                <w:sz w:val="22"/>
                <w:szCs w:val="22"/>
              </w:rPr>
              <w:t xml:space="preserve">ачальная (максимальная) цена </w:t>
            </w:r>
            <w:proofErr w:type="gramStart"/>
            <w:r w:rsidR="005F3D99" w:rsidRPr="00C609D7">
              <w:rPr>
                <w:rFonts w:eastAsia="Calibri"/>
                <w:bCs/>
                <w:sz w:val="22"/>
                <w:szCs w:val="22"/>
              </w:rPr>
              <w:t>договора</w:t>
            </w:r>
            <w:r w:rsidRPr="00C609D7">
              <w:rPr>
                <w:rFonts w:eastAsia="Calibri"/>
                <w:bCs/>
                <w:sz w:val="22"/>
                <w:szCs w:val="22"/>
              </w:rPr>
              <w:t xml:space="preserve">:  </w:t>
            </w:r>
            <w:r w:rsidR="00A3642D" w:rsidRPr="00A3642D">
              <w:rPr>
                <w:rFonts w:eastAsia="Calibri"/>
                <w:bCs/>
                <w:sz w:val="22"/>
                <w:szCs w:val="22"/>
              </w:rPr>
              <w:t>4</w:t>
            </w:r>
            <w:proofErr w:type="gramEnd"/>
            <w:r w:rsidR="00A3642D" w:rsidRPr="00A3642D">
              <w:rPr>
                <w:rFonts w:eastAsia="Calibri"/>
                <w:bCs/>
                <w:sz w:val="22"/>
                <w:szCs w:val="22"/>
              </w:rPr>
              <w:t xml:space="preserve"> 332 386,90 </w:t>
            </w:r>
            <w:r w:rsidR="001B1509">
              <w:rPr>
                <w:rFonts w:eastAsia="Calibri"/>
                <w:bCs/>
                <w:sz w:val="22"/>
                <w:szCs w:val="22"/>
              </w:rPr>
              <w:t xml:space="preserve">рублей </w:t>
            </w:r>
            <w:r w:rsidR="00C609D7">
              <w:rPr>
                <w:rFonts w:eastAsia="Calibri"/>
                <w:bCs/>
                <w:sz w:val="22"/>
                <w:szCs w:val="22"/>
              </w:rPr>
              <w:t>(</w:t>
            </w:r>
            <w:r w:rsidR="00A3642D">
              <w:rPr>
                <w:rFonts w:eastAsia="Calibri"/>
                <w:bCs/>
                <w:sz w:val="22"/>
                <w:szCs w:val="22"/>
              </w:rPr>
              <w:t>Четыре миллиона  триста тридцать две тысячи триста восемьдесят шесть</w:t>
            </w:r>
            <w:r w:rsidR="001B1509">
              <w:rPr>
                <w:rFonts w:eastAsia="Calibri"/>
                <w:bCs/>
                <w:sz w:val="22"/>
                <w:szCs w:val="22"/>
              </w:rPr>
              <w:t xml:space="preserve"> рублей 90 копеек</w:t>
            </w:r>
            <w:r w:rsidR="00C609D7">
              <w:rPr>
                <w:rFonts w:eastAsia="Calibri"/>
                <w:bCs/>
                <w:sz w:val="22"/>
                <w:szCs w:val="22"/>
              </w:rPr>
              <w:t>)</w:t>
            </w:r>
            <w:r w:rsidR="001B1509">
              <w:rPr>
                <w:rFonts w:eastAsia="Calibri"/>
                <w:bCs/>
                <w:sz w:val="22"/>
                <w:szCs w:val="22"/>
              </w:rPr>
              <w:t>.</w:t>
            </w:r>
          </w:p>
        </w:tc>
      </w:tr>
      <w:tr w:rsidR="0072454D" w:rsidRPr="00311D2D" w14:paraId="678F037B" w14:textId="77777777" w:rsidTr="005530A7">
        <w:tc>
          <w:tcPr>
            <w:tcW w:w="1372" w:type="pct"/>
            <w:shd w:val="clear" w:color="auto" w:fill="auto"/>
            <w:vAlign w:val="center"/>
          </w:tcPr>
          <w:p w14:paraId="3C1E5A95" w14:textId="4090A71B" w:rsidR="0072454D" w:rsidRPr="00311D2D" w:rsidRDefault="0072454D" w:rsidP="00311D2D">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628" w:type="pct"/>
            <w:shd w:val="clear" w:color="auto" w:fill="FFFFFF" w:themeFill="background1"/>
            <w:vAlign w:val="center"/>
          </w:tcPr>
          <w:p w14:paraId="384783C8" w14:textId="77777777" w:rsidR="00524C05" w:rsidRDefault="00524C05" w:rsidP="00311D2D">
            <w:pPr>
              <w:widowControl w:val="0"/>
              <w:autoSpaceDE w:val="0"/>
              <w:autoSpaceDN w:val="0"/>
              <w:adjustRightInd w:val="0"/>
              <w:spacing w:after="0" w:line="240" w:lineRule="auto"/>
              <w:ind w:firstLine="447"/>
              <w:contextualSpacing/>
              <w:jc w:val="both"/>
              <w:rPr>
                <w:rFonts w:ascii="Times New Roman" w:eastAsia="Calibri" w:hAnsi="Times New Roman" w:cs="Times New Roman"/>
                <w:bCs/>
                <w:color w:val="000000"/>
                <w:lang w:eastAsia="ru-RU"/>
              </w:rPr>
            </w:pPr>
            <w:r w:rsidRPr="00524C05">
              <w:rPr>
                <w:rFonts w:ascii="Times New Roman" w:eastAsia="Calibri" w:hAnsi="Times New Roman" w:cs="Times New Roman"/>
                <w:bCs/>
                <w:color w:val="000000"/>
                <w:lang w:eastAsia="ru-RU"/>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05995CEF" w14:textId="4AC66618" w:rsidR="0072454D" w:rsidRPr="00311D2D" w:rsidRDefault="0072454D" w:rsidP="00311D2D">
            <w:pPr>
              <w:widowControl w:val="0"/>
              <w:autoSpaceDE w:val="0"/>
              <w:autoSpaceDN w:val="0"/>
              <w:adjustRightInd w:val="0"/>
              <w:spacing w:after="0" w:line="240" w:lineRule="auto"/>
              <w:ind w:firstLine="447"/>
              <w:contextualSpacing/>
              <w:jc w:val="both"/>
              <w:rPr>
                <w:rFonts w:ascii="Times New Roman" w:eastAsia="Calibri" w:hAnsi="Times New Roman" w:cs="Times New Roman"/>
                <w:b/>
                <w:bCs/>
                <w:color w:val="000000"/>
                <w:lang w:eastAsia="ru-RU"/>
              </w:rPr>
            </w:pPr>
            <w:r w:rsidRPr="00311D2D">
              <w:rPr>
                <w:rStyle w:val="2f0"/>
                <w:rFonts w:ascii="Times New Roman" w:eastAsia="Calibri" w:hAnsi="Times New Roman" w:cs="Times New Roman"/>
                <w:b/>
                <w:bCs/>
                <w:color w:val="000000"/>
                <w:sz w:val="22"/>
                <w:lang w:eastAsia="ru-RU"/>
              </w:rPr>
              <w:t>Метод обоснования начальной (максимальной) цены договора:</w:t>
            </w:r>
            <w:r w:rsidR="006D08C4" w:rsidRPr="00311D2D">
              <w:rPr>
                <w:rStyle w:val="2f0"/>
                <w:rFonts w:ascii="Times New Roman" w:eastAsia="Calibri" w:hAnsi="Times New Roman" w:cs="Times New Roman"/>
                <w:b/>
                <w:bCs/>
                <w:color w:val="000000"/>
                <w:sz w:val="22"/>
                <w:lang w:eastAsia="ru-RU"/>
              </w:rPr>
              <w:t xml:space="preserve"> </w:t>
            </w:r>
            <w:sdt>
              <w:sdtPr>
                <w:rPr>
                  <w:rStyle w:val="53"/>
                  <w:rFonts w:cs="Times New Roman"/>
                  <w:sz w:val="22"/>
                </w:rPr>
                <w:id w:val="-1163086195"/>
                <w:lock w:val="sdtLocked"/>
                <w:placeholder>
                  <w:docPart w:val="19AA6BECDE1F4D9F95CD59E05B7BCB62"/>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C55CEC">
                  <w:rPr>
                    <w:rStyle w:val="53"/>
                    <w:rFonts w:cs="Times New Roman"/>
                    <w:sz w:val="22"/>
                  </w:rPr>
                  <w:t>проектно-сметный метод</w:t>
                </w:r>
              </w:sdtContent>
            </w:sdt>
          </w:p>
        </w:tc>
      </w:tr>
      <w:tr w:rsidR="0072454D" w:rsidRPr="00311D2D" w14:paraId="37AFB6E5" w14:textId="77777777" w:rsidTr="005530A7">
        <w:tc>
          <w:tcPr>
            <w:tcW w:w="1372" w:type="pct"/>
            <w:shd w:val="clear" w:color="auto" w:fill="auto"/>
            <w:vAlign w:val="center"/>
          </w:tcPr>
          <w:p w14:paraId="3D54F657" w14:textId="77777777" w:rsidR="0072454D" w:rsidRPr="00311D2D" w:rsidRDefault="0072454D" w:rsidP="00311D2D">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Формула цены и максимальное значение цены договора</w:t>
            </w:r>
          </w:p>
        </w:tc>
        <w:tc>
          <w:tcPr>
            <w:tcW w:w="3628" w:type="pct"/>
            <w:shd w:val="clear" w:color="auto" w:fill="FFFFFF" w:themeFill="background1"/>
            <w:vAlign w:val="center"/>
          </w:tcPr>
          <w:p w14:paraId="7F7B4915" w14:textId="4EE53270" w:rsidR="0072454D" w:rsidRPr="00311D2D" w:rsidRDefault="008272DE" w:rsidP="00311D2D">
            <w:pPr>
              <w:widowControl w:val="0"/>
              <w:autoSpaceDE w:val="0"/>
              <w:autoSpaceDN w:val="0"/>
              <w:adjustRightInd w:val="0"/>
              <w:spacing w:after="0" w:line="240" w:lineRule="auto"/>
              <w:ind w:left="34" w:firstLine="413"/>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bl>
    <w:p w14:paraId="459E46AF" w14:textId="77777777" w:rsidR="0072454D" w:rsidRPr="00311D2D" w:rsidRDefault="0072454D" w:rsidP="00311D2D">
      <w:pPr>
        <w:widowControl w:val="0"/>
        <w:spacing w:after="0" w:line="240" w:lineRule="auto"/>
        <w:rPr>
          <w:rFonts w:ascii="Times New Roman" w:eastAsia="Times New Roman" w:hAnsi="Times New Roman" w:cs="Times New Roman"/>
          <w:b/>
          <w:iCs/>
          <w:lang w:eastAsia="ru-RU"/>
        </w:rPr>
      </w:pPr>
    </w:p>
    <w:p w14:paraId="4F7328E5"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83E947E" w14:textId="23E24755" w:rsidR="008A4E9C" w:rsidRPr="00311D2D" w:rsidRDefault="008A4E9C" w:rsidP="00311D2D">
      <w:pPr>
        <w:pStyle w:val="30"/>
        <w:keepNext w:val="0"/>
        <w:widowControl w:val="0"/>
        <w:spacing w:before="0" w:after="0"/>
        <w:jc w:val="center"/>
        <w:rPr>
          <w:rFonts w:ascii="Times New Roman" w:hAnsi="Times New Roman"/>
          <w:sz w:val="22"/>
          <w:szCs w:val="22"/>
          <w:lang w:eastAsia="ru-RU"/>
        </w:rPr>
      </w:pPr>
      <w:bookmarkStart w:id="6" w:name="_Toc223450761"/>
      <w:r w:rsidRPr="00311D2D">
        <w:rPr>
          <w:rFonts w:ascii="Times New Roman" w:hAnsi="Times New Roman"/>
          <w:sz w:val="22"/>
          <w:szCs w:val="22"/>
          <w:lang w:eastAsia="ru-RU"/>
        </w:rPr>
        <w:lastRenderedPageBreak/>
        <w:t>РАЗДЕЛ 4.</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СРОКИ И ЭТАПЫ ПРОВЕДЕНИЯ ПРОЦЕДУРЫ ЗАКУПКИ</w:t>
      </w:r>
      <w:bookmarkEnd w:id="6"/>
    </w:p>
    <w:p w14:paraId="59C3D1EC" w14:textId="77777777" w:rsidR="008A4E9C" w:rsidRPr="00311D2D" w:rsidRDefault="008A4E9C" w:rsidP="00311D2D">
      <w:pPr>
        <w:widowControl w:val="0"/>
        <w:spacing w:after="0" w:line="240" w:lineRule="auto"/>
        <w:jc w:val="center"/>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04"/>
        <w:gridCol w:w="3404"/>
        <w:gridCol w:w="5747"/>
      </w:tblGrid>
      <w:tr w:rsidR="008A4E9C" w:rsidRPr="005339E0" w14:paraId="12E6426F" w14:textId="77777777" w:rsidTr="005530A7">
        <w:tc>
          <w:tcPr>
            <w:tcW w:w="357" w:type="pct"/>
            <w:shd w:val="clear" w:color="auto" w:fill="auto"/>
            <w:vAlign w:val="center"/>
          </w:tcPr>
          <w:p w14:paraId="40A7E6F4" w14:textId="77C5DAC1"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4.1</w:t>
            </w:r>
          </w:p>
        </w:tc>
        <w:tc>
          <w:tcPr>
            <w:tcW w:w="1727" w:type="pct"/>
            <w:shd w:val="clear" w:color="auto" w:fill="auto"/>
            <w:vAlign w:val="center"/>
          </w:tcPr>
          <w:p w14:paraId="0453F304" w14:textId="77777777"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Дата и время начала приема заявок на участие в закупке:</w:t>
            </w:r>
          </w:p>
        </w:tc>
        <w:tc>
          <w:tcPr>
            <w:tcW w:w="2916" w:type="pct"/>
            <w:vAlign w:val="center"/>
          </w:tcPr>
          <w:p w14:paraId="239E81CC" w14:textId="6862A2C0" w:rsidR="008A4E9C" w:rsidRPr="005339E0" w:rsidRDefault="005F0C99" w:rsidP="00470402">
            <w:pPr>
              <w:widowControl w:val="0"/>
              <w:tabs>
                <w:tab w:val="left" w:pos="247"/>
                <w:tab w:val="left" w:pos="1130"/>
              </w:tabs>
              <w:ind w:left="33"/>
              <w:contextualSpacing/>
              <w:jc w:val="both"/>
              <w:rPr>
                <w:rStyle w:val="1f4"/>
                <w:sz w:val="22"/>
                <w:szCs w:val="22"/>
              </w:rPr>
            </w:pPr>
            <w:sdt>
              <w:sdtPr>
                <w:rPr>
                  <w:rStyle w:val="71"/>
                </w:rPr>
                <w:id w:val="-451863739"/>
                <w:placeholder>
                  <w:docPart w:val="F968CE1C0A404FE58F223587D47CEEEA"/>
                </w:placeholder>
                <w15:color w:val="FF00FF"/>
                <w:date w:fullDate="2026-09-29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524C05">
                  <w:rPr>
                    <w:rStyle w:val="71"/>
                  </w:rPr>
                  <w:t>2</w:t>
                </w:r>
                <w:r>
                  <w:rPr>
                    <w:rStyle w:val="71"/>
                  </w:rPr>
                  <w:t>9</w:t>
                </w:r>
                <w:r w:rsidR="00524C05">
                  <w:rPr>
                    <w:rStyle w:val="71"/>
                  </w:rPr>
                  <w:t>.09.2026г.</w:t>
                </w:r>
              </w:sdtContent>
            </w:sdt>
            <w:r w:rsidR="005339E0">
              <w:rPr>
                <w:rStyle w:val="1f4"/>
                <w:sz w:val="22"/>
                <w:szCs w:val="22"/>
              </w:rPr>
              <w:t xml:space="preserve"> с</w:t>
            </w:r>
            <w:r w:rsidR="008A4E9C" w:rsidRPr="005339E0">
              <w:rPr>
                <w:rFonts w:ascii="Times New Roman" w:eastAsia="Times New Roman" w:hAnsi="Times New Roman"/>
                <w:iCs/>
                <w:sz w:val="22"/>
                <w:szCs w:val="22"/>
              </w:rPr>
              <w:t xml:space="preserve"> момента размещения информации о закупке на официальном сайте единой информационной системы в сфере закупок (далее – ЕИС) </w:t>
            </w:r>
            <w:hyperlink r:id="rId12" w:history="1">
              <w:r w:rsidR="008A4E9C" w:rsidRPr="005339E0">
                <w:rPr>
                  <w:rStyle w:val="a6"/>
                  <w:rFonts w:ascii="Times New Roman" w:eastAsia="Times New Roman" w:hAnsi="Times New Roman"/>
                  <w:iCs/>
                  <w:sz w:val="22"/>
                  <w:szCs w:val="22"/>
                </w:rPr>
                <w:t>https://zakupki.gov.ru/</w:t>
              </w:r>
            </w:hyperlink>
            <w:r w:rsidR="008A4E9C" w:rsidRPr="005339E0">
              <w:rPr>
                <w:rFonts w:ascii="Times New Roman" w:eastAsia="Times New Roman" w:hAnsi="Times New Roman"/>
                <w:iCs/>
                <w:sz w:val="22"/>
                <w:szCs w:val="22"/>
              </w:rPr>
              <w:t xml:space="preserve"> и на </w:t>
            </w:r>
            <w:r w:rsidR="00B6616E" w:rsidRPr="005339E0">
              <w:rPr>
                <w:rFonts w:ascii="Times New Roman" w:eastAsia="Times New Roman" w:hAnsi="Times New Roman"/>
                <w:iCs/>
                <w:sz w:val="22"/>
                <w:szCs w:val="22"/>
              </w:rPr>
              <w:t xml:space="preserve">ЭТП </w:t>
            </w:r>
            <w:r w:rsidR="005530A7" w:rsidRPr="005530A7">
              <w:rPr>
                <w:rFonts w:ascii="Times New Roman" w:eastAsia="Times New Roman" w:hAnsi="Times New Roman"/>
                <w:iCs/>
                <w:sz w:val="22"/>
                <w:szCs w:val="22"/>
              </w:rPr>
              <w:t>«Р-Тендер» по адресу: http://r-tender.ru</w:t>
            </w:r>
          </w:p>
        </w:tc>
      </w:tr>
      <w:tr w:rsidR="008A4E9C" w:rsidRPr="005339E0" w14:paraId="54E670FB" w14:textId="77777777" w:rsidTr="005530A7">
        <w:tc>
          <w:tcPr>
            <w:tcW w:w="357" w:type="pct"/>
            <w:shd w:val="clear" w:color="auto" w:fill="auto"/>
            <w:vAlign w:val="center"/>
          </w:tcPr>
          <w:p w14:paraId="268F4F34" w14:textId="70E006A0"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4.2</w:t>
            </w:r>
          </w:p>
        </w:tc>
        <w:tc>
          <w:tcPr>
            <w:tcW w:w="1727" w:type="pct"/>
            <w:shd w:val="clear" w:color="auto" w:fill="auto"/>
            <w:vAlign w:val="center"/>
          </w:tcPr>
          <w:p w14:paraId="62DE3E2D" w14:textId="77777777"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Место рассмотрения заявок на участие в закупке, подведения итогов:</w:t>
            </w:r>
          </w:p>
        </w:tc>
        <w:tc>
          <w:tcPr>
            <w:tcW w:w="2916" w:type="pct"/>
            <w:vAlign w:val="center"/>
          </w:tcPr>
          <w:p w14:paraId="03043EB6" w14:textId="77777777" w:rsidR="008A4E9C" w:rsidRPr="005339E0" w:rsidRDefault="008A4E9C" w:rsidP="00311D2D">
            <w:pPr>
              <w:widowControl w:val="0"/>
              <w:jc w:val="both"/>
              <w:rPr>
                <w:rFonts w:ascii="Times New Roman" w:eastAsia="Times New Roman" w:hAnsi="Times New Roman"/>
                <w:iCs/>
                <w:sz w:val="22"/>
                <w:szCs w:val="22"/>
              </w:rPr>
            </w:pPr>
            <w:r w:rsidRPr="005339E0">
              <w:rPr>
                <w:rStyle w:val="1f4"/>
                <w:sz w:val="22"/>
                <w:szCs w:val="22"/>
              </w:rPr>
              <w:t>По месту нахождения Заказчика</w:t>
            </w:r>
          </w:p>
        </w:tc>
      </w:tr>
      <w:tr w:rsidR="008A4E9C" w:rsidRPr="005339E0" w14:paraId="5C62EC37" w14:textId="77777777" w:rsidTr="005530A7">
        <w:tc>
          <w:tcPr>
            <w:tcW w:w="357" w:type="pct"/>
            <w:shd w:val="clear" w:color="auto" w:fill="auto"/>
            <w:vAlign w:val="center"/>
          </w:tcPr>
          <w:p w14:paraId="2789351D" w14:textId="6EBE20E3"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4.3</w:t>
            </w:r>
          </w:p>
        </w:tc>
        <w:tc>
          <w:tcPr>
            <w:tcW w:w="1727" w:type="pct"/>
            <w:shd w:val="clear" w:color="auto" w:fill="auto"/>
            <w:vAlign w:val="center"/>
          </w:tcPr>
          <w:p w14:paraId="55C7618A" w14:textId="77777777"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Дата и время окончания срока подачи заявок на участие в закупке:</w:t>
            </w:r>
          </w:p>
        </w:tc>
        <w:tc>
          <w:tcPr>
            <w:tcW w:w="2916" w:type="pct"/>
            <w:vAlign w:val="center"/>
          </w:tcPr>
          <w:p w14:paraId="5CF5DA53" w14:textId="63C8873D" w:rsidR="008A4E9C" w:rsidRPr="005339E0" w:rsidRDefault="005F0C99" w:rsidP="00311D2D">
            <w:pPr>
              <w:widowControl w:val="0"/>
              <w:tabs>
                <w:tab w:val="left" w:pos="247"/>
                <w:tab w:val="left" w:pos="1130"/>
              </w:tabs>
              <w:ind w:left="33"/>
              <w:contextualSpacing/>
              <w:jc w:val="both"/>
              <w:rPr>
                <w:rStyle w:val="1f4"/>
                <w:sz w:val="22"/>
                <w:szCs w:val="22"/>
              </w:rPr>
            </w:pPr>
            <w:sdt>
              <w:sdtPr>
                <w:rPr>
                  <w:rStyle w:val="71"/>
                </w:rPr>
                <w:id w:val="109482329"/>
                <w:placeholder>
                  <w:docPart w:val="57D4C29D9EA14BD19419D4E44CC94022"/>
                </w:placeholder>
                <w15:color w:val="FF00FF"/>
                <w:date w:fullDate="2026-10-07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Pr>
                    <w:rStyle w:val="71"/>
                  </w:rPr>
                  <w:t>07</w:t>
                </w:r>
                <w:r w:rsidR="00524C05">
                  <w:rPr>
                    <w:rStyle w:val="71"/>
                  </w:rPr>
                  <w:t>.</w:t>
                </w:r>
                <w:r>
                  <w:rPr>
                    <w:rStyle w:val="71"/>
                  </w:rPr>
                  <w:t>10</w:t>
                </w:r>
                <w:r w:rsidR="00524C05">
                  <w:rPr>
                    <w:rStyle w:val="71"/>
                  </w:rPr>
                  <w:t>.2026г.</w:t>
                </w:r>
              </w:sdtContent>
            </w:sdt>
          </w:p>
          <w:p w14:paraId="5EC59145" w14:textId="6C91668D" w:rsidR="008A4E9C" w:rsidRPr="005339E0" w:rsidRDefault="008A4E9C" w:rsidP="00EC4A1C">
            <w:pPr>
              <w:widowControl w:val="0"/>
              <w:jc w:val="both"/>
              <w:rPr>
                <w:rFonts w:ascii="Times New Roman" w:eastAsia="Times New Roman" w:hAnsi="Times New Roman"/>
                <w:iCs/>
                <w:sz w:val="22"/>
                <w:szCs w:val="22"/>
              </w:rPr>
            </w:pPr>
            <w:r w:rsidRPr="005339E0">
              <w:rPr>
                <w:rFonts w:ascii="Times New Roman" w:eastAsia="Times New Roman" w:hAnsi="Times New Roman"/>
                <w:iCs/>
                <w:sz w:val="22"/>
                <w:szCs w:val="22"/>
              </w:rPr>
              <w:t xml:space="preserve">в </w:t>
            </w:r>
            <w:r w:rsidR="00EC4A1C">
              <w:rPr>
                <w:rFonts w:ascii="Times New Roman" w:eastAsia="Times New Roman" w:hAnsi="Times New Roman"/>
                <w:iCs/>
                <w:sz w:val="22"/>
                <w:szCs w:val="22"/>
              </w:rPr>
              <w:t>10.00</w:t>
            </w:r>
            <w:r w:rsidRPr="005339E0">
              <w:rPr>
                <w:rFonts w:ascii="Times New Roman" w:eastAsia="Times New Roman" w:hAnsi="Times New Roman"/>
                <w:iCs/>
                <w:sz w:val="22"/>
                <w:szCs w:val="22"/>
              </w:rPr>
              <w:t xml:space="preserve"> (местное время Заказчика)</w:t>
            </w:r>
          </w:p>
        </w:tc>
      </w:tr>
      <w:tr w:rsidR="008A4E9C" w:rsidRPr="005339E0" w14:paraId="37548095" w14:textId="77777777" w:rsidTr="001E24A3">
        <w:trPr>
          <w:trHeight w:val="551"/>
        </w:trPr>
        <w:tc>
          <w:tcPr>
            <w:tcW w:w="357" w:type="pct"/>
            <w:shd w:val="clear" w:color="auto" w:fill="auto"/>
            <w:vAlign w:val="center"/>
          </w:tcPr>
          <w:p w14:paraId="5A0CE640" w14:textId="2433430B"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4.4</w:t>
            </w:r>
          </w:p>
        </w:tc>
        <w:tc>
          <w:tcPr>
            <w:tcW w:w="1727" w:type="pct"/>
            <w:shd w:val="clear" w:color="auto" w:fill="auto"/>
            <w:vAlign w:val="center"/>
          </w:tcPr>
          <w:p w14:paraId="2B54E184" w14:textId="77777777" w:rsidR="008A4E9C"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Дата рассмотрения заявок на участие в закупке</w:t>
            </w:r>
            <w:r w:rsidR="00701924" w:rsidRPr="005339E0">
              <w:rPr>
                <w:rFonts w:ascii="Times New Roman" w:eastAsia="Times New Roman" w:hAnsi="Times New Roman"/>
                <w:b/>
                <w:bCs/>
                <w:iCs/>
                <w:sz w:val="22"/>
                <w:szCs w:val="22"/>
              </w:rPr>
              <w:t xml:space="preserve"> </w:t>
            </w:r>
          </w:p>
          <w:p w14:paraId="3BEA1126" w14:textId="565C3B1E" w:rsidR="001E24A3" w:rsidRPr="005339E0" w:rsidRDefault="001E24A3" w:rsidP="005339E0">
            <w:pPr>
              <w:widowControl w:val="0"/>
              <w:jc w:val="center"/>
              <w:rPr>
                <w:rFonts w:ascii="Times New Roman" w:eastAsia="Times New Roman" w:hAnsi="Times New Roman"/>
                <w:b/>
                <w:bCs/>
                <w:iCs/>
                <w:sz w:val="22"/>
                <w:szCs w:val="22"/>
              </w:rPr>
            </w:pPr>
          </w:p>
        </w:tc>
        <w:tc>
          <w:tcPr>
            <w:tcW w:w="2916" w:type="pct"/>
            <w:vAlign w:val="center"/>
          </w:tcPr>
          <w:p w14:paraId="1DA0A7DD" w14:textId="392B2EF6" w:rsidR="008A4E9C" w:rsidRPr="005339E0" w:rsidRDefault="005F0C99" w:rsidP="00470402">
            <w:pPr>
              <w:widowControl w:val="0"/>
              <w:tabs>
                <w:tab w:val="left" w:pos="247"/>
                <w:tab w:val="left" w:pos="1130"/>
              </w:tabs>
              <w:ind w:left="33"/>
              <w:contextualSpacing/>
              <w:jc w:val="both"/>
              <w:rPr>
                <w:rStyle w:val="1f4"/>
                <w:sz w:val="22"/>
                <w:szCs w:val="22"/>
              </w:rPr>
            </w:pPr>
            <w:sdt>
              <w:sdtPr>
                <w:rPr>
                  <w:rStyle w:val="71"/>
                </w:rPr>
                <w:id w:val="41482441"/>
                <w:placeholder>
                  <w:docPart w:val="CE96CFC087774E9D84A94D8AD813B0F5"/>
                </w:placeholder>
                <w15:color w:val="FF00FF"/>
                <w:date w:fullDate="2026-10-07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Pr>
                    <w:rStyle w:val="71"/>
                  </w:rPr>
                  <w:t>07</w:t>
                </w:r>
                <w:r w:rsidR="00524C05">
                  <w:rPr>
                    <w:rStyle w:val="71"/>
                  </w:rPr>
                  <w:t>.</w:t>
                </w:r>
                <w:r>
                  <w:rPr>
                    <w:rStyle w:val="71"/>
                  </w:rPr>
                  <w:t>10</w:t>
                </w:r>
                <w:r w:rsidR="00524C05">
                  <w:rPr>
                    <w:rStyle w:val="71"/>
                  </w:rPr>
                  <w:t>.2026г.</w:t>
                </w:r>
              </w:sdtContent>
            </w:sdt>
          </w:p>
        </w:tc>
      </w:tr>
      <w:tr w:rsidR="001E24A3" w:rsidRPr="005339E0" w14:paraId="18B917D4" w14:textId="77777777" w:rsidTr="005530A7">
        <w:trPr>
          <w:trHeight w:val="213"/>
        </w:trPr>
        <w:tc>
          <w:tcPr>
            <w:tcW w:w="357" w:type="pct"/>
            <w:shd w:val="clear" w:color="auto" w:fill="auto"/>
            <w:vAlign w:val="center"/>
          </w:tcPr>
          <w:p w14:paraId="132CB1CF" w14:textId="09C813A9" w:rsidR="001E24A3" w:rsidRPr="001E24A3" w:rsidRDefault="001E24A3" w:rsidP="00311D2D">
            <w:pPr>
              <w:widowControl w:val="0"/>
              <w:jc w:val="center"/>
              <w:rPr>
                <w:rFonts w:ascii="Times New Roman" w:eastAsia="Times New Roman" w:hAnsi="Times New Roman"/>
                <w:b/>
                <w:bCs/>
                <w:iCs/>
                <w:sz w:val="22"/>
                <w:szCs w:val="22"/>
              </w:rPr>
            </w:pPr>
            <w:r w:rsidRPr="001E24A3">
              <w:rPr>
                <w:rFonts w:ascii="Times New Roman" w:eastAsia="Times New Roman" w:hAnsi="Times New Roman"/>
                <w:b/>
                <w:bCs/>
                <w:iCs/>
                <w:sz w:val="22"/>
                <w:szCs w:val="22"/>
              </w:rPr>
              <w:t>4.5</w:t>
            </w:r>
          </w:p>
        </w:tc>
        <w:tc>
          <w:tcPr>
            <w:tcW w:w="1727" w:type="pct"/>
            <w:shd w:val="clear" w:color="auto" w:fill="auto"/>
            <w:vAlign w:val="center"/>
          </w:tcPr>
          <w:p w14:paraId="34ADFCAF" w14:textId="2340A028" w:rsidR="001E24A3" w:rsidRPr="001E24A3" w:rsidRDefault="001E24A3" w:rsidP="005339E0">
            <w:pPr>
              <w:widowControl w:val="0"/>
              <w:jc w:val="center"/>
              <w:rPr>
                <w:rFonts w:ascii="Times New Roman" w:eastAsia="Times New Roman" w:hAnsi="Times New Roman"/>
                <w:b/>
                <w:bCs/>
                <w:iCs/>
                <w:sz w:val="22"/>
                <w:szCs w:val="22"/>
              </w:rPr>
            </w:pPr>
            <w:r w:rsidRPr="001E24A3">
              <w:rPr>
                <w:rFonts w:ascii="Times New Roman" w:eastAsia="Times New Roman" w:hAnsi="Times New Roman"/>
                <w:b/>
                <w:bCs/>
                <w:iCs/>
                <w:sz w:val="22"/>
                <w:szCs w:val="22"/>
              </w:rPr>
              <w:t xml:space="preserve">Дата оценки и </w:t>
            </w:r>
            <w:proofErr w:type="gramStart"/>
            <w:r w:rsidRPr="001E24A3">
              <w:rPr>
                <w:rFonts w:ascii="Times New Roman" w:eastAsia="Times New Roman" w:hAnsi="Times New Roman"/>
                <w:b/>
                <w:bCs/>
                <w:iCs/>
                <w:sz w:val="22"/>
                <w:szCs w:val="22"/>
              </w:rPr>
              <w:t>сопоставление заявок</w:t>
            </w:r>
            <w:proofErr w:type="gramEnd"/>
            <w:r w:rsidRPr="001E24A3">
              <w:rPr>
                <w:rFonts w:ascii="Times New Roman" w:eastAsia="Times New Roman" w:hAnsi="Times New Roman"/>
                <w:b/>
                <w:bCs/>
                <w:iCs/>
                <w:sz w:val="22"/>
                <w:szCs w:val="22"/>
              </w:rPr>
              <w:t xml:space="preserve"> и подведение итогов запроса котировок</w:t>
            </w:r>
          </w:p>
        </w:tc>
        <w:tc>
          <w:tcPr>
            <w:tcW w:w="2916" w:type="pct"/>
            <w:vAlign w:val="center"/>
          </w:tcPr>
          <w:p w14:paraId="11C39F0B" w14:textId="2C082D1B" w:rsidR="001E24A3" w:rsidRDefault="005F0C99" w:rsidP="00470402">
            <w:pPr>
              <w:widowControl w:val="0"/>
              <w:tabs>
                <w:tab w:val="left" w:pos="247"/>
                <w:tab w:val="left" w:pos="1130"/>
              </w:tabs>
              <w:ind w:left="33"/>
              <w:contextualSpacing/>
              <w:jc w:val="both"/>
              <w:rPr>
                <w:rStyle w:val="71"/>
              </w:rPr>
            </w:pPr>
            <w:sdt>
              <w:sdtPr>
                <w:rPr>
                  <w:rFonts w:ascii="Times New Roman" w:hAnsi="Times New Roman"/>
                  <w:shd w:val="solid" w:color="FFFF00" w:fill="auto"/>
                </w:rPr>
                <w:id w:val="-217745292"/>
                <w:placeholder>
                  <w:docPart w:val="9A5546D42FAA45C58BB2CF9F0A60CA77"/>
                </w:placeholder>
                <w15:color w:val="FF00FF"/>
                <w:date w:fullDate="2026-10-07T00:00:00Z">
                  <w:dateFormat w:val="dd.MM.yyyyг."/>
                  <w:lid w:val="ru-RU"/>
                  <w:storeMappedDataAs w:val="dateTime"/>
                  <w:calendar w:val="gregorian"/>
                </w:date>
              </w:sdtPr>
              <w:sdtEndPr/>
              <w:sdtContent>
                <w:r>
                  <w:rPr>
                    <w:rFonts w:ascii="Times New Roman" w:hAnsi="Times New Roman"/>
                    <w:shd w:val="solid" w:color="FFFF00" w:fill="auto"/>
                  </w:rPr>
                  <w:t>07</w:t>
                </w:r>
                <w:r w:rsidR="00524C05">
                  <w:rPr>
                    <w:rFonts w:ascii="Times New Roman" w:hAnsi="Times New Roman"/>
                    <w:shd w:val="solid" w:color="FFFF00" w:fill="auto"/>
                  </w:rPr>
                  <w:t>.</w:t>
                </w:r>
                <w:r>
                  <w:rPr>
                    <w:rFonts w:ascii="Times New Roman" w:hAnsi="Times New Roman"/>
                    <w:shd w:val="solid" w:color="FFFF00" w:fill="auto"/>
                  </w:rPr>
                  <w:t>10</w:t>
                </w:r>
                <w:r w:rsidR="00524C05">
                  <w:rPr>
                    <w:rFonts w:ascii="Times New Roman" w:hAnsi="Times New Roman"/>
                    <w:shd w:val="solid" w:color="FFFF00" w:fill="auto"/>
                  </w:rPr>
                  <w:t>.2026г.</w:t>
                </w:r>
              </w:sdtContent>
            </w:sdt>
          </w:p>
        </w:tc>
      </w:tr>
      <w:tr w:rsidR="008A4E9C" w:rsidRPr="005339E0" w14:paraId="5B2194B7" w14:textId="77777777" w:rsidTr="005530A7">
        <w:tc>
          <w:tcPr>
            <w:tcW w:w="357" w:type="pct"/>
            <w:shd w:val="clear" w:color="auto" w:fill="auto"/>
            <w:vAlign w:val="center"/>
          </w:tcPr>
          <w:p w14:paraId="712D67EA" w14:textId="2C2EAAA3"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w:t>
            </w:r>
            <w:r w:rsidR="001E24A3">
              <w:rPr>
                <w:rFonts w:ascii="Times New Roman" w:eastAsia="Times New Roman" w:hAnsi="Times New Roman"/>
                <w:b/>
                <w:bCs/>
                <w:iCs/>
                <w:sz w:val="22"/>
                <w:szCs w:val="22"/>
              </w:rPr>
              <w:t>6</w:t>
            </w:r>
          </w:p>
        </w:tc>
        <w:tc>
          <w:tcPr>
            <w:tcW w:w="1727" w:type="pct"/>
            <w:shd w:val="clear" w:color="auto" w:fill="auto"/>
            <w:vAlign w:val="center"/>
          </w:tcPr>
          <w:p w14:paraId="75F879CF" w14:textId="14F13AE2"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 xml:space="preserve">Начало срока предоставления участникам закупки разъяснений положений </w:t>
            </w:r>
            <w:r w:rsidR="00B412BA" w:rsidRPr="005339E0">
              <w:rPr>
                <w:rFonts w:ascii="Times New Roman" w:eastAsia="Times New Roman" w:hAnsi="Times New Roman"/>
                <w:b/>
                <w:bCs/>
                <w:iCs/>
                <w:sz w:val="22"/>
                <w:szCs w:val="22"/>
              </w:rPr>
              <w:t xml:space="preserve">извещения </w:t>
            </w:r>
            <w:r w:rsidRPr="005339E0">
              <w:rPr>
                <w:rFonts w:ascii="Times New Roman" w:eastAsia="Times New Roman" w:hAnsi="Times New Roman"/>
                <w:b/>
                <w:bCs/>
                <w:iCs/>
                <w:sz w:val="22"/>
                <w:szCs w:val="22"/>
              </w:rPr>
              <w:t>о закупке:</w:t>
            </w:r>
          </w:p>
        </w:tc>
        <w:tc>
          <w:tcPr>
            <w:tcW w:w="2916" w:type="pct"/>
            <w:vAlign w:val="center"/>
          </w:tcPr>
          <w:p w14:paraId="5865F980" w14:textId="0981F039" w:rsidR="008A4E9C" w:rsidRPr="005339E0" w:rsidRDefault="008A4E9C" w:rsidP="00311D2D">
            <w:pPr>
              <w:widowControl w:val="0"/>
              <w:jc w:val="both"/>
              <w:rPr>
                <w:rFonts w:ascii="Times New Roman" w:eastAsia="Times New Roman" w:hAnsi="Times New Roman"/>
                <w:iCs/>
                <w:sz w:val="22"/>
                <w:szCs w:val="22"/>
              </w:rPr>
            </w:pPr>
            <w:r w:rsidRPr="005339E0">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5339E0">
                <w:rPr>
                  <w:rStyle w:val="a6"/>
                  <w:rFonts w:ascii="Times New Roman" w:eastAsia="Times New Roman" w:hAnsi="Times New Roman"/>
                  <w:iCs/>
                  <w:sz w:val="22"/>
                  <w:szCs w:val="22"/>
                </w:rPr>
                <w:t>https://zakupki.gov.ru/</w:t>
              </w:r>
            </w:hyperlink>
            <w:r w:rsidRPr="005339E0">
              <w:rPr>
                <w:rFonts w:ascii="Times New Roman" w:eastAsia="Times New Roman" w:hAnsi="Times New Roman"/>
                <w:iCs/>
                <w:sz w:val="22"/>
                <w:szCs w:val="22"/>
              </w:rPr>
              <w:t xml:space="preserve"> и на </w:t>
            </w:r>
            <w:r w:rsidR="00B6616E" w:rsidRPr="005339E0">
              <w:rPr>
                <w:rFonts w:ascii="Times New Roman" w:eastAsia="Times New Roman" w:hAnsi="Times New Roman"/>
                <w:iCs/>
                <w:sz w:val="22"/>
                <w:szCs w:val="22"/>
              </w:rPr>
              <w:t xml:space="preserve">ЭТП </w:t>
            </w:r>
            <w:r w:rsidR="008E7CF2" w:rsidRPr="008E7CF2">
              <w:rPr>
                <w:rFonts w:ascii="Times New Roman" w:eastAsia="Times New Roman" w:hAnsi="Times New Roman"/>
                <w:iCs/>
                <w:sz w:val="22"/>
                <w:szCs w:val="22"/>
              </w:rPr>
              <w:t>«Р-Тендер» по адресу: http://r-tender.ru</w:t>
            </w:r>
          </w:p>
        </w:tc>
      </w:tr>
      <w:tr w:rsidR="008A4E9C" w:rsidRPr="005339E0" w14:paraId="582C6D5B" w14:textId="77777777" w:rsidTr="005530A7">
        <w:tc>
          <w:tcPr>
            <w:tcW w:w="357" w:type="pct"/>
            <w:shd w:val="clear" w:color="auto" w:fill="auto"/>
            <w:vAlign w:val="center"/>
          </w:tcPr>
          <w:p w14:paraId="32531BEE" w14:textId="76C8581B"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w:t>
            </w:r>
            <w:r w:rsidR="001E24A3">
              <w:rPr>
                <w:rFonts w:ascii="Times New Roman" w:eastAsia="Times New Roman" w:hAnsi="Times New Roman"/>
                <w:b/>
                <w:bCs/>
                <w:iCs/>
                <w:sz w:val="22"/>
                <w:szCs w:val="22"/>
              </w:rPr>
              <w:t>7</w:t>
            </w:r>
          </w:p>
        </w:tc>
        <w:tc>
          <w:tcPr>
            <w:tcW w:w="1727" w:type="pct"/>
            <w:shd w:val="clear" w:color="auto" w:fill="auto"/>
            <w:vAlign w:val="center"/>
          </w:tcPr>
          <w:p w14:paraId="39633F12" w14:textId="2C314261"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 xml:space="preserve">Окончание срока предоставления участникам закупки разъяснений положений </w:t>
            </w:r>
            <w:r w:rsidR="00B412BA" w:rsidRPr="005339E0">
              <w:rPr>
                <w:rFonts w:ascii="Times New Roman" w:eastAsia="Times New Roman" w:hAnsi="Times New Roman"/>
                <w:b/>
                <w:bCs/>
                <w:iCs/>
                <w:sz w:val="22"/>
                <w:szCs w:val="22"/>
              </w:rPr>
              <w:t xml:space="preserve">извещения </w:t>
            </w:r>
            <w:r w:rsidRPr="005339E0">
              <w:rPr>
                <w:rFonts w:ascii="Times New Roman" w:eastAsia="Times New Roman" w:hAnsi="Times New Roman"/>
                <w:b/>
                <w:bCs/>
                <w:iCs/>
                <w:sz w:val="22"/>
                <w:szCs w:val="22"/>
              </w:rPr>
              <w:t>о закупке:</w:t>
            </w:r>
          </w:p>
        </w:tc>
        <w:tc>
          <w:tcPr>
            <w:tcW w:w="2916" w:type="pct"/>
            <w:vAlign w:val="center"/>
          </w:tcPr>
          <w:p w14:paraId="2F776590" w14:textId="726C343E" w:rsidR="008A4E9C" w:rsidRPr="005339E0" w:rsidRDefault="005F0C99" w:rsidP="00311D2D">
            <w:pPr>
              <w:widowControl w:val="0"/>
              <w:tabs>
                <w:tab w:val="left" w:pos="247"/>
                <w:tab w:val="left" w:pos="1130"/>
              </w:tabs>
              <w:ind w:left="33"/>
              <w:contextualSpacing/>
              <w:jc w:val="both"/>
              <w:rPr>
                <w:rStyle w:val="1f4"/>
                <w:sz w:val="22"/>
                <w:szCs w:val="22"/>
              </w:rPr>
            </w:pPr>
            <w:sdt>
              <w:sdtPr>
                <w:rPr>
                  <w:rStyle w:val="71"/>
                </w:rPr>
                <w:id w:val="947428462"/>
                <w:placeholder>
                  <w:docPart w:val="780366C22A1F4DF09DF26D8140A5E127"/>
                </w:placeholder>
                <w15:color w:val="FF00FF"/>
                <w:date w:fullDate="2026-10-07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Pr>
                    <w:rStyle w:val="71"/>
                  </w:rPr>
                  <w:t>07</w:t>
                </w:r>
                <w:r w:rsidR="00524C05">
                  <w:rPr>
                    <w:rStyle w:val="71"/>
                  </w:rPr>
                  <w:t>.</w:t>
                </w:r>
                <w:r>
                  <w:rPr>
                    <w:rStyle w:val="71"/>
                  </w:rPr>
                  <w:t>10</w:t>
                </w:r>
                <w:r w:rsidR="00524C05">
                  <w:rPr>
                    <w:rStyle w:val="71"/>
                  </w:rPr>
                  <w:t>.2026г.</w:t>
                </w:r>
              </w:sdtContent>
            </w:sdt>
          </w:p>
          <w:p w14:paraId="12801EDB" w14:textId="2D520D47" w:rsidR="008A4E9C" w:rsidRPr="005339E0" w:rsidRDefault="008A4E9C" w:rsidP="008339A1">
            <w:pPr>
              <w:widowControl w:val="0"/>
              <w:jc w:val="both"/>
              <w:rPr>
                <w:rFonts w:ascii="Times New Roman" w:eastAsia="Times New Roman" w:hAnsi="Times New Roman"/>
                <w:iCs/>
                <w:sz w:val="22"/>
                <w:szCs w:val="22"/>
              </w:rPr>
            </w:pPr>
            <w:r w:rsidRPr="005339E0">
              <w:rPr>
                <w:rFonts w:ascii="Times New Roman" w:eastAsia="Times New Roman" w:hAnsi="Times New Roman"/>
                <w:iCs/>
                <w:sz w:val="22"/>
                <w:szCs w:val="22"/>
              </w:rPr>
              <w:t xml:space="preserve">в </w:t>
            </w:r>
            <w:r w:rsidR="005F0C99">
              <w:rPr>
                <w:rFonts w:ascii="Times New Roman" w:eastAsia="Times New Roman" w:hAnsi="Times New Roman"/>
                <w:iCs/>
                <w:sz w:val="22"/>
                <w:szCs w:val="22"/>
              </w:rPr>
              <w:t>10</w:t>
            </w:r>
            <w:r w:rsidR="00EC4A1C">
              <w:rPr>
                <w:rFonts w:ascii="Times New Roman" w:eastAsia="Times New Roman" w:hAnsi="Times New Roman"/>
                <w:iCs/>
                <w:sz w:val="22"/>
                <w:szCs w:val="22"/>
              </w:rPr>
              <w:t>.</w:t>
            </w:r>
            <w:r w:rsidR="005F0C99">
              <w:rPr>
                <w:rFonts w:ascii="Times New Roman" w:eastAsia="Times New Roman" w:hAnsi="Times New Roman"/>
                <w:iCs/>
                <w:sz w:val="22"/>
                <w:szCs w:val="22"/>
              </w:rPr>
              <w:t>00</w:t>
            </w:r>
            <w:r w:rsidRPr="005339E0">
              <w:rPr>
                <w:rFonts w:ascii="Times New Roman" w:eastAsia="Times New Roman" w:hAnsi="Times New Roman"/>
                <w:iCs/>
                <w:sz w:val="22"/>
                <w:szCs w:val="22"/>
              </w:rPr>
              <w:t xml:space="preserve"> (местное время Заказчика)</w:t>
            </w:r>
          </w:p>
        </w:tc>
      </w:tr>
    </w:tbl>
    <w:p w14:paraId="212FF24E" w14:textId="77777777" w:rsidR="008A4E9C" w:rsidRPr="00311D2D" w:rsidRDefault="008A4E9C" w:rsidP="00311D2D">
      <w:pPr>
        <w:widowControl w:val="0"/>
        <w:spacing w:after="0" w:line="240" w:lineRule="auto"/>
        <w:jc w:val="center"/>
        <w:rPr>
          <w:rFonts w:ascii="Times New Roman" w:eastAsia="Times New Roman" w:hAnsi="Times New Roman" w:cs="Times New Roman"/>
          <w:b/>
          <w:iCs/>
          <w:lang w:eastAsia="ru-RU"/>
        </w:rPr>
      </w:pPr>
    </w:p>
    <w:p w14:paraId="0248F37C"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43D028E" w14:textId="331A79E4" w:rsidR="008A4E9C" w:rsidRPr="00311D2D" w:rsidRDefault="008A4E9C" w:rsidP="00311D2D">
      <w:pPr>
        <w:pStyle w:val="30"/>
        <w:keepNext w:val="0"/>
        <w:widowControl w:val="0"/>
        <w:spacing w:before="0" w:after="0"/>
        <w:jc w:val="center"/>
        <w:rPr>
          <w:rFonts w:ascii="Times New Roman" w:hAnsi="Times New Roman"/>
          <w:sz w:val="22"/>
          <w:szCs w:val="22"/>
          <w:lang w:eastAsia="ru-RU"/>
        </w:rPr>
      </w:pPr>
      <w:bookmarkStart w:id="7" w:name="_Toc223450762"/>
      <w:r w:rsidRPr="00311D2D">
        <w:rPr>
          <w:rFonts w:ascii="Times New Roman" w:hAnsi="Times New Roman"/>
          <w:sz w:val="22"/>
          <w:szCs w:val="22"/>
          <w:lang w:eastAsia="ru-RU"/>
        </w:rPr>
        <w:lastRenderedPageBreak/>
        <w:t>РАЗДЕЛ 5</w:t>
      </w:r>
      <w:r w:rsidR="00B34622" w:rsidRPr="00311D2D">
        <w:rPr>
          <w:rFonts w:ascii="Times New Roman" w:hAnsi="Times New Roman"/>
          <w:sz w:val="22"/>
          <w:szCs w:val="22"/>
          <w:lang w:eastAsia="ru-RU"/>
        </w:rPr>
        <w:t xml:space="preserve">. </w:t>
      </w:r>
      <w:r w:rsidR="00E94C78" w:rsidRPr="00311D2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7"/>
    </w:p>
    <w:p w14:paraId="709C91DD"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04"/>
        <w:gridCol w:w="3404"/>
        <w:gridCol w:w="5747"/>
      </w:tblGrid>
      <w:tr w:rsidR="0064255C" w:rsidRPr="00311D2D" w14:paraId="6C90B3F4" w14:textId="77777777" w:rsidTr="005530A7">
        <w:tc>
          <w:tcPr>
            <w:tcW w:w="357" w:type="pct"/>
            <w:shd w:val="clear" w:color="auto" w:fill="auto"/>
            <w:vAlign w:val="center"/>
          </w:tcPr>
          <w:p w14:paraId="2255A96D" w14:textId="77777777" w:rsidR="0064255C" w:rsidRPr="0032264B" w:rsidRDefault="0064255C" w:rsidP="0064255C">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5.1</w:t>
            </w:r>
          </w:p>
        </w:tc>
        <w:tc>
          <w:tcPr>
            <w:tcW w:w="1727" w:type="pct"/>
            <w:shd w:val="clear" w:color="auto" w:fill="auto"/>
            <w:vAlign w:val="center"/>
          </w:tcPr>
          <w:p w14:paraId="4B51799D" w14:textId="77777777" w:rsidR="0064255C" w:rsidRPr="0032264B" w:rsidRDefault="0064255C" w:rsidP="0064255C">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 xml:space="preserve">Размер </w:t>
            </w:r>
            <w:bookmarkStart w:id="8" w:name="OLE_LINK4"/>
            <w:r w:rsidRPr="0032264B">
              <w:rPr>
                <w:rFonts w:ascii="Times New Roman" w:eastAsia="Times New Roman" w:hAnsi="Times New Roman"/>
                <w:b/>
                <w:bCs/>
                <w:iCs/>
                <w:sz w:val="22"/>
                <w:szCs w:val="22"/>
              </w:rPr>
              <w:t>обеспечения заявки на участие в закупке</w:t>
            </w:r>
            <w:bookmarkEnd w:id="8"/>
            <w:r w:rsidRPr="0032264B">
              <w:rPr>
                <w:rStyle w:val="aff0"/>
                <w:rFonts w:ascii="Times New Roman" w:eastAsia="Times New Roman" w:hAnsi="Times New Roman"/>
                <w:b/>
                <w:bCs/>
                <w:iCs/>
                <w:sz w:val="22"/>
                <w:szCs w:val="22"/>
              </w:rPr>
              <w:footnoteReference w:id="3"/>
            </w:r>
            <w:r w:rsidRPr="0032264B">
              <w:rPr>
                <w:rFonts w:ascii="Times New Roman" w:eastAsia="Times New Roman" w:hAnsi="Times New Roman"/>
                <w:b/>
                <w:bCs/>
                <w:iCs/>
                <w:sz w:val="22"/>
                <w:szCs w:val="22"/>
              </w:rPr>
              <w:t>:</w:t>
            </w:r>
          </w:p>
        </w:tc>
        <w:tc>
          <w:tcPr>
            <w:tcW w:w="2916" w:type="pct"/>
          </w:tcPr>
          <w:p w14:paraId="0FB34CA9" w14:textId="1E09DCFA" w:rsidR="0064255C" w:rsidRPr="005530A7" w:rsidRDefault="0064255C" w:rsidP="0064255C">
            <w:pPr>
              <w:widowControl w:val="0"/>
              <w:jc w:val="both"/>
              <w:rPr>
                <w:rFonts w:ascii="Times New Roman" w:eastAsia="Times New Roman" w:hAnsi="Times New Roman"/>
                <w:iCs/>
                <w:sz w:val="22"/>
                <w:szCs w:val="22"/>
              </w:rPr>
            </w:pPr>
            <w:r w:rsidRPr="005530A7">
              <w:rPr>
                <w:rFonts w:ascii="Times New Roman" w:eastAsia="Times New Roman" w:hAnsi="Times New Roman"/>
                <w:bCs/>
                <w:sz w:val="22"/>
                <w:szCs w:val="22"/>
              </w:rPr>
              <w:t>Не установлено</w:t>
            </w:r>
          </w:p>
        </w:tc>
      </w:tr>
      <w:tr w:rsidR="004F1941" w:rsidRPr="00311D2D" w14:paraId="71ABE746" w14:textId="77777777" w:rsidTr="005530A7">
        <w:tc>
          <w:tcPr>
            <w:tcW w:w="357" w:type="pct"/>
            <w:shd w:val="clear" w:color="auto" w:fill="auto"/>
            <w:vAlign w:val="center"/>
          </w:tcPr>
          <w:p w14:paraId="6B227844" w14:textId="77777777" w:rsidR="004F1941" w:rsidRPr="0032264B" w:rsidRDefault="004F1941" w:rsidP="004F1941">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5.3</w:t>
            </w:r>
          </w:p>
        </w:tc>
        <w:tc>
          <w:tcPr>
            <w:tcW w:w="1727" w:type="pct"/>
            <w:shd w:val="clear" w:color="auto" w:fill="auto"/>
            <w:vAlign w:val="center"/>
          </w:tcPr>
          <w:p w14:paraId="246CC5E9" w14:textId="77777777" w:rsidR="004F1941" w:rsidRPr="0032264B" w:rsidRDefault="004F1941" w:rsidP="004F1941">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Размер обеспечения исполнения договора:</w:t>
            </w:r>
          </w:p>
        </w:tc>
        <w:tc>
          <w:tcPr>
            <w:tcW w:w="2916" w:type="pct"/>
          </w:tcPr>
          <w:p w14:paraId="7BF14333" w14:textId="0C536E59" w:rsidR="004F1941" w:rsidRPr="005530A7" w:rsidRDefault="004F1941" w:rsidP="004F1941">
            <w:pPr>
              <w:widowControl w:val="0"/>
              <w:jc w:val="both"/>
              <w:rPr>
                <w:rFonts w:ascii="Times New Roman" w:eastAsia="Times New Roman" w:hAnsi="Times New Roman"/>
                <w:b/>
                <w:bCs/>
                <w:sz w:val="22"/>
                <w:szCs w:val="22"/>
              </w:rPr>
            </w:pPr>
            <w:r w:rsidRPr="005530A7">
              <w:rPr>
                <w:rFonts w:ascii="Times New Roman" w:eastAsia="Times New Roman" w:hAnsi="Times New Roman"/>
                <w:bCs/>
                <w:sz w:val="22"/>
                <w:szCs w:val="22"/>
              </w:rPr>
              <w:t>Не установлено</w:t>
            </w:r>
          </w:p>
        </w:tc>
      </w:tr>
      <w:tr w:rsidR="0064255C" w:rsidRPr="00311D2D" w14:paraId="5437FEEE" w14:textId="77777777" w:rsidTr="005530A7">
        <w:tc>
          <w:tcPr>
            <w:tcW w:w="357" w:type="pct"/>
            <w:shd w:val="clear" w:color="auto" w:fill="auto"/>
            <w:vAlign w:val="center"/>
          </w:tcPr>
          <w:p w14:paraId="4455445F" w14:textId="77777777" w:rsidR="0064255C" w:rsidRPr="0032264B" w:rsidRDefault="0064255C" w:rsidP="0064255C">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5.5</w:t>
            </w:r>
          </w:p>
        </w:tc>
        <w:tc>
          <w:tcPr>
            <w:tcW w:w="1727" w:type="pct"/>
            <w:shd w:val="clear" w:color="auto" w:fill="auto"/>
            <w:vAlign w:val="center"/>
          </w:tcPr>
          <w:p w14:paraId="162CD19F" w14:textId="77777777" w:rsidR="0064255C" w:rsidRPr="0032264B" w:rsidRDefault="0064255C" w:rsidP="0064255C">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Размер обеспечения гарантийных обязательств:</w:t>
            </w:r>
          </w:p>
        </w:tc>
        <w:tc>
          <w:tcPr>
            <w:tcW w:w="2916" w:type="pct"/>
          </w:tcPr>
          <w:p w14:paraId="507283D2" w14:textId="0B592526" w:rsidR="0064255C" w:rsidRPr="005530A7" w:rsidRDefault="0064255C" w:rsidP="0064255C">
            <w:pPr>
              <w:widowControl w:val="0"/>
              <w:jc w:val="both"/>
              <w:rPr>
                <w:rFonts w:ascii="Times New Roman" w:eastAsia="Times New Roman" w:hAnsi="Times New Roman"/>
                <w:iCs/>
                <w:sz w:val="22"/>
                <w:szCs w:val="22"/>
              </w:rPr>
            </w:pPr>
            <w:r w:rsidRPr="005530A7">
              <w:rPr>
                <w:rFonts w:ascii="Times New Roman" w:eastAsia="Times New Roman" w:hAnsi="Times New Roman"/>
                <w:bCs/>
                <w:sz w:val="22"/>
                <w:szCs w:val="22"/>
              </w:rPr>
              <w:t>Не установлено</w:t>
            </w:r>
          </w:p>
        </w:tc>
      </w:tr>
    </w:tbl>
    <w:p w14:paraId="5DF6EECF"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p>
    <w:p w14:paraId="1C09B758" w14:textId="0B8B0DC9" w:rsidR="0072454D" w:rsidRPr="00311D2D" w:rsidRDefault="0072454D"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BEC6D7D" w14:textId="68F3A98A" w:rsidR="00364BED" w:rsidRPr="00311D2D" w:rsidRDefault="00F951DC" w:rsidP="00311D2D">
      <w:pPr>
        <w:pStyle w:val="30"/>
        <w:keepNext w:val="0"/>
        <w:widowControl w:val="0"/>
        <w:spacing w:before="0" w:after="0"/>
        <w:jc w:val="center"/>
        <w:rPr>
          <w:rFonts w:ascii="Times New Roman" w:hAnsi="Times New Roman"/>
          <w:sz w:val="22"/>
          <w:szCs w:val="22"/>
          <w:lang w:eastAsia="ru-RU"/>
        </w:rPr>
      </w:pPr>
      <w:bookmarkStart w:id="9" w:name="_Toc223450763"/>
      <w:r w:rsidRPr="00311D2D">
        <w:rPr>
          <w:rFonts w:ascii="Times New Roman" w:hAnsi="Times New Roman"/>
          <w:sz w:val="22"/>
          <w:szCs w:val="22"/>
          <w:lang w:eastAsia="ru-RU"/>
        </w:rPr>
        <w:lastRenderedPageBreak/>
        <w:t xml:space="preserve">РАЗДЕЛ </w:t>
      </w:r>
      <w:r w:rsidR="00275EEC" w:rsidRPr="00311D2D">
        <w:rPr>
          <w:rFonts w:ascii="Times New Roman" w:hAnsi="Times New Roman"/>
          <w:sz w:val="22"/>
          <w:szCs w:val="22"/>
          <w:lang w:eastAsia="ru-RU"/>
        </w:rPr>
        <w:t>6</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364BED" w:rsidRPr="00311D2D">
        <w:rPr>
          <w:rFonts w:ascii="Times New Roman" w:hAnsi="Times New Roman"/>
          <w:sz w:val="22"/>
          <w:szCs w:val="22"/>
          <w:lang w:eastAsia="ru-RU"/>
        </w:rPr>
        <w:t>ПРЕДОСТАВЛЕНИЕ НАЦИОНАЛЬНОГО РЕЖИМА ПРИ ОСУЩЕСТВЛЕНИИ ЗАКУПОК</w:t>
      </w:r>
      <w:bookmarkEnd w:id="9"/>
    </w:p>
    <w:tbl>
      <w:tblPr>
        <w:tblW w:w="533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3"/>
        <w:gridCol w:w="6936"/>
      </w:tblGrid>
      <w:tr w:rsidR="00C55CEC" w:rsidRPr="00C55CEC" w14:paraId="61CC315D" w14:textId="77777777" w:rsidTr="00C75EDA">
        <w:tc>
          <w:tcPr>
            <w:tcW w:w="5000" w:type="pct"/>
            <w:gridSpan w:val="2"/>
            <w:shd w:val="clear" w:color="auto" w:fill="auto"/>
          </w:tcPr>
          <w:p w14:paraId="057DEB9A"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b/>
                <w:bCs/>
                <w:iCs/>
                <w:lang w:eastAsia="ru-RU"/>
              </w:rPr>
            </w:pPr>
            <w:r w:rsidRPr="00C55CEC">
              <w:rPr>
                <w:rFonts w:ascii="Times New Roman" w:eastAsia="Times New Roman" w:hAnsi="Times New Roman" w:cs="Times New Roman"/>
                <w:b/>
                <w:bCs/>
                <w:iCs/>
                <w:lang w:eastAsia="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AC424FF"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tc>
      </w:tr>
      <w:tr w:rsidR="00C55CEC" w:rsidRPr="00C55CEC" w14:paraId="4AFEBFA3" w14:textId="77777777" w:rsidTr="00C75EDA">
        <w:trPr>
          <w:trHeight w:val="161"/>
        </w:trPr>
        <w:tc>
          <w:tcPr>
            <w:tcW w:w="1703" w:type="pct"/>
            <w:shd w:val="clear" w:color="auto" w:fill="auto"/>
          </w:tcPr>
          <w:p w14:paraId="718E97BF"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r w:rsidRPr="00C55CEC">
              <w:rPr>
                <w:rFonts w:ascii="Times New Roman" w:eastAsia="Times New Roman" w:hAnsi="Times New Roman" w:cs="Times New Roman"/>
                <w:iCs/>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97" w:type="pct"/>
            <w:shd w:val="clear" w:color="auto" w:fill="auto"/>
          </w:tcPr>
          <w:p w14:paraId="066067DC"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3B7D24EF" w14:textId="4F8B74BB"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r w:rsidRPr="00C55CEC">
              <w:rPr>
                <w:rFonts w:ascii="Times New Roman" w:eastAsia="Times New Roman" w:hAnsi="Times New Roman" w:cs="Times New Roman"/>
                <w:iCs/>
                <w:lang w:eastAsia="ru-RU"/>
              </w:rPr>
              <w:t xml:space="preserve">НЕ УСТАНОВЛЕНО  </w:t>
            </w:r>
          </w:p>
        </w:tc>
      </w:tr>
      <w:tr w:rsidR="00C55CEC" w:rsidRPr="00C55CEC" w14:paraId="7FC45F8D" w14:textId="77777777" w:rsidTr="00C75EDA">
        <w:trPr>
          <w:trHeight w:val="265"/>
        </w:trPr>
        <w:tc>
          <w:tcPr>
            <w:tcW w:w="1703" w:type="pct"/>
            <w:shd w:val="clear" w:color="auto" w:fill="auto"/>
          </w:tcPr>
          <w:p w14:paraId="2A0AAFC0"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r w:rsidRPr="00C55CEC">
              <w:rPr>
                <w:rFonts w:ascii="Times New Roman" w:eastAsia="Times New Roman" w:hAnsi="Times New Roman" w:cs="Times New Roman"/>
                <w:iCs/>
                <w:lang w:eastAsia="ru-RU"/>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297" w:type="pct"/>
            <w:shd w:val="clear" w:color="auto" w:fill="auto"/>
          </w:tcPr>
          <w:p w14:paraId="770522ED"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1B19D78F"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496F4D5C"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4DF7960B"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2E43F2BF"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r w:rsidRPr="00C55CEC">
              <w:rPr>
                <w:rFonts w:ascii="Times New Roman" w:eastAsia="Times New Roman" w:hAnsi="Times New Roman" w:cs="Times New Roman"/>
                <w:iCs/>
                <w:lang w:eastAsia="ru-RU"/>
              </w:rPr>
              <w:t>НЕ УСТАНОВЛЕНО</w:t>
            </w:r>
          </w:p>
        </w:tc>
      </w:tr>
      <w:tr w:rsidR="00C55CEC" w:rsidRPr="00C55CEC" w14:paraId="7369E8B5" w14:textId="77777777" w:rsidTr="00C75EDA">
        <w:trPr>
          <w:trHeight w:val="219"/>
        </w:trPr>
        <w:tc>
          <w:tcPr>
            <w:tcW w:w="1703" w:type="pct"/>
            <w:shd w:val="clear" w:color="auto" w:fill="auto"/>
          </w:tcPr>
          <w:p w14:paraId="2B92A015"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r w:rsidRPr="00C55CEC">
              <w:rPr>
                <w:rFonts w:ascii="Times New Roman" w:eastAsia="Times New Roman" w:hAnsi="Times New Roman" w:cs="Times New Roman"/>
                <w:iCs/>
                <w:lang w:eastAsia="ru-RU"/>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97" w:type="pct"/>
            <w:shd w:val="clear" w:color="auto" w:fill="auto"/>
          </w:tcPr>
          <w:p w14:paraId="331402D9"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21BE01AC"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1152D7DD"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322FEB7D" w14:textId="2958D260"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НЕ </w:t>
            </w:r>
            <w:r w:rsidRPr="00C55CEC">
              <w:rPr>
                <w:rFonts w:ascii="Times New Roman" w:eastAsia="Times New Roman" w:hAnsi="Times New Roman" w:cs="Times New Roman"/>
                <w:iCs/>
                <w:lang w:eastAsia="ru-RU"/>
              </w:rPr>
              <w:t>ПРЕДОСТАВЛЯЕТСЯ</w:t>
            </w:r>
          </w:p>
        </w:tc>
      </w:tr>
    </w:tbl>
    <w:p w14:paraId="31DA8470" w14:textId="22A0ADEB" w:rsidR="00252418" w:rsidRDefault="00252418" w:rsidP="00311D2D">
      <w:pPr>
        <w:widowControl w:val="0"/>
        <w:spacing w:after="0" w:line="240" w:lineRule="auto"/>
        <w:ind w:firstLine="567"/>
        <w:jc w:val="both"/>
        <w:rPr>
          <w:rFonts w:ascii="Times New Roman" w:eastAsia="Times New Roman" w:hAnsi="Times New Roman" w:cs="Times New Roman"/>
          <w:iCs/>
          <w:lang w:eastAsia="ru-RU"/>
        </w:rPr>
      </w:pPr>
    </w:p>
    <w:p w14:paraId="093CD130" w14:textId="60495B01" w:rsidR="00C55CEC" w:rsidRDefault="00C55CEC" w:rsidP="00311D2D">
      <w:pPr>
        <w:widowControl w:val="0"/>
        <w:spacing w:after="0" w:line="240" w:lineRule="auto"/>
        <w:ind w:firstLine="567"/>
        <w:jc w:val="both"/>
        <w:rPr>
          <w:rFonts w:ascii="Times New Roman" w:eastAsia="Times New Roman" w:hAnsi="Times New Roman" w:cs="Times New Roman"/>
          <w:iCs/>
          <w:lang w:eastAsia="ru-RU"/>
        </w:rPr>
      </w:pPr>
    </w:p>
    <w:p w14:paraId="7935217B" w14:textId="77777777" w:rsidR="00C55CEC" w:rsidRPr="00311D2D" w:rsidRDefault="00C55CEC" w:rsidP="00311D2D">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311D2D" w:rsidRDefault="008D2D62" w:rsidP="00311D2D">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717B1957" w14:textId="2BC95FE5" w:rsidR="008D2D62" w:rsidRPr="00311D2D" w:rsidRDefault="00F951DC" w:rsidP="00311D2D">
      <w:pPr>
        <w:pStyle w:val="30"/>
        <w:keepNext w:val="0"/>
        <w:widowControl w:val="0"/>
        <w:spacing w:before="0" w:after="0"/>
        <w:jc w:val="center"/>
        <w:rPr>
          <w:rFonts w:ascii="Times New Roman" w:hAnsi="Times New Roman"/>
          <w:sz w:val="22"/>
          <w:szCs w:val="22"/>
          <w:lang w:eastAsia="ru-RU"/>
        </w:rPr>
      </w:pPr>
      <w:bookmarkStart w:id="10" w:name="_Toc223450764"/>
      <w:r w:rsidRPr="00311D2D">
        <w:rPr>
          <w:rFonts w:ascii="Times New Roman" w:hAnsi="Times New Roman"/>
          <w:sz w:val="22"/>
          <w:szCs w:val="22"/>
          <w:lang w:eastAsia="ru-RU"/>
        </w:rPr>
        <w:lastRenderedPageBreak/>
        <w:t xml:space="preserve">РАЗДЕЛ </w:t>
      </w:r>
      <w:r w:rsidR="0058530A" w:rsidRPr="00311D2D">
        <w:rPr>
          <w:rFonts w:ascii="Times New Roman" w:hAnsi="Times New Roman"/>
          <w:sz w:val="22"/>
          <w:szCs w:val="22"/>
          <w:lang w:eastAsia="ru-RU"/>
        </w:rPr>
        <w:t>7</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364EC6" w:rsidRPr="00364EC6">
        <w:rPr>
          <w:rFonts w:ascii="Times New Roman" w:hAnsi="Times New Roman"/>
          <w:sz w:val="22"/>
          <w:szCs w:val="22"/>
          <w:lang w:eastAsia="ru-RU"/>
        </w:rPr>
        <w:t>ИНФОРМАЦИЯ И СВЕДЕНИЯ О ЗАКУПКЕ В ЭЛЕКТРОННОЙ ФОРМЕ</w:t>
      </w:r>
      <w:bookmarkEnd w:id="10"/>
    </w:p>
    <w:p w14:paraId="7005B8BD" w14:textId="77777777" w:rsidR="00B34622" w:rsidRPr="00311D2D" w:rsidRDefault="00B34622" w:rsidP="00311D2D">
      <w:pPr>
        <w:widowControl w:val="0"/>
        <w:spacing w:after="0" w:line="240" w:lineRule="auto"/>
        <w:ind w:firstLine="567"/>
        <w:jc w:val="center"/>
        <w:rPr>
          <w:rFonts w:ascii="Times New Roman" w:eastAsia="Times New Roman" w:hAnsi="Times New Roman" w:cs="Times New Roman"/>
          <w:iCs/>
          <w:lang w:eastAsia="ru-RU"/>
        </w:rPr>
      </w:pP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2341"/>
        <w:gridCol w:w="7165"/>
      </w:tblGrid>
      <w:tr w:rsidR="00677EB5" w:rsidRPr="001577B8" w14:paraId="3868A3DF" w14:textId="77777777" w:rsidTr="000D08B3">
        <w:tc>
          <w:tcPr>
            <w:tcW w:w="308" w:type="pct"/>
            <w:shd w:val="clear" w:color="auto" w:fill="auto"/>
            <w:vAlign w:val="center"/>
          </w:tcPr>
          <w:p w14:paraId="0CB68A7B" w14:textId="3CCED96D" w:rsidR="00677EB5" w:rsidRPr="00311D2D" w:rsidRDefault="00677EB5" w:rsidP="00677EB5">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yellow"/>
                <w:lang w:eastAsia="ru-RU"/>
              </w:rPr>
            </w:pPr>
            <w:r w:rsidRPr="00311D2D">
              <w:rPr>
                <w:rFonts w:ascii="Times New Roman" w:eastAsia="Times New Roman" w:hAnsi="Times New Roman" w:cs="Times New Roman"/>
                <w:b/>
                <w:lang w:eastAsia="ru-RU"/>
              </w:rPr>
              <w:t>7.1</w:t>
            </w:r>
          </w:p>
        </w:tc>
        <w:tc>
          <w:tcPr>
            <w:tcW w:w="1157" w:type="pct"/>
            <w:shd w:val="clear" w:color="auto" w:fill="auto"/>
            <w:vAlign w:val="center"/>
          </w:tcPr>
          <w:p w14:paraId="1AC15BB3" w14:textId="3504EA53" w:rsidR="00677EB5" w:rsidRPr="00311D2D" w:rsidRDefault="00677EB5" w:rsidP="00677EB5">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highlight w:val="yellow"/>
                <w:lang w:eastAsia="ru-RU"/>
              </w:rPr>
            </w:pPr>
            <w:r w:rsidRPr="00311D2D">
              <w:rPr>
                <w:rFonts w:ascii="Times New Roman" w:eastAsia="Times New Roman" w:hAnsi="Times New Roman" w:cs="Times New Roman"/>
                <w:b/>
                <w:lang w:eastAsia="ru-RU"/>
              </w:rPr>
              <w:t>Предмет договора</w:t>
            </w:r>
          </w:p>
        </w:tc>
        <w:tc>
          <w:tcPr>
            <w:tcW w:w="3535" w:type="pct"/>
            <w:shd w:val="clear" w:color="auto" w:fill="auto"/>
            <w:vAlign w:val="center"/>
          </w:tcPr>
          <w:p w14:paraId="376BAA14" w14:textId="4D72E18B" w:rsidR="00677EB5" w:rsidRPr="001577B8" w:rsidRDefault="00A3642D" w:rsidP="00A364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bCs/>
                <w:highlight w:val="yellow"/>
                <w:lang w:eastAsia="ru-RU"/>
              </w:rPr>
            </w:pPr>
            <w:r>
              <w:rPr>
                <w:rFonts w:ascii="Times New Roman" w:eastAsia="Calibri" w:hAnsi="Times New Roman" w:cs="Times New Roman"/>
                <w:b/>
                <w:color w:val="000000"/>
              </w:rPr>
              <w:t>В</w:t>
            </w:r>
            <w:r w:rsidRPr="00A3642D">
              <w:rPr>
                <w:rFonts w:ascii="Times New Roman" w:eastAsia="Calibri" w:hAnsi="Times New Roman" w:cs="Times New Roman"/>
                <w:b/>
                <w:color w:val="000000"/>
              </w:rPr>
              <w:t>ыполнение работ по капитальному ремонту, емкости РВС-400 м3,</w:t>
            </w:r>
            <w:r w:rsidR="001B1509">
              <w:rPr>
                <w:rFonts w:ascii="Times New Roman" w:eastAsia="Calibri" w:hAnsi="Times New Roman" w:cs="Times New Roman"/>
                <w:b/>
                <w:color w:val="000000"/>
              </w:rPr>
              <w:t xml:space="preserve"> </w:t>
            </w:r>
            <w:r w:rsidRPr="00A3642D">
              <w:rPr>
                <w:rFonts w:ascii="Times New Roman" w:eastAsia="Calibri" w:hAnsi="Times New Roman" w:cs="Times New Roman"/>
                <w:b/>
                <w:color w:val="000000"/>
              </w:rPr>
              <w:t xml:space="preserve">для хранения питьевой воды, участвующей в системе водоснабжения района котельной № </w:t>
            </w:r>
            <w:proofErr w:type="gramStart"/>
            <w:r w:rsidRPr="00A3642D">
              <w:rPr>
                <w:rFonts w:ascii="Times New Roman" w:eastAsia="Calibri" w:hAnsi="Times New Roman" w:cs="Times New Roman"/>
                <w:b/>
                <w:color w:val="000000"/>
              </w:rPr>
              <w:t xml:space="preserve">2, </w:t>
            </w:r>
            <w:r>
              <w:rPr>
                <w:rFonts w:ascii="Times New Roman" w:eastAsia="Calibri" w:hAnsi="Times New Roman" w:cs="Times New Roman"/>
                <w:b/>
                <w:color w:val="000000"/>
              </w:rPr>
              <w:t xml:space="preserve"> </w:t>
            </w:r>
            <w:r w:rsidRPr="00A3642D">
              <w:rPr>
                <w:rFonts w:ascii="Times New Roman" w:eastAsia="Calibri" w:hAnsi="Times New Roman" w:cs="Times New Roman"/>
                <w:b/>
                <w:color w:val="000000"/>
              </w:rPr>
              <w:t>ул.</w:t>
            </w:r>
            <w:proofErr w:type="gramEnd"/>
            <w:r w:rsidRPr="00A3642D">
              <w:rPr>
                <w:rFonts w:ascii="Times New Roman" w:eastAsia="Calibri" w:hAnsi="Times New Roman" w:cs="Times New Roman"/>
                <w:b/>
                <w:color w:val="000000"/>
              </w:rPr>
              <w:t xml:space="preserve"> Механизаторов, с. Толька, реестровый № 008252.</w:t>
            </w:r>
          </w:p>
        </w:tc>
      </w:tr>
      <w:tr w:rsidR="00475B7D" w:rsidRPr="00311D2D" w14:paraId="44853AEA" w14:textId="77777777" w:rsidTr="000D08B3">
        <w:tc>
          <w:tcPr>
            <w:tcW w:w="308" w:type="pct"/>
            <w:shd w:val="clear" w:color="auto" w:fill="auto"/>
            <w:vAlign w:val="center"/>
          </w:tcPr>
          <w:p w14:paraId="4C99886D" w14:textId="670BD716" w:rsidR="00475B7D" w:rsidRPr="00311D2D" w:rsidRDefault="00475B7D"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7.2</w:t>
            </w:r>
          </w:p>
        </w:tc>
        <w:tc>
          <w:tcPr>
            <w:tcW w:w="1157" w:type="pct"/>
            <w:shd w:val="clear" w:color="auto" w:fill="auto"/>
            <w:vAlign w:val="center"/>
          </w:tcPr>
          <w:p w14:paraId="3605BC04" w14:textId="77777777"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Описание предмета договора</w:t>
            </w:r>
          </w:p>
          <w:p w14:paraId="01EE5308" w14:textId="150ABB66"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c>
          <w:tcPr>
            <w:tcW w:w="3535" w:type="pct"/>
            <w:shd w:val="clear" w:color="auto" w:fill="auto"/>
            <w:vAlign w:val="center"/>
          </w:tcPr>
          <w:p w14:paraId="34AA4B64" w14:textId="5F000D88"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w:t>
            </w:r>
            <w:r w:rsidR="008764D6">
              <w:rPr>
                <w:rFonts w:ascii="Times New Roman" w:eastAsia="Times New Roman" w:hAnsi="Times New Roman" w:cs="Times New Roman"/>
                <w:bCs/>
                <w:lang w:eastAsia="ru-RU"/>
              </w:rPr>
              <w:t>и</w:t>
            </w:r>
            <w:r w:rsidRPr="00311D2D">
              <w:rPr>
                <w:rFonts w:ascii="Times New Roman" w:eastAsia="Times New Roman" w:hAnsi="Times New Roman" w:cs="Times New Roman"/>
                <w:bCs/>
                <w:lang w:eastAsia="ru-RU"/>
              </w:rPr>
              <w:t xml:space="preserve">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w:t>
            </w:r>
            <w:r w:rsidR="0008115E">
              <w:rPr>
                <w:rFonts w:ascii="Times New Roman" w:eastAsia="Times New Roman" w:hAnsi="Times New Roman" w:cs="Times New Roman"/>
                <w:bCs/>
                <w:lang w:eastAsia="ru-RU"/>
              </w:rPr>
              <w:t xml:space="preserve"> </w:t>
            </w:r>
            <w:r w:rsidRPr="00311D2D">
              <w:rPr>
                <w:rFonts w:ascii="Times New Roman" w:eastAsia="Times New Roman" w:hAnsi="Times New Roman" w:cs="Times New Roman"/>
                <w:bCs/>
                <w:lang w:eastAsia="ru-RU"/>
              </w:rPr>
              <w:t>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475B7D" w:rsidRPr="00311D2D" w14:paraId="50CFA5CC" w14:textId="77777777" w:rsidTr="000D08B3">
        <w:tc>
          <w:tcPr>
            <w:tcW w:w="308" w:type="pct"/>
            <w:shd w:val="clear" w:color="auto" w:fill="auto"/>
            <w:vAlign w:val="center"/>
          </w:tcPr>
          <w:p w14:paraId="39F57F36" w14:textId="4A754DAC" w:rsidR="00475B7D" w:rsidRPr="008E7CF2" w:rsidRDefault="0024757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7.3</w:t>
            </w:r>
          </w:p>
        </w:tc>
        <w:tc>
          <w:tcPr>
            <w:tcW w:w="1157" w:type="pct"/>
            <w:shd w:val="clear" w:color="auto" w:fill="auto"/>
            <w:vAlign w:val="center"/>
          </w:tcPr>
          <w:p w14:paraId="4AF58CE3" w14:textId="6D5185D8"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Количество (объем) поставки товара, оказания услуг, выполнения работ</w:t>
            </w:r>
          </w:p>
        </w:tc>
        <w:tc>
          <w:tcPr>
            <w:tcW w:w="3535" w:type="pct"/>
            <w:shd w:val="clear" w:color="auto" w:fill="auto"/>
            <w:vAlign w:val="center"/>
          </w:tcPr>
          <w:p w14:paraId="190ADD11" w14:textId="67BB69DB" w:rsidR="00475B7D" w:rsidRPr="00311D2D" w:rsidRDefault="00475B7D" w:rsidP="008F4943">
            <w:pPr>
              <w:widowControl w:val="0"/>
              <w:tabs>
                <w:tab w:val="left" w:pos="1157"/>
              </w:tabs>
              <w:autoSpaceDE w:val="0"/>
              <w:autoSpaceDN w:val="0"/>
              <w:adjustRightInd w:val="0"/>
              <w:spacing w:after="0" w:line="240" w:lineRule="auto"/>
              <w:ind w:left="34"/>
              <w:contextualSpacing/>
              <w:jc w:val="both"/>
              <w:rPr>
                <w:rFonts w:ascii="Times New Roman" w:eastAsia="Times New Roman" w:hAnsi="Times New Roman" w:cs="Times New Roman"/>
                <w:b/>
                <w:lang w:eastAsia="ru-RU"/>
              </w:rPr>
            </w:pPr>
            <w:r w:rsidRPr="00311D2D">
              <w:rPr>
                <w:rFonts w:ascii="Times New Roman" w:eastAsia="Times New Roman" w:hAnsi="Times New Roman" w:cs="Times New Roman"/>
                <w:bCs/>
                <w:lang w:eastAsia="ru-RU"/>
              </w:rPr>
              <w:t>В соответствии с описанием предмета договора (техническое задание</w:t>
            </w:r>
            <w:r w:rsidR="00107F03" w:rsidRPr="00311D2D">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прилагается отдельным файлом</w:t>
            </w:r>
          </w:p>
        </w:tc>
      </w:tr>
      <w:tr w:rsidR="00475B7D" w:rsidRPr="00311D2D" w14:paraId="486A0CA3" w14:textId="77777777" w:rsidTr="000D08B3">
        <w:tc>
          <w:tcPr>
            <w:tcW w:w="308" w:type="pct"/>
            <w:shd w:val="clear" w:color="auto" w:fill="auto"/>
            <w:vAlign w:val="center"/>
          </w:tcPr>
          <w:p w14:paraId="281489DA" w14:textId="6D2D9372" w:rsidR="00475B7D" w:rsidRPr="008E7CF2"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7.4</w:t>
            </w:r>
          </w:p>
        </w:tc>
        <w:tc>
          <w:tcPr>
            <w:tcW w:w="1157" w:type="pct"/>
            <w:shd w:val="clear" w:color="auto" w:fill="auto"/>
            <w:vAlign w:val="center"/>
          </w:tcPr>
          <w:p w14:paraId="2995AB83" w14:textId="4459D2C0"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Место, условия и сроки (периоды) поставки, оказания услуг, выполнения работ</w:t>
            </w:r>
          </w:p>
        </w:tc>
        <w:tc>
          <w:tcPr>
            <w:tcW w:w="3535" w:type="pct"/>
            <w:shd w:val="clear" w:color="auto" w:fill="auto"/>
            <w:vAlign w:val="center"/>
          </w:tcPr>
          <w:p w14:paraId="4E29AAE8" w14:textId="0186F61B" w:rsidR="00A3642D" w:rsidRPr="00A3642D" w:rsidRDefault="00A3642D" w:rsidP="00A3642D">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3642D">
              <w:rPr>
                <w:rFonts w:ascii="Times New Roman" w:eastAsia="Times New Roman" w:hAnsi="Times New Roman" w:cs="Times New Roman"/>
                <w:bCs/>
                <w:lang w:eastAsia="ru-RU"/>
              </w:rPr>
              <w:t>Место выполнения работ: Тюменская обл., ЯНАО, Красноселькупский район, с. Толька, ул. Механизаторов.</w:t>
            </w:r>
          </w:p>
          <w:p w14:paraId="61BDC637" w14:textId="1FCBB88A" w:rsidR="006345EB" w:rsidRPr="008E7CF2" w:rsidRDefault="00A3642D" w:rsidP="00A3642D">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
                <w:lang w:eastAsia="ru-RU"/>
              </w:rPr>
            </w:pPr>
            <w:r w:rsidRPr="00A3642D">
              <w:rPr>
                <w:rFonts w:ascii="Times New Roman" w:eastAsia="Times New Roman" w:hAnsi="Times New Roman" w:cs="Times New Roman"/>
                <w:bCs/>
                <w:lang w:eastAsia="ru-RU"/>
              </w:rPr>
              <w:t xml:space="preserve"> Срок выполнения работ: с даты подписания </w:t>
            </w:r>
            <w:r w:rsidRPr="005F0C99">
              <w:rPr>
                <w:rFonts w:ascii="Times New Roman" w:eastAsia="Times New Roman" w:hAnsi="Times New Roman" w:cs="Times New Roman"/>
                <w:bCs/>
                <w:lang w:eastAsia="ru-RU"/>
              </w:rPr>
              <w:t xml:space="preserve">Договора до </w:t>
            </w:r>
            <w:r w:rsidR="005F0C99" w:rsidRPr="005F0C99">
              <w:rPr>
                <w:rFonts w:ascii="Times New Roman" w:eastAsia="Times New Roman" w:hAnsi="Times New Roman" w:cs="Times New Roman"/>
                <w:bCs/>
                <w:lang w:eastAsia="ru-RU"/>
              </w:rPr>
              <w:t>0</w:t>
            </w:r>
            <w:r w:rsidR="005F0C99">
              <w:rPr>
                <w:rFonts w:ascii="Times New Roman" w:eastAsia="Times New Roman" w:hAnsi="Times New Roman" w:cs="Times New Roman"/>
                <w:bCs/>
                <w:lang w:eastAsia="ru-RU"/>
              </w:rPr>
              <w:t>9</w:t>
            </w:r>
            <w:r w:rsidRPr="005F0C99">
              <w:rPr>
                <w:rFonts w:ascii="Times New Roman" w:eastAsia="Times New Roman" w:hAnsi="Times New Roman" w:cs="Times New Roman"/>
                <w:bCs/>
                <w:lang w:eastAsia="ru-RU"/>
              </w:rPr>
              <w:t>.1</w:t>
            </w:r>
            <w:r w:rsidR="005F0C99" w:rsidRPr="005F0C99">
              <w:rPr>
                <w:rFonts w:ascii="Times New Roman" w:eastAsia="Times New Roman" w:hAnsi="Times New Roman" w:cs="Times New Roman"/>
                <w:bCs/>
                <w:lang w:eastAsia="ru-RU"/>
              </w:rPr>
              <w:t>1</w:t>
            </w:r>
            <w:r w:rsidRPr="005F0C99">
              <w:rPr>
                <w:rFonts w:ascii="Times New Roman" w:eastAsia="Times New Roman" w:hAnsi="Times New Roman" w:cs="Times New Roman"/>
                <w:bCs/>
                <w:lang w:eastAsia="ru-RU"/>
              </w:rPr>
              <w:t>.2026 г. К</w:t>
            </w:r>
            <w:r w:rsidRPr="00A3642D">
              <w:rPr>
                <w:rFonts w:ascii="Times New Roman" w:eastAsia="Times New Roman" w:hAnsi="Times New Roman" w:cs="Times New Roman"/>
                <w:bCs/>
                <w:lang w:eastAsia="ru-RU"/>
              </w:rPr>
              <w:t xml:space="preserve"> работе преступить не более чем в течение 3 (трех) календарных дней с даты подписания Договора</w:t>
            </w:r>
          </w:p>
        </w:tc>
      </w:tr>
      <w:tr w:rsidR="00475B7D" w:rsidRPr="00311D2D" w14:paraId="32C28A80" w14:textId="77777777" w:rsidTr="000D08B3">
        <w:tc>
          <w:tcPr>
            <w:tcW w:w="308" w:type="pct"/>
            <w:shd w:val="clear" w:color="auto" w:fill="auto"/>
            <w:vAlign w:val="center"/>
          </w:tcPr>
          <w:p w14:paraId="1DB692CA" w14:textId="48176B90" w:rsidR="00475B7D" w:rsidRPr="008E7CF2"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7.5</w:t>
            </w:r>
          </w:p>
        </w:tc>
        <w:tc>
          <w:tcPr>
            <w:tcW w:w="1157" w:type="pct"/>
            <w:shd w:val="clear" w:color="auto" w:fill="auto"/>
            <w:vAlign w:val="center"/>
          </w:tcPr>
          <w:p w14:paraId="64F5D435" w14:textId="35BDEB5B"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c>
          <w:tcPr>
            <w:tcW w:w="3535" w:type="pct"/>
            <w:shd w:val="clear" w:color="auto" w:fill="auto"/>
            <w:vAlign w:val="center"/>
          </w:tcPr>
          <w:p w14:paraId="0A8F33CA" w14:textId="3897BC8A" w:rsidR="00475B7D" w:rsidRPr="00311D2D" w:rsidRDefault="001B1509" w:rsidP="008E7CF2">
            <w:pPr>
              <w:widowControl w:val="0"/>
              <w:tabs>
                <w:tab w:val="left" w:pos="1157"/>
              </w:tabs>
              <w:autoSpaceDE w:val="0"/>
              <w:autoSpaceDN w:val="0"/>
              <w:adjustRightInd w:val="0"/>
              <w:spacing w:after="0" w:line="240" w:lineRule="auto"/>
              <w:ind w:left="34"/>
              <w:contextualSpacing/>
              <w:jc w:val="both"/>
              <w:rPr>
                <w:rFonts w:ascii="Times New Roman" w:eastAsia="Times New Roman" w:hAnsi="Times New Roman" w:cs="Times New Roman"/>
                <w:b/>
                <w:bCs/>
                <w:lang w:eastAsia="ru-RU"/>
              </w:rPr>
            </w:pPr>
            <w:r w:rsidRPr="001B1509">
              <w:rPr>
                <w:rFonts w:ascii="Times New Roman" w:eastAsia="Times New Roman" w:hAnsi="Times New Roman" w:cs="Times New Roman"/>
                <w:bCs/>
                <w:lang w:eastAsia="ru-RU"/>
              </w:rPr>
              <w:t>Заказчик перечисляет на счет Подрядчика оплату до 31 декабря 2026 г., после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tc>
      </w:tr>
      <w:tr w:rsidR="00475B7D" w:rsidRPr="00311D2D" w14:paraId="2ECF2ADE" w14:textId="77777777" w:rsidTr="000D08B3">
        <w:tc>
          <w:tcPr>
            <w:tcW w:w="308" w:type="pct"/>
            <w:shd w:val="clear" w:color="auto" w:fill="auto"/>
            <w:vAlign w:val="center"/>
          </w:tcPr>
          <w:p w14:paraId="5A312F74" w14:textId="413A156D" w:rsidR="00475B7D" w:rsidRPr="008E7CF2"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7.6</w:t>
            </w:r>
          </w:p>
        </w:tc>
        <w:tc>
          <w:tcPr>
            <w:tcW w:w="1157" w:type="pct"/>
            <w:shd w:val="clear" w:color="auto" w:fill="auto"/>
            <w:vAlign w:val="center"/>
          </w:tcPr>
          <w:p w14:paraId="5EC49CFC" w14:textId="774C59BC"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 xml:space="preserve">Порядок применения официального курса иностранной валюты к рублю </w:t>
            </w:r>
            <w:r w:rsidR="0071602F" w:rsidRPr="008E7CF2">
              <w:rPr>
                <w:rFonts w:ascii="Times New Roman" w:eastAsia="Times New Roman" w:hAnsi="Times New Roman" w:cs="Times New Roman"/>
                <w:b/>
                <w:lang w:eastAsia="ru-RU"/>
              </w:rPr>
              <w:t>РФ</w:t>
            </w:r>
            <w:r w:rsidRPr="008E7CF2">
              <w:rPr>
                <w:rFonts w:ascii="Times New Roman" w:eastAsia="Times New Roman" w:hAnsi="Times New Roman" w:cs="Times New Roman"/>
                <w:b/>
                <w:lang w:eastAsia="ru-RU"/>
              </w:rPr>
              <w:t xml:space="preserve">, установленного </w:t>
            </w:r>
            <w:r w:rsidR="0071602F" w:rsidRPr="008E7CF2">
              <w:rPr>
                <w:rFonts w:ascii="Times New Roman" w:eastAsia="Times New Roman" w:hAnsi="Times New Roman" w:cs="Times New Roman"/>
                <w:b/>
                <w:lang w:eastAsia="ru-RU"/>
              </w:rPr>
              <w:t>ЦБ РФ</w:t>
            </w:r>
            <w:r w:rsidRPr="008E7CF2">
              <w:rPr>
                <w:rFonts w:ascii="Times New Roman" w:eastAsia="Times New Roman" w:hAnsi="Times New Roman" w:cs="Times New Roman"/>
                <w:b/>
                <w:lang w:eastAsia="ru-RU"/>
              </w:rPr>
              <w:t xml:space="preserve"> и используемого при оплате заключенного договора</w:t>
            </w:r>
          </w:p>
        </w:tc>
        <w:tc>
          <w:tcPr>
            <w:tcW w:w="3535" w:type="pct"/>
            <w:shd w:val="clear" w:color="auto" w:fill="auto"/>
            <w:vAlign w:val="center"/>
          </w:tcPr>
          <w:p w14:paraId="0BD96A49" w14:textId="41DD3846"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применяется</w:t>
            </w:r>
            <w:bookmarkStart w:id="11" w:name="_GoBack"/>
            <w:bookmarkEnd w:id="11"/>
          </w:p>
        </w:tc>
      </w:tr>
      <w:tr w:rsidR="00475B7D" w:rsidRPr="00311D2D" w14:paraId="3EACB830" w14:textId="77777777" w:rsidTr="000D08B3">
        <w:tc>
          <w:tcPr>
            <w:tcW w:w="308" w:type="pct"/>
            <w:shd w:val="clear" w:color="auto" w:fill="auto"/>
            <w:vAlign w:val="center"/>
          </w:tcPr>
          <w:p w14:paraId="6163EC4F" w14:textId="51592987" w:rsidR="00475B7D" w:rsidRPr="008E7CF2"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7.7</w:t>
            </w:r>
          </w:p>
        </w:tc>
        <w:tc>
          <w:tcPr>
            <w:tcW w:w="1157" w:type="pct"/>
            <w:shd w:val="clear" w:color="auto" w:fill="auto"/>
            <w:vAlign w:val="center"/>
          </w:tcPr>
          <w:p w14:paraId="533EE2FE" w14:textId="39418A86"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8E7CF2">
              <w:rPr>
                <w:rFonts w:ascii="Times New Roman" w:eastAsia="Times New Roman" w:hAnsi="Times New Roman" w:cs="Times New Roman"/>
                <w:b/>
                <w:lang w:eastAsia="ru-RU"/>
              </w:rPr>
              <w:t xml:space="preserve">Сведения о валюте, используемой для цены договора и расчетов с поставщиками (подрядчиками, </w:t>
            </w:r>
            <w:r w:rsidRPr="008E7CF2">
              <w:rPr>
                <w:rFonts w:ascii="Times New Roman" w:eastAsia="Times New Roman" w:hAnsi="Times New Roman" w:cs="Times New Roman"/>
                <w:b/>
                <w:lang w:eastAsia="ru-RU"/>
              </w:rPr>
              <w:lastRenderedPageBreak/>
              <w:t>исполнителями)</w:t>
            </w:r>
          </w:p>
        </w:tc>
        <w:tc>
          <w:tcPr>
            <w:tcW w:w="3535" w:type="pct"/>
            <w:shd w:val="clear" w:color="auto" w:fill="auto"/>
            <w:vAlign w:val="center"/>
          </w:tcPr>
          <w:p w14:paraId="4C0696EF" w14:textId="77777777" w:rsidR="002F13CE"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lastRenderedPageBreak/>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01900301"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lang w:eastAsia="ru-RU"/>
              </w:rPr>
              <w:t>При оплате заключенного договора иностранная валюта не</w:t>
            </w:r>
            <w:r w:rsidR="00703063">
              <w:rPr>
                <w:rFonts w:ascii="Times New Roman" w:eastAsia="Times New Roman" w:hAnsi="Times New Roman" w:cs="Times New Roman"/>
                <w:lang w:eastAsia="ru-RU"/>
              </w:rPr>
              <w:t> </w:t>
            </w:r>
            <w:r w:rsidRPr="00311D2D">
              <w:rPr>
                <w:rFonts w:ascii="Times New Roman" w:eastAsia="Times New Roman" w:hAnsi="Times New Roman" w:cs="Times New Roman"/>
                <w:lang w:eastAsia="ru-RU"/>
              </w:rPr>
              <w:t>используется</w:t>
            </w:r>
          </w:p>
        </w:tc>
      </w:tr>
      <w:tr w:rsidR="00475B7D" w:rsidRPr="00311D2D" w14:paraId="18DB26DD" w14:textId="77777777" w:rsidTr="000D08B3">
        <w:tc>
          <w:tcPr>
            <w:tcW w:w="308" w:type="pct"/>
            <w:shd w:val="clear" w:color="auto" w:fill="auto"/>
            <w:vAlign w:val="center"/>
          </w:tcPr>
          <w:p w14:paraId="420468B1" w14:textId="6BF24B4F" w:rsidR="00475B7D" w:rsidRPr="008E7CF2"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7.8</w:t>
            </w:r>
          </w:p>
        </w:tc>
        <w:tc>
          <w:tcPr>
            <w:tcW w:w="1157" w:type="pct"/>
            <w:shd w:val="clear" w:color="auto" w:fill="auto"/>
            <w:vAlign w:val="center"/>
          </w:tcPr>
          <w:p w14:paraId="0D113027" w14:textId="6EFC9F47"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Порядок и сроки внесения изменений в извещение о закупке, отмены закупки</w:t>
            </w:r>
          </w:p>
        </w:tc>
        <w:tc>
          <w:tcPr>
            <w:tcW w:w="3535" w:type="pct"/>
            <w:shd w:val="clear" w:color="auto" w:fill="auto"/>
            <w:vAlign w:val="center"/>
          </w:tcPr>
          <w:p w14:paraId="4DDFAC20" w14:textId="0976EE5A"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w:t>
            </w:r>
            <w:r w:rsidR="00701924">
              <w:rPr>
                <w:rFonts w:ascii="Times New Roman" w:eastAsia="Times New Roman" w:hAnsi="Times New Roman" w:cs="Times New Roman"/>
                <w:bCs/>
                <w:lang w:eastAsia="ru-RU"/>
              </w:rPr>
              <w:t>извещение</w:t>
            </w:r>
            <w:r w:rsidRPr="00311D2D">
              <w:rPr>
                <w:rFonts w:ascii="Times New Roman" w:eastAsia="Times New Roman" w:hAnsi="Times New Roman" w:cs="Times New Roman"/>
                <w:bCs/>
                <w:lang w:eastAsia="ru-RU"/>
              </w:rPr>
              <w:t xml:space="preserve"> о конкурентной закупке, разъяснения положений </w:t>
            </w:r>
            <w:bookmarkStart w:id="12" w:name="OLE_LINK5"/>
            <w:r w:rsidR="00701924">
              <w:rPr>
                <w:rFonts w:ascii="Times New Roman" w:eastAsia="Times New Roman" w:hAnsi="Times New Roman" w:cs="Times New Roman"/>
                <w:bCs/>
                <w:lang w:eastAsia="ru-RU"/>
              </w:rPr>
              <w:t>извещения</w:t>
            </w:r>
            <w:bookmarkEnd w:id="12"/>
            <w:r w:rsidRPr="00311D2D">
              <w:rPr>
                <w:rFonts w:ascii="Times New Roman" w:eastAsia="Times New Roman" w:hAnsi="Times New Roman" w:cs="Times New Roman"/>
                <w:bCs/>
                <w:lang w:eastAsia="ru-RU"/>
              </w:rPr>
              <w:t xml:space="preserve">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w:t>
            </w:r>
            <w:r w:rsidR="00701924">
              <w:rPr>
                <w:rFonts w:ascii="Times New Roman" w:eastAsia="Times New Roman" w:hAnsi="Times New Roman" w:cs="Times New Roman"/>
                <w:bCs/>
                <w:lang w:eastAsia="ru-RU"/>
              </w:rPr>
              <w:t xml:space="preserve"> </w:t>
            </w:r>
            <w:r w:rsidRPr="00311D2D">
              <w:rPr>
                <w:rFonts w:ascii="Times New Roman" w:eastAsia="Times New Roman" w:hAnsi="Times New Roman" w:cs="Times New Roman"/>
                <w:bCs/>
                <w:lang w:eastAsia="ru-RU"/>
              </w:rPr>
              <w:t>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475B7D" w:rsidRPr="00311D2D" w14:paraId="05610217" w14:textId="77777777" w:rsidTr="000D08B3">
        <w:tc>
          <w:tcPr>
            <w:tcW w:w="308" w:type="pct"/>
            <w:shd w:val="clear" w:color="auto" w:fill="auto"/>
            <w:vAlign w:val="center"/>
          </w:tcPr>
          <w:p w14:paraId="7CC1A043" w14:textId="4B0FF6FB"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7.9</w:t>
            </w:r>
          </w:p>
        </w:tc>
        <w:tc>
          <w:tcPr>
            <w:tcW w:w="1157" w:type="pct"/>
            <w:shd w:val="clear" w:color="auto" w:fill="auto"/>
            <w:vAlign w:val="center"/>
          </w:tcPr>
          <w:p w14:paraId="142192C4" w14:textId="5DD6C16D"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Формы, порядок, дата и время </w:t>
            </w:r>
            <w:r w:rsidR="00026A05" w:rsidRPr="00026A05">
              <w:rPr>
                <w:rFonts w:ascii="Times New Roman" w:eastAsia="Times New Roman" w:hAnsi="Times New Roman" w:cs="Times New Roman"/>
                <w:b/>
                <w:lang w:eastAsia="ru-RU"/>
              </w:rPr>
              <w:t>(указаны в пункте 4.</w:t>
            </w:r>
            <w:r w:rsidR="00026A05">
              <w:rPr>
                <w:rFonts w:ascii="Times New Roman" w:eastAsia="Times New Roman" w:hAnsi="Times New Roman" w:cs="Times New Roman"/>
                <w:b/>
                <w:lang w:eastAsia="ru-RU"/>
              </w:rPr>
              <w:t>6</w:t>
            </w:r>
            <w:r w:rsidR="00026A05" w:rsidRPr="00026A05">
              <w:rPr>
                <w:rFonts w:ascii="Times New Roman" w:eastAsia="Times New Roman" w:hAnsi="Times New Roman" w:cs="Times New Roman"/>
                <w:b/>
                <w:lang w:eastAsia="ru-RU"/>
              </w:rPr>
              <w:t xml:space="preserve"> документации) </w:t>
            </w:r>
            <w:r w:rsidRPr="00311D2D">
              <w:rPr>
                <w:rFonts w:ascii="Times New Roman" w:eastAsia="Times New Roman" w:hAnsi="Times New Roman" w:cs="Times New Roman"/>
                <w:b/>
                <w:lang w:eastAsia="ru-RU"/>
              </w:rPr>
              <w:t xml:space="preserve">окончания срока предоставления участникам закупки разъяснений положений </w:t>
            </w:r>
            <w:r w:rsidR="00701924" w:rsidRPr="00701924">
              <w:rPr>
                <w:rFonts w:ascii="Times New Roman" w:eastAsia="Times New Roman" w:hAnsi="Times New Roman" w:cs="Times New Roman"/>
                <w:b/>
                <w:lang w:eastAsia="ru-RU"/>
              </w:rPr>
              <w:t xml:space="preserve">извещения </w:t>
            </w:r>
            <w:r w:rsidRPr="00311D2D">
              <w:rPr>
                <w:rFonts w:ascii="Times New Roman" w:eastAsia="Times New Roman" w:hAnsi="Times New Roman" w:cs="Times New Roman"/>
                <w:b/>
                <w:lang w:eastAsia="ru-RU"/>
              </w:rPr>
              <w:t>о закупке</w:t>
            </w:r>
          </w:p>
        </w:tc>
        <w:tc>
          <w:tcPr>
            <w:tcW w:w="3535" w:type="pct"/>
            <w:shd w:val="clear" w:color="auto" w:fill="auto"/>
            <w:vAlign w:val="center"/>
          </w:tcPr>
          <w:p w14:paraId="1F722570" w14:textId="78CC4EFD"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(далее – запрос).</w:t>
            </w:r>
          </w:p>
          <w:p w14:paraId="791307FC" w14:textId="77777777"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5BFA82E2"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В течение трех рабочих дней с даты поступления запроса, заказчик осуществляет разъяснение положений </w:t>
            </w:r>
            <w:r w:rsidR="00701924" w:rsidRPr="00701924">
              <w:rPr>
                <w:rFonts w:ascii="Times New Roman" w:eastAsia="Times New Roman" w:hAnsi="Times New Roman" w:cs="Times New Roman"/>
                <w:bCs/>
                <w:lang w:eastAsia="ru-RU"/>
              </w:rPr>
              <w:t xml:space="preserve">извещения </w:t>
            </w:r>
            <w:r w:rsidRPr="00311D2D">
              <w:rPr>
                <w:rFonts w:ascii="Times New Roman" w:eastAsia="Times New Roman" w:hAnsi="Times New Roman" w:cs="Times New Roman"/>
                <w:bCs/>
                <w:lang w:eastAsia="ru-RU"/>
              </w:rPr>
              <w:t>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57E14361"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Запрос и разъяснения положений </w:t>
            </w:r>
            <w:r w:rsidR="00701924" w:rsidRPr="00701924">
              <w:rPr>
                <w:rFonts w:ascii="Times New Roman" w:eastAsia="Times New Roman" w:hAnsi="Times New Roman" w:cs="Times New Roman"/>
                <w:bCs/>
                <w:lang w:eastAsia="ru-RU"/>
              </w:rPr>
              <w:t xml:space="preserve">извещения </w:t>
            </w:r>
            <w:r w:rsidRPr="00311D2D">
              <w:rPr>
                <w:rFonts w:ascii="Times New Roman" w:eastAsia="Times New Roman" w:hAnsi="Times New Roman" w:cs="Times New Roman"/>
                <w:bCs/>
                <w:lang w:eastAsia="ru-RU"/>
              </w:rPr>
              <w:t>о закупке направляются/размещаются в соответствии с регламентом ЭТП.</w:t>
            </w:r>
          </w:p>
        </w:tc>
      </w:tr>
      <w:tr w:rsidR="00475B7D" w:rsidRPr="00311D2D" w14:paraId="28903777" w14:textId="77777777" w:rsidTr="000D08B3">
        <w:tc>
          <w:tcPr>
            <w:tcW w:w="308" w:type="pct"/>
            <w:shd w:val="clear" w:color="auto" w:fill="auto"/>
            <w:vAlign w:val="center"/>
          </w:tcPr>
          <w:p w14:paraId="1E85429B" w14:textId="34E3F5EF"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7.10</w:t>
            </w:r>
          </w:p>
        </w:tc>
        <w:tc>
          <w:tcPr>
            <w:tcW w:w="1157" w:type="pct"/>
            <w:shd w:val="clear" w:color="auto" w:fill="auto"/>
            <w:vAlign w:val="center"/>
          </w:tcPr>
          <w:p w14:paraId="0375CA78" w14:textId="4B165592"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Возможность заказчика заключить договор с несколькими участниками</w:t>
            </w:r>
            <w:r w:rsidR="00D35ABA">
              <w:rPr>
                <w:rStyle w:val="aff0"/>
                <w:rFonts w:ascii="Times New Roman" w:eastAsia="Times New Roman" w:hAnsi="Times New Roman" w:cs="Times New Roman"/>
                <w:b/>
                <w:lang w:eastAsia="ru-RU"/>
              </w:rPr>
              <w:footnoteReference w:id="4"/>
            </w:r>
          </w:p>
        </w:tc>
        <w:tc>
          <w:tcPr>
            <w:tcW w:w="3535" w:type="pct"/>
            <w:shd w:val="clear" w:color="auto" w:fill="auto"/>
            <w:vAlign w:val="center"/>
          </w:tcPr>
          <w:p w14:paraId="07216E46" w14:textId="5848FF44"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предусмотрена</w:t>
            </w:r>
          </w:p>
        </w:tc>
      </w:tr>
      <w:tr w:rsidR="00475B7D" w:rsidRPr="00311D2D" w14:paraId="124D3E72" w14:textId="77777777" w:rsidTr="000D08B3">
        <w:tc>
          <w:tcPr>
            <w:tcW w:w="308" w:type="pct"/>
            <w:shd w:val="clear" w:color="auto" w:fill="auto"/>
            <w:vAlign w:val="center"/>
          </w:tcPr>
          <w:p w14:paraId="2E52EA74" w14:textId="15C68E71"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7.11</w:t>
            </w:r>
          </w:p>
        </w:tc>
        <w:tc>
          <w:tcPr>
            <w:tcW w:w="1157" w:type="pct"/>
            <w:shd w:val="clear" w:color="auto" w:fill="auto"/>
            <w:vAlign w:val="center"/>
          </w:tcPr>
          <w:p w14:paraId="499EA69C" w14:textId="67732F86"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c>
          <w:tcPr>
            <w:tcW w:w="3535" w:type="pct"/>
            <w:shd w:val="clear" w:color="auto" w:fill="auto"/>
            <w:vAlign w:val="center"/>
          </w:tcPr>
          <w:p w14:paraId="4F151F7D" w14:textId="77777777" w:rsidR="00164E8A" w:rsidRPr="00164E8A" w:rsidRDefault="00164E8A" w:rsidP="00164E8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164E8A">
              <w:rPr>
                <w:rFonts w:ascii="Times New Roman" w:eastAsia="Times New Roman" w:hAnsi="Times New Roman" w:cs="Times New Roman"/>
                <w:bCs/>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8F5370A" w14:textId="7865E2F6" w:rsidR="00475B7D" w:rsidRPr="00311D2D" w:rsidRDefault="00164E8A" w:rsidP="00164E8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164E8A">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475B7D" w:rsidRPr="00311D2D" w14:paraId="3F0AEAA7" w14:textId="77777777" w:rsidTr="000D08B3">
        <w:tc>
          <w:tcPr>
            <w:tcW w:w="308" w:type="pct"/>
            <w:shd w:val="clear" w:color="auto" w:fill="auto"/>
            <w:vAlign w:val="center"/>
          </w:tcPr>
          <w:p w14:paraId="192B9194" w14:textId="40401732"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7.12</w:t>
            </w:r>
          </w:p>
        </w:tc>
        <w:tc>
          <w:tcPr>
            <w:tcW w:w="1157" w:type="pct"/>
            <w:shd w:val="clear" w:color="auto" w:fill="auto"/>
            <w:vAlign w:val="center"/>
          </w:tcPr>
          <w:p w14:paraId="4BDFAECE" w14:textId="40245E9D"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Предоставление </w:t>
            </w:r>
            <w:r w:rsidR="00701924" w:rsidRPr="00701924">
              <w:rPr>
                <w:rFonts w:ascii="Times New Roman" w:eastAsia="Times New Roman" w:hAnsi="Times New Roman" w:cs="Times New Roman"/>
                <w:b/>
                <w:lang w:eastAsia="ru-RU"/>
              </w:rPr>
              <w:t>извещения</w:t>
            </w:r>
            <w:r w:rsidR="00701924">
              <w:rPr>
                <w:rFonts w:ascii="Times New Roman" w:eastAsia="Times New Roman" w:hAnsi="Times New Roman" w:cs="Times New Roman"/>
                <w:b/>
                <w:lang w:eastAsia="ru-RU"/>
              </w:rPr>
              <w:t xml:space="preserve"> о закупке</w:t>
            </w:r>
          </w:p>
        </w:tc>
        <w:tc>
          <w:tcPr>
            <w:tcW w:w="3535" w:type="pct"/>
            <w:shd w:val="clear" w:color="auto" w:fill="auto"/>
            <w:vAlign w:val="center"/>
          </w:tcPr>
          <w:p w14:paraId="16C92E89" w14:textId="29480B21"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475B7D" w:rsidRPr="00311D2D" w14:paraId="31DF3749" w14:textId="77777777" w:rsidTr="000D08B3">
        <w:tc>
          <w:tcPr>
            <w:tcW w:w="308" w:type="pct"/>
            <w:shd w:val="clear" w:color="auto" w:fill="auto"/>
            <w:vAlign w:val="center"/>
          </w:tcPr>
          <w:p w14:paraId="7B707B79" w14:textId="4C5E2F7C"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7.13</w:t>
            </w:r>
          </w:p>
        </w:tc>
        <w:tc>
          <w:tcPr>
            <w:tcW w:w="1157" w:type="pct"/>
            <w:shd w:val="clear" w:color="auto" w:fill="auto"/>
            <w:vAlign w:val="center"/>
          </w:tcPr>
          <w:p w14:paraId="79F8824C" w14:textId="7E090DEA"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lang w:eastAsia="ru-RU"/>
              </w:rPr>
              <w:t>Требования к участникам закупки (указанные в настоящем разделе требования предъявляются в равной мере ко всем участникам закупок)</w:t>
            </w:r>
            <w:r w:rsidRPr="00311D2D">
              <w:rPr>
                <w:rStyle w:val="aff0"/>
                <w:rFonts w:ascii="Times New Roman" w:eastAsia="Times New Roman" w:hAnsi="Times New Roman" w:cs="Times New Roman"/>
                <w:b/>
                <w:lang w:eastAsia="ru-RU"/>
              </w:rPr>
              <w:footnoteReference w:id="5"/>
            </w:r>
            <w:r w:rsidRPr="00311D2D">
              <w:rPr>
                <w:rFonts w:ascii="Times New Roman" w:eastAsia="Times New Roman" w:hAnsi="Times New Roman" w:cs="Times New Roman"/>
                <w:b/>
                <w:lang w:eastAsia="ru-RU"/>
              </w:rPr>
              <w:t>:</w:t>
            </w:r>
          </w:p>
        </w:tc>
        <w:tc>
          <w:tcPr>
            <w:tcW w:w="3535" w:type="pct"/>
            <w:shd w:val="clear" w:color="auto" w:fill="auto"/>
            <w:vAlign w:val="center"/>
          </w:tcPr>
          <w:p w14:paraId="5AD17E18" w14:textId="110A6694"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w:t>
            </w:r>
            <w:r w:rsidR="00CC20BF">
              <w:rPr>
                <w:rFonts w:ascii="Times New Roman" w:eastAsia="Times New Roman" w:hAnsi="Times New Roman" w:cs="Times New Roman"/>
                <w:lang w:eastAsia="ru-RU"/>
              </w:rPr>
              <w:t>«</w:t>
            </w:r>
            <w:r w:rsidRPr="00311D2D">
              <w:rPr>
                <w:rFonts w:ascii="Times New Roman" w:eastAsia="Times New Roman" w:hAnsi="Times New Roman" w:cs="Times New Roman"/>
                <w:lang w:eastAsia="ru-RU"/>
              </w:rPr>
              <w:t>О контроле за деятельностью лиц, находящихся под иностранным влиянием</w:t>
            </w:r>
            <w:r w:rsidR="00CC20BF">
              <w:rPr>
                <w:rFonts w:ascii="Times New Roman" w:eastAsia="Times New Roman" w:hAnsi="Times New Roman" w:cs="Times New Roman"/>
                <w:lang w:eastAsia="ru-RU"/>
              </w:rPr>
              <w:t>»</w:t>
            </w:r>
            <w:r w:rsidRPr="00311D2D">
              <w:rPr>
                <w:rFonts w:ascii="Times New Roman" w:eastAsia="Times New Roman" w:hAnsi="Times New Roman" w:cs="Times New Roman"/>
                <w:lang w:eastAsia="ru-RU"/>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w:t>
            </w:r>
            <w:r w:rsidR="00CC20BF">
              <w:rPr>
                <w:rFonts w:ascii="Times New Roman" w:eastAsia="Times New Roman" w:hAnsi="Times New Roman" w:cs="Times New Roman"/>
                <w:lang w:eastAsia="ru-RU"/>
              </w:rPr>
              <w:t>«</w:t>
            </w:r>
            <w:r w:rsidRPr="00311D2D">
              <w:rPr>
                <w:rFonts w:ascii="Times New Roman" w:eastAsia="Times New Roman" w:hAnsi="Times New Roman" w:cs="Times New Roman"/>
                <w:lang w:eastAsia="ru-RU"/>
              </w:rPr>
              <w:t>О контроле за деятельностью лиц, находящихся под иностранным влиянием</w:t>
            </w:r>
            <w:r w:rsidR="00CC20BF">
              <w:rPr>
                <w:rFonts w:ascii="Times New Roman" w:eastAsia="Times New Roman" w:hAnsi="Times New Roman" w:cs="Times New Roman"/>
                <w:lang w:eastAsia="ru-RU"/>
              </w:rPr>
              <w:t>»</w:t>
            </w:r>
            <w:r w:rsidRPr="00311D2D">
              <w:rPr>
                <w:rFonts w:ascii="Times New Roman" w:eastAsia="Times New Roman" w:hAnsi="Times New Roman" w:cs="Times New Roman"/>
                <w:lang w:eastAsia="ru-RU"/>
              </w:rPr>
              <w:t>.</w:t>
            </w:r>
          </w:p>
        </w:tc>
      </w:tr>
      <w:tr w:rsidR="00677EB5" w:rsidRPr="00367194" w14:paraId="7804B73E" w14:textId="77777777" w:rsidTr="000D08B3">
        <w:tc>
          <w:tcPr>
            <w:tcW w:w="308" w:type="pct"/>
            <w:shd w:val="clear" w:color="auto" w:fill="auto"/>
            <w:vAlign w:val="center"/>
          </w:tcPr>
          <w:p w14:paraId="4FF55EFC" w14:textId="34220666" w:rsidR="00677EB5" w:rsidRPr="00311D2D" w:rsidRDefault="00677EB5" w:rsidP="00677EB5">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7.14</w:t>
            </w:r>
          </w:p>
        </w:tc>
        <w:tc>
          <w:tcPr>
            <w:tcW w:w="1157" w:type="pct"/>
            <w:shd w:val="clear" w:color="auto" w:fill="auto"/>
            <w:vAlign w:val="center"/>
          </w:tcPr>
          <w:p w14:paraId="4DA3B15C" w14:textId="33AB2C3C" w:rsidR="00677EB5" w:rsidRPr="00311D2D" w:rsidRDefault="00677EB5" w:rsidP="00677EB5">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Единые (обязательные) требования к участникам закупки:</w:t>
            </w:r>
          </w:p>
        </w:tc>
        <w:tc>
          <w:tcPr>
            <w:tcW w:w="3535" w:type="pct"/>
            <w:shd w:val="clear" w:color="auto" w:fill="auto"/>
            <w:vAlign w:val="center"/>
          </w:tcPr>
          <w:p w14:paraId="71369FA5"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Единые (обязательные) требования к участникам закупки:</w:t>
            </w:r>
          </w:p>
          <w:p w14:paraId="579780BD"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A32BFFA"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2) участник закупки - юридическое лицо не находится в процессе ликвидации;</w:t>
            </w:r>
          </w:p>
          <w:p w14:paraId="37FBDA8C"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3FC08F2"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 xml:space="preserve">4) </w:t>
            </w:r>
            <w:proofErr w:type="spellStart"/>
            <w:r w:rsidRPr="00524C05">
              <w:rPr>
                <w:rFonts w:ascii="Times New Roman" w:eastAsia="Times New Roman" w:hAnsi="Times New Roman" w:cs="Times New Roman"/>
                <w:lang w:eastAsia="ru-RU"/>
              </w:rPr>
              <w:t>неприостановление</w:t>
            </w:r>
            <w:proofErr w:type="spellEnd"/>
            <w:r w:rsidRPr="00524C05">
              <w:rPr>
                <w:rFonts w:ascii="Times New Roman" w:eastAsia="Times New Roman" w:hAnsi="Times New Roman" w:cs="Times New Roman"/>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6F00ED3"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755F23"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w:t>
            </w:r>
            <w:r w:rsidRPr="00524C05">
              <w:rPr>
                <w:rFonts w:ascii="Times New Roman" w:eastAsia="Times New Roman" w:hAnsi="Times New Roman" w:cs="Times New Roman"/>
                <w:lang w:eastAsia="ru-RU"/>
              </w:rPr>
              <w:lastRenderedPageBreak/>
              <w:t>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CF9B2E"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 xml:space="preserve">7) </w:t>
            </w:r>
            <w:proofErr w:type="spellStart"/>
            <w:r w:rsidRPr="00524C05">
              <w:rPr>
                <w:rFonts w:ascii="Times New Roman" w:eastAsia="Times New Roman" w:hAnsi="Times New Roman" w:cs="Times New Roman"/>
                <w:lang w:eastAsia="ru-RU"/>
              </w:rPr>
              <w:t>непривлечение</w:t>
            </w:r>
            <w:proofErr w:type="spellEnd"/>
            <w:r w:rsidRPr="00524C05">
              <w:rPr>
                <w:rFonts w:ascii="Times New Roman" w:eastAsia="Times New Roman" w:hAnsi="Times New Roman" w:cs="Times New Roman"/>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68108E7"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F3F73EA"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04EA45C"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10) отсутствие между участником закупки и заказчиком конфликта интересов;</w:t>
            </w:r>
          </w:p>
          <w:p w14:paraId="54043AC8"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11) участник закупки не является офшорной компанией;</w:t>
            </w:r>
          </w:p>
          <w:p w14:paraId="414FF0EF"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12) отсутствие у участника закупки ограничений для участия в закупках, установленных законодательством Российской Федерации.</w:t>
            </w:r>
          </w:p>
          <w:p w14:paraId="32DAD857"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Участниками закупки не могут быть:</w:t>
            </w:r>
          </w:p>
          <w:p w14:paraId="10AA6171"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w:t>
            </w:r>
            <w:r w:rsidRPr="00524C05">
              <w:rPr>
                <w:rFonts w:ascii="Times New Roman" w:eastAsia="Times New Roman" w:hAnsi="Times New Roman" w:cs="Times New Roman"/>
                <w:lang w:eastAsia="ru-RU"/>
              </w:rPr>
              <w:tab/>
              <w:t>аффилированные с заказчиком лица, имеющие непосредственную организационно-правовую или финансовую зависимость от заказчика, выраженную в форме актов учредительства, финансового участия, холдинга, если только не будет доказано, что отсутствует достаточная степень общности собственности и/или организационно-правового устройства, позволяющая заказчику влиять на управление и принятие решений такого аффилированного лица и осуществлять контроль за его деятельностью;</w:t>
            </w:r>
          </w:p>
          <w:p w14:paraId="4D84BAF2" w14:textId="7368EBBD" w:rsidR="00677EB5" w:rsidRPr="00367194"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w:t>
            </w:r>
            <w:r w:rsidRPr="00524C05">
              <w:rPr>
                <w:rFonts w:ascii="Times New Roman" w:eastAsia="Times New Roman" w:hAnsi="Times New Roman" w:cs="Times New Roman"/>
                <w:lang w:eastAsia="ru-RU"/>
              </w:rPr>
              <w:tab/>
              <w:t>юридические и физические лица, которые были привлечены заказчиком для оказания услуг по организации процедур закупки, а также их дочерние структуры.</w:t>
            </w:r>
          </w:p>
        </w:tc>
      </w:tr>
      <w:tr w:rsidR="00475B7D" w:rsidRPr="00311D2D" w14:paraId="716FFC63" w14:textId="77777777" w:rsidTr="000D08B3">
        <w:tc>
          <w:tcPr>
            <w:tcW w:w="308" w:type="pct"/>
            <w:shd w:val="clear" w:color="auto" w:fill="auto"/>
            <w:vAlign w:val="center"/>
          </w:tcPr>
          <w:p w14:paraId="0510F3F7" w14:textId="399DAE57"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7.15</w:t>
            </w:r>
          </w:p>
        </w:tc>
        <w:tc>
          <w:tcPr>
            <w:tcW w:w="1157" w:type="pct"/>
            <w:shd w:val="clear" w:color="auto" w:fill="auto"/>
            <w:vAlign w:val="center"/>
          </w:tcPr>
          <w:p w14:paraId="37D8FCC8" w14:textId="79A808F8"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Дополнительные требования к участникам закупки</w:t>
            </w:r>
            <w:r w:rsidR="00A40B37" w:rsidRPr="008E7CF2">
              <w:rPr>
                <w:rStyle w:val="aff0"/>
                <w:rFonts w:ascii="Times New Roman" w:eastAsia="Times New Roman" w:hAnsi="Times New Roman" w:cs="Times New Roman"/>
                <w:b/>
                <w:lang w:eastAsia="ru-RU"/>
              </w:rPr>
              <w:footnoteReference w:id="6"/>
            </w:r>
            <w:r w:rsidRPr="008E7CF2">
              <w:rPr>
                <w:rFonts w:ascii="Times New Roman" w:eastAsia="Times New Roman" w:hAnsi="Times New Roman" w:cs="Times New Roman"/>
                <w:b/>
                <w:lang w:eastAsia="ru-RU"/>
              </w:rPr>
              <w:t>:</w:t>
            </w:r>
          </w:p>
        </w:tc>
        <w:tc>
          <w:tcPr>
            <w:tcW w:w="3535" w:type="pct"/>
            <w:shd w:val="clear" w:color="auto" w:fill="auto"/>
            <w:vAlign w:val="center"/>
          </w:tcPr>
          <w:p w14:paraId="2F7D353C" w14:textId="55E46100" w:rsidR="00475B7D" w:rsidRPr="008E7CF2" w:rsidRDefault="00502FBE"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lang w:eastAsia="ru-RU"/>
              </w:rPr>
            </w:pPr>
            <w:r w:rsidRPr="008E7CF2">
              <w:rPr>
                <w:rFonts w:ascii="Times New Roman" w:eastAsia="Times New Roman" w:hAnsi="Times New Roman" w:cs="Times New Roman"/>
                <w:bCs/>
                <w:lang w:eastAsia="ru-RU"/>
              </w:rPr>
              <w:t>Не установлены</w:t>
            </w:r>
          </w:p>
        </w:tc>
      </w:tr>
      <w:tr w:rsidR="00475B7D" w:rsidRPr="00B37438" w14:paraId="1281777B" w14:textId="77777777" w:rsidTr="000D08B3">
        <w:tc>
          <w:tcPr>
            <w:tcW w:w="308" w:type="pct"/>
            <w:shd w:val="clear" w:color="auto" w:fill="auto"/>
            <w:vAlign w:val="center"/>
          </w:tcPr>
          <w:p w14:paraId="75D178BD" w14:textId="46935044"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green"/>
                <w:lang w:eastAsia="ru-RU"/>
              </w:rPr>
            </w:pPr>
            <w:r w:rsidRPr="00311D2D">
              <w:rPr>
                <w:rFonts w:ascii="Times New Roman" w:eastAsia="Times New Roman" w:hAnsi="Times New Roman" w:cs="Times New Roman"/>
                <w:b/>
                <w:lang w:eastAsia="ru-RU"/>
              </w:rPr>
              <w:t>7.16</w:t>
            </w:r>
          </w:p>
        </w:tc>
        <w:tc>
          <w:tcPr>
            <w:tcW w:w="1157" w:type="pct"/>
            <w:shd w:val="clear" w:color="auto" w:fill="auto"/>
            <w:vAlign w:val="center"/>
          </w:tcPr>
          <w:p w14:paraId="6E287633" w14:textId="458A48C9"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highlight w:val="green"/>
                <w:lang w:eastAsia="ru-RU"/>
              </w:rPr>
            </w:pPr>
            <w:r w:rsidRPr="00311D2D">
              <w:rPr>
                <w:rFonts w:ascii="Times New Roman" w:eastAsia="Times New Roman" w:hAnsi="Times New Roman" w:cs="Times New Roman"/>
                <w:b/>
                <w:lang w:eastAsia="ru-RU"/>
              </w:rPr>
              <w:t>Требования к содержанию, форме, оформлению и составу заявки на участие в закупке в электронной форме</w:t>
            </w:r>
            <w:r w:rsidRPr="00311D2D">
              <w:rPr>
                <w:rStyle w:val="aff0"/>
                <w:rFonts w:ascii="Times New Roman" w:eastAsia="Times New Roman" w:hAnsi="Times New Roman" w:cs="Times New Roman"/>
                <w:b/>
                <w:lang w:eastAsia="ru-RU"/>
              </w:rPr>
              <w:footnoteReference w:id="7"/>
            </w:r>
          </w:p>
        </w:tc>
        <w:tc>
          <w:tcPr>
            <w:tcW w:w="3535" w:type="pct"/>
            <w:shd w:val="clear" w:color="auto" w:fill="auto"/>
            <w:vAlign w:val="center"/>
          </w:tcPr>
          <w:p w14:paraId="2F9AB59C" w14:textId="2C5BFB8A" w:rsidR="00524C05" w:rsidRPr="00524C05" w:rsidRDefault="001E24A3"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1E24A3">
              <w:rPr>
                <w:rFonts w:ascii="Times New Roman" w:eastAsia="Times New Roman" w:hAnsi="Times New Roman" w:cs="Times New Roman"/>
                <w:lang w:eastAsia="ru-RU"/>
              </w:rPr>
              <w:t>:</w:t>
            </w:r>
            <w:r w:rsidR="00524C05" w:rsidRPr="00524C05">
              <w:rPr>
                <w:rFonts w:ascii="Times New Roman" w:eastAsia="Times New Roman" w:hAnsi="Times New Roman" w:cs="Times New Roman"/>
                <w:bCs/>
                <w:sz w:val="20"/>
                <w:szCs w:val="20"/>
                <w:lang w:eastAsia="ru-RU"/>
              </w:rPr>
              <w:t xml:space="preserve"> </w:t>
            </w:r>
            <w:r w:rsidR="00524C05" w:rsidRPr="00524C05">
              <w:rPr>
                <w:rFonts w:ascii="Times New Roman" w:eastAsia="Times New Roman" w:hAnsi="Times New Roman" w:cs="Times New Roman"/>
                <w:bCs/>
                <w:lang w:eastAsia="ru-RU"/>
              </w:rPr>
              <w:t>Заявка на участие в запросе котировок должна включать:</w:t>
            </w:r>
          </w:p>
          <w:p w14:paraId="5D35FF08" w14:textId="57237626" w:rsidR="00524C05" w:rsidRPr="00524C0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524C05">
              <w:rPr>
                <w:rFonts w:ascii="Times New Roman" w:eastAsia="Times New Roman" w:hAnsi="Times New Roman" w:cs="Times New Roman"/>
                <w:bCs/>
                <w:lang w:eastAsia="ru-RU"/>
              </w:rPr>
              <w:t>1)</w:t>
            </w:r>
            <w:r w:rsidRPr="00524C05">
              <w:rPr>
                <w:rFonts w:ascii="Times New Roman" w:eastAsia="Times New Roman" w:hAnsi="Times New Roman" w:cs="Times New Roman"/>
                <w:bCs/>
                <w:lang w:eastAsia="ru-RU"/>
              </w:rPr>
              <w:tab/>
              <w:t>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неподлежащих изменению по результатам проведения запроса котировок в электронной;</w:t>
            </w:r>
          </w:p>
          <w:p w14:paraId="7B85BC2E" w14:textId="77777777" w:rsidR="00524C05" w:rsidRPr="00524C0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524C05">
              <w:rPr>
                <w:rFonts w:ascii="Times New Roman" w:eastAsia="Times New Roman" w:hAnsi="Times New Roman" w:cs="Times New Roman"/>
                <w:bCs/>
                <w:lang w:eastAsia="ru-RU"/>
              </w:rPr>
              <w:t>2)</w:t>
            </w:r>
            <w:r w:rsidRPr="00524C05">
              <w:rPr>
                <w:rFonts w:ascii="Times New Roman" w:eastAsia="Times New Roman" w:hAnsi="Times New Roman" w:cs="Times New Roman"/>
                <w:bCs/>
                <w:lang w:eastAsia="ru-RU"/>
              </w:rPr>
              <w:tab/>
              <w:t>при осуществлении закупки товара или закупки работы, услуги, для выполнения, оказания которых используется товар:</w:t>
            </w:r>
          </w:p>
          <w:p w14:paraId="54912E97" w14:textId="77777777" w:rsidR="00524C05" w:rsidRPr="00524C0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524C05">
              <w:rPr>
                <w:rFonts w:ascii="Times New Roman" w:eastAsia="Times New Roman" w:hAnsi="Times New Roman" w:cs="Times New Roman"/>
                <w:bCs/>
                <w:lang w:eastAsia="ru-RU"/>
              </w:rPr>
              <w:t xml:space="preserve">-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w:t>
            </w:r>
            <w:r w:rsidRPr="00524C05">
              <w:rPr>
                <w:rFonts w:ascii="Times New Roman" w:eastAsia="Times New Roman" w:hAnsi="Times New Roman" w:cs="Times New Roman"/>
                <w:bCs/>
                <w:lang w:eastAsia="ru-RU"/>
              </w:rPr>
              <w:lastRenderedPageBreak/>
              <w:t>в электронной форме;</w:t>
            </w:r>
          </w:p>
          <w:p w14:paraId="60B536B0" w14:textId="77777777" w:rsidR="00524C05" w:rsidRPr="00524C0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524C05">
              <w:rPr>
                <w:rFonts w:ascii="Times New Roman" w:eastAsia="Times New Roman" w:hAnsi="Times New Roman" w:cs="Times New Roman"/>
                <w:bCs/>
                <w:lang w:eastAsia="ru-RU"/>
              </w:rPr>
              <w:t>3)</w:t>
            </w:r>
            <w:r w:rsidRPr="00524C05">
              <w:rPr>
                <w:rFonts w:ascii="Times New Roman" w:eastAsia="Times New Roman" w:hAnsi="Times New Roman" w:cs="Times New Roman"/>
                <w:bCs/>
                <w:lang w:eastAsia="ru-RU"/>
              </w:rPr>
              <w:tab/>
              <w:t>наименование, фирменное наименование (при наличии), местонахождения,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такой закупки;</w:t>
            </w:r>
          </w:p>
          <w:p w14:paraId="22FFE3FE" w14:textId="77777777" w:rsidR="00524C05" w:rsidRPr="00524C0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524C05">
              <w:rPr>
                <w:rFonts w:ascii="Times New Roman" w:eastAsia="Times New Roman" w:hAnsi="Times New Roman" w:cs="Times New Roman"/>
                <w:bCs/>
                <w:lang w:eastAsia="ru-RU"/>
              </w:rPr>
              <w:t>4)</w:t>
            </w:r>
            <w:r w:rsidRPr="00524C05">
              <w:rPr>
                <w:rFonts w:ascii="Times New Roman" w:eastAsia="Times New Roman" w:hAnsi="Times New Roman" w:cs="Times New Roman"/>
                <w:bCs/>
                <w:lang w:eastAsia="ru-RU"/>
              </w:rPr>
              <w:tab/>
              <w:t>документы, подтверждающие соответствие участника закупки требованиям, установленным документацией, или копии этих документов;</w:t>
            </w:r>
          </w:p>
          <w:p w14:paraId="4DDA49E2" w14:textId="77777777" w:rsidR="00524C05" w:rsidRPr="00524C0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524C05">
              <w:rPr>
                <w:rFonts w:ascii="Times New Roman" w:eastAsia="Times New Roman" w:hAnsi="Times New Roman" w:cs="Times New Roman"/>
                <w:bCs/>
                <w:i/>
                <w:iCs/>
                <w:lang w:eastAsia="ru-RU"/>
              </w:rPr>
              <w:t xml:space="preserve"> </w:t>
            </w:r>
            <w:r w:rsidRPr="00524C05">
              <w:rPr>
                <w:rFonts w:ascii="Times New Roman" w:eastAsia="Times New Roman" w:hAnsi="Times New Roman" w:cs="Times New Roman"/>
                <w:bCs/>
                <w:lang w:eastAsia="ru-RU"/>
              </w:rPr>
              <w:t>5)</w:t>
            </w:r>
            <w:r w:rsidRPr="00524C05">
              <w:rPr>
                <w:rFonts w:ascii="Times New Roman" w:eastAsia="Times New Roman" w:hAnsi="Times New Roman" w:cs="Times New Roman"/>
                <w:bCs/>
                <w:lang w:eastAsia="ru-RU"/>
              </w:rPr>
              <w:tab/>
              <w:t>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23BFDB9" w14:textId="4A514F4C" w:rsidR="00A33C85" w:rsidRPr="006C132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524C05">
              <w:rPr>
                <w:rFonts w:ascii="Times New Roman" w:eastAsia="Times New Roman" w:hAnsi="Times New Roman" w:cs="Times New Roman"/>
                <w:bCs/>
                <w:lang w:eastAsia="ru-RU"/>
              </w:rPr>
              <w:t>6)</w:t>
            </w:r>
            <w:r w:rsidRPr="00524C05">
              <w:rPr>
                <w:rFonts w:ascii="Times New Roman" w:eastAsia="Times New Roman" w:hAnsi="Times New Roman" w:cs="Times New Roman"/>
                <w:bCs/>
                <w:lang w:eastAsia="ru-RU"/>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такой закупки заключаемый договор или предоставление обеспечения заявки на участие в такой закупке, обеспечения исполнения договора является крупной сделкой.</w:t>
            </w:r>
          </w:p>
        </w:tc>
      </w:tr>
      <w:tr w:rsidR="00475B7D" w:rsidRPr="00E16451" w14:paraId="401710A9" w14:textId="77777777" w:rsidTr="000D08B3">
        <w:tc>
          <w:tcPr>
            <w:tcW w:w="308" w:type="pct"/>
            <w:shd w:val="clear" w:color="auto" w:fill="auto"/>
            <w:vAlign w:val="center"/>
          </w:tcPr>
          <w:p w14:paraId="5A942994" w14:textId="4F1737EE" w:rsidR="00475B7D" w:rsidRPr="00701924"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w:t>
            </w:r>
            <w:r w:rsidR="00107F03" w:rsidRPr="00311D2D">
              <w:rPr>
                <w:rFonts w:ascii="Times New Roman" w:eastAsia="Times New Roman" w:hAnsi="Times New Roman" w:cs="Times New Roman"/>
                <w:b/>
                <w:lang w:val="en-US" w:eastAsia="ru-RU"/>
              </w:rPr>
              <w:t>1</w:t>
            </w:r>
            <w:r w:rsidR="00701924">
              <w:rPr>
                <w:rFonts w:ascii="Times New Roman" w:eastAsia="Times New Roman" w:hAnsi="Times New Roman" w:cs="Times New Roman"/>
                <w:b/>
                <w:lang w:eastAsia="ru-RU"/>
              </w:rPr>
              <w:t>7</w:t>
            </w:r>
          </w:p>
        </w:tc>
        <w:tc>
          <w:tcPr>
            <w:tcW w:w="1157" w:type="pct"/>
            <w:shd w:val="clear" w:color="auto" w:fill="auto"/>
            <w:vAlign w:val="center"/>
          </w:tcPr>
          <w:p w14:paraId="1B412BD5" w14:textId="37356123"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Антидемпинговые меры</w:t>
            </w:r>
          </w:p>
        </w:tc>
        <w:tc>
          <w:tcPr>
            <w:tcW w:w="3535" w:type="pct"/>
            <w:shd w:val="clear" w:color="auto" w:fill="auto"/>
            <w:vAlign w:val="center"/>
          </w:tcPr>
          <w:p w14:paraId="7D47A1CC" w14:textId="767B9F8F" w:rsidR="00E16451" w:rsidRPr="008E7CF2" w:rsidRDefault="001A36BE" w:rsidP="00B53DAD">
            <w:pPr>
              <w:widowControl w:val="0"/>
              <w:tabs>
                <w:tab w:val="left" w:pos="1157"/>
              </w:tabs>
              <w:autoSpaceDE w:val="0"/>
              <w:autoSpaceDN w:val="0"/>
              <w:adjustRightInd w:val="0"/>
              <w:spacing w:after="0" w:line="240" w:lineRule="auto"/>
              <w:ind w:left="34" w:firstLine="279"/>
              <w:contextualSpacing/>
              <w:jc w:val="both"/>
              <w:rPr>
                <w:rFonts w:ascii="Times New Roman" w:eastAsia="Times New Roman" w:hAnsi="Times New Roman" w:cs="Times New Roman"/>
                <w:bCs/>
                <w:lang w:eastAsia="ru-RU"/>
              </w:rPr>
            </w:pPr>
            <w:r w:rsidRPr="008E7CF2">
              <w:rPr>
                <w:rFonts w:ascii="Times New Roman" w:eastAsia="Times New Roman" w:hAnsi="Times New Roman" w:cs="Times New Roman"/>
                <w:bCs/>
                <w:lang w:eastAsia="ru-RU"/>
              </w:rPr>
              <w:t>Не установлено</w:t>
            </w:r>
          </w:p>
        </w:tc>
      </w:tr>
      <w:tr w:rsidR="00475B7D" w:rsidRPr="00311D2D" w14:paraId="7F4D10FC" w14:textId="77777777" w:rsidTr="000D08B3">
        <w:tc>
          <w:tcPr>
            <w:tcW w:w="308" w:type="pct"/>
            <w:shd w:val="clear" w:color="auto" w:fill="auto"/>
            <w:vAlign w:val="center"/>
          </w:tcPr>
          <w:p w14:paraId="0068CE56" w14:textId="785B99A7" w:rsidR="00475B7D" w:rsidRPr="00701924"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w:t>
            </w:r>
            <w:r w:rsidR="00107F03" w:rsidRPr="00311D2D">
              <w:rPr>
                <w:rFonts w:ascii="Times New Roman" w:eastAsia="Times New Roman" w:hAnsi="Times New Roman" w:cs="Times New Roman"/>
                <w:b/>
                <w:lang w:val="en-US" w:eastAsia="ru-RU"/>
              </w:rPr>
              <w:t>1</w:t>
            </w:r>
            <w:r w:rsidR="00701924">
              <w:rPr>
                <w:rFonts w:ascii="Times New Roman" w:eastAsia="Times New Roman" w:hAnsi="Times New Roman" w:cs="Times New Roman"/>
                <w:b/>
                <w:lang w:eastAsia="ru-RU"/>
              </w:rPr>
              <w:t>8</w:t>
            </w:r>
          </w:p>
        </w:tc>
        <w:tc>
          <w:tcPr>
            <w:tcW w:w="1157" w:type="pct"/>
            <w:shd w:val="clear" w:color="auto" w:fill="auto"/>
            <w:vAlign w:val="center"/>
          </w:tcPr>
          <w:p w14:paraId="73CAEAF5" w14:textId="58C1C3A3"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Порядок, место, срок подачи заявок на участие в закупке</w:t>
            </w:r>
          </w:p>
        </w:tc>
        <w:tc>
          <w:tcPr>
            <w:tcW w:w="3535" w:type="pct"/>
            <w:shd w:val="clear" w:color="auto" w:fill="auto"/>
            <w:vAlign w:val="center"/>
          </w:tcPr>
          <w:p w14:paraId="3D36B6A3" w14:textId="2737DBCF"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подать заявку на участие в закупке в электронной форме может только лицо, аккредитованное на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в порядке, установленном оператором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на которой проводится закупка в электронной форме;</w:t>
            </w:r>
          </w:p>
          <w:p w14:paraId="77095803" w14:textId="6B64121E"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w:t>
            </w:r>
            <w:bookmarkStart w:id="13" w:name="OLE_LINK1"/>
            <w:r w:rsidRPr="00311D2D">
              <w:rPr>
                <w:rFonts w:ascii="Times New Roman" w:eastAsia="Times New Roman" w:hAnsi="Times New Roman" w:cs="Times New Roman"/>
                <w:lang w:eastAsia="ru-RU"/>
              </w:rPr>
              <w:t xml:space="preserve">закупки </w:t>
            </w:r>
            <w:bookmarkEnd w:id="13"/>
            <w:r w:rsidRPr="00311D2D">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bookmarkStart w:id="14" w:name="OLE_LINK6"/>
            <w:r w:rsidR="00B412BA" w:rsidRPr="00B412BA">
              <w:rPr>
                <w:rFonts w:ascii="Times New Roman" w:eastAsia="Times New Roman" w:hAnsi="Times New Roman" w:cs="Times New Roman"/>
                <w:lang w:eastAsia="ru-RU"/>
              </w:rPr>
              <w:t>извещени</w:t>
            </w:r>
            <w:r w:rsidR="00B412BA">
              <w:rPr>
                <w:rFonts w:ascii="Times New Roman" w:eastAsia="Times New Roman" w:hAnsi="Times New Roman" w:cs="Times New Roman"/>
                <w:lang w:eastAsia="ru-RU"/>
              </w:rPr>
              <w:t>и</w:t>
            </w:r>
            <w:bookmarkEnd w:id="14"/>
            <w:r w:rsidR="00B412BA" w:rsidRPr="00B412BA">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о конкурентной закупке;</w:t>
            </w:r>
          </w:p>
          <w:p w14:paraId="3C827243" w14:textId="30EFE2D2"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заявка подается до окончания, установленного в </w:t>
            </w:r>
            <w:r w:rsidR="00B412BA" w:rsidRPr="00B412BA">
              <w:rPr>
                <w:rFonts w:ascii="Times New Roman" w:eastAsia="Times New Roman" w:hAnsi="Times New Roman" w:cs="Times New Roman"/>
                <w:lang w:eastAsia="ru-RU"/>
              </w:rPr>
              <w:t xml:space="preserve">извещении </w:t>
            </w:r>
            <w:r w:rsidRPr="00311D2D">
              <w:rPr>
                <w:rFonts w:ascii="Times New Roman" w:eastAsia="Times New Roman" w:hAnsi="Times New Roman" w:cs="Times New Roman"/>
                <w:lang w:eastAsia="ru-RU"/>
              </w:rPr>
              <w:t>о конкурентной закупке срока подачи заявок. Участник закупки в электронной форме вправе подать только одну заявку;</w:t>
            </w:r>
          </w:p>
          <w:p w14:paraId="736641E3" w14:textId="6F97D3D4"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заявка подготавливается и подается посредством программно-аппаратных средств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согласно регламенту работы Э</w:t>
            </w:r>
            <w:r w:rsidR="004E1BB3">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p w14:paraId="34FAA198" w14:textId="157663AD"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при подаче заявки участнику посредством программно-аппаратных средств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присваивается уникальный в рамках данной закупки в электронной форме идентификационный номер (далее — номер участника);</w:t>
            </w:r>
          </w:p>
          <w:p w14:paraId="0E160F13" w14:textId="50AD0B2E"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lang w:eastAsia="ru-RU"/>
              </w:rPr>
              <w:t>6)</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посредством программно-аппаратных средств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tc>
      </w:tr>
      <w:tr w:rsidR="00475B7D" w:rsidRPr="00311D2D" w14:paraId="039A9A61" w14:textId="77777777" w:rsidTr="000D08B3">
        <w:tc>
          <w:tcPr>
            <w:tcW w:w="308" w:type="pct"/>
            <w:shd w:val="clear" w:color="auto" w:fill="auto"/>
            <w:vAlign w:val="center"/>
          </w:tcPr>
          <w:p w14:paraId="098D0411" w14:textId="4EE0B30A" w:rsidR="00475B7D" w:rsidRPr="008E7CF2"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7.</w:t>
            </w:r>
            <w:r w:rsidR="00701924" w:rsidRPr="008E7CF2">
              <w:rPr>
                <w:rFonts w:ascii="Times New Roman" w:eastAsia="Times New Roman" w:hAnsi="Times New Roman" w:cs="Times New Roman"/>
                <w:b/>
                <w:lang w:eastAsia="ru-RU"/>
              </w:rPr>
              <w:t>19</w:t>
            </w:r>
          </w:p>
        </w:tc>
        <w:tc>
          <w:tcPr>
            <w:tcW w:w="1157" w:type="pct"/>
            <w:shd w:val="clear" w:color="auto" w:fill="auto"/>
            <w:vAlign w:val="center"/>
          </w:tcPr>
          <w:p w14:paraId="360F8129" w14:textId="23D03F43"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8E7CF2">
              <w:rPr>
                <w:rFonts w:ascii="Times New Roman" w:eastAsia="Times New Roman" w:hAnsi="Times New Roman" w:cs="Times New Roman"/>
                <w:b/>
                <w:bCs/>
                <w:lang w:eastAsia="ru-RU"/>
              </w:rPr>
              <w:t>Условия допуска к участию и отстранения от участия в закупке:</w:t>
            </w:r>
          </w:p>
        </w:tc>
        <w:tc>
          <w:tcPr>
            <w:tcW w:w="3535" w:type="pct"/>
            <w:shd w:val="clear" w:color="auto" w:fill="auto"/>
            <w:vAlign w:val="center"/>
          </w:tcPr>
          <w:p w14:paraId="49705ED9" w14:textId="77777777" w:rsidR="00524C05" w:rsidRPr="00524C05" w:rsidRDefault="00524C05" w:rsidP="00524C05">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Заявка участника запроса котировок в электронной форме отклоняется котировочной комиссией в случае:</w:t>
            </w:r>
          </w:p>
          <w:p w14:paraId="76F39048" w14:textId="77777777" w:rsidR="00524C05" w:rsidRPr="00524C05" w:rsidRDefault="00524C05" w:rsidP="00524C05">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1)</w:t>
            </w:r>
            <w:r w:rsidRPr="00524C05">
              <w:rPr>
                <w:rFonts w:ascii="Times New Roman" w:eastAsia="Times New Roman" w:hAnsi="Times New Roman" w:cs="Times New Roman"/>
                <w:lang w:eastAsia="ru-RU"/>
              </w:rPr>
              <w:tab/>
              <w:t>непредоставления предусмотренных документов и (или) информации;</w:t>
            </w:r>
          </w:p>
          <w:p w14:paraId="16883D0B" w14:textId="78F3181C" w:rsidR="00FA67AF" w:rsidRPr="00311D2D" w:rsidRDefault="00524C05" w:rsidP="00524C05">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lastRenderedPageBreak/>
              <w:t>2)</w:t>
            </w:r>
            <w:r w:rsidRPr="00524C05">
              <w:rPr>
                <w:rFonts w:ascii="Times New Roman" w:eastAsia="Times New Roman" w:hAnsi="Times New Roman" w:cs="Times New Roman"/>
                <w:lang w:eastAsia="ru-RU"/>
              </w:rPr>
              <w:tab/>
              <w:t>несоответствия информации, требованиям извещения о проведении такого запроса.</w:t>
            </w:r>
          </w:p>
        </w:tc>
      </w:tr>
      <w:tr w:rsidR="00375435" w:rsidRPr="00311D2D" w14:paraId="573E1840" w14:textId="77777777" w:rsidTr="000D08B3">
        <w:tc>
          <w:tcPr>
            <w:tcW w:w="308" w:type="pct"/>
            <w:shd w:val="clear" w:color="auto" w:fill="auto"/>
            <w:vAlign w:val="center"/>
          </w:tcPr>
          <w:p w14:paraId="0305C9C1" w14:textId="41229A8F" w:rsidR="00375435" w:rsidRPr="00311D2D" w:rsidRDefault="00375435" w:rsidP="00375435">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7.</w:t>
            </w:r>
            <w:r w:rsidR="00F5094B">
              <w:rPr>
                <w:rFonts w:ascii="Times New Roman" w:eastAsia="Times New Roman" w:hAnsi="Times New Roman" w:cs="Times New Roman"/>
                <w:b/>
                <w:lang w:eastAsia="ru-RU"/>
              </w:rPr>
              <w:t>20</w:t>
            </w:r>
          </w:p>
        </w:tc>
        <w:tc>
          <w:tcPr>
            <w:tcW w:w="1157" w:type="pct"/>
            <w:shd w:val="clear" w:color="auto" w:fill="auto"/>
            <w:vAlign w:val="center"/>
          </w:tcPr>
          <w:p w14:paraId="1019AAE3" w14:textId="76A39CBF" w:rsidR="00375435" w:rsidRPr="00311D2D" w:rsidRDefault="000C7275" w:rsidP="00375435">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E7549B">
              <w:rPr>
                <w:rFonts w:ascii="Times New Roman" w:eastAsia="Times New Roman" w:hAnsi="Times New Roman" w:cs="Times New Roman"/>
                <w:b/>
                <w:lang w:eastAsia="ru-RU"/>
              </w:rPr>
              <w:t>Возможность изменения условий при исполнении договора</w:t>
            </w:r>
            <w:r>
              <w:rPr>
                <w:rStyle w:val="aff0"/>
                <w:rFonts w:ascii="Times New Roman" w:eastAsia="Times New Roman" w:hAnsi="Times New Roman" w:cs="Times New Roman"/>
                <w:b/>
                <w:lang w:eastAsia="ru-RU"/>
              </w:rPr>
              <w:footnoteReference w:id="8"/>
            </w:r>
          </w:p>
        </w:tc>
        <w:tc>
          <w:tcPr>
            <w:tcW w:w="3535" w:type="pct"/>
            <w:shd w:val="clear" w:color="auto" w:fill="auto"/>
            <w:vAlign w:val="center"/>
          </w:tcPr>
          <w:p w14:paraId="3C228123" w14:textId="77777777" w:rsidR="00375435" w:rsidRPr="00E7549B"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w:t>
            </w:r>
            <w:r>
              <w:rPr>
                <w:rFonts w:ascii="Times New Roman" w:eastAsia="Times New Roman" w:hAnsi="Times New Roman" w:cs="Times New Roman"/>
                <w:bCs/>
                <w:lang w:eastAsia="ru-RU"/>
              </w:rPr>
              <w:t xml:space="preserve">проектом </w:t>
            </w:r>
            <w:r w:rsidRPr="00E7549B">
              <w:rPr>
                <w:rFonts w:ascii="Times New Roman" w:eastAsia="Times New Roman" w:hAnsi="Times New Roman" w:cs="Times New Roman"/>
                <w:bCs/>
                <w:lang w:eastAsia="ru-RU"/>
              </w:rPr>
              <w:t xml:space="preserve">договором. </w:t>
            </w:r>
          </w:p>
          <w:p w14:paraId="12C0E97E" w14:textId="77777777" w:rsidR="00375435"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p w14:paraId="43BD7BAB" w14:textId="6769CA26" w:rsidR="00375435" w:rsidRPr="00311D2D"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 xml:space="preserve">Изменение </w:t>
            </w:r>
            <w:r>
              <w:rPr>
                <w:rFonts w:ascii="Times New Roman" w:eastAsia="Times New Roman" w:hAnsi="Times New Roman" w:cs="Times New Roman"/>
                <w:bCs/>
                <w:lang w:eastAsia="ru-RU"/>
              </w:rPr>
              <w:t xml:space="preserve">условия </w:t>
            </w:r>
            <w:r w:rsidRPr="00E7549B">
              <w:rPr>
                <w:rFonts w:ascii="Times New Roman" w:eastAsia="Times New Roman" w:hAnsi="Times New Roman" w:cs="Times New Roman"/>
                <w:bCs/>
                <w:lang w:eastAsia="ru-RU"/>
              </w:rPr>
              <w:t xml:space="preserve">договора, заключенного по правилам </w:t>
            </w:r>
            <w:r w:rsidRPr="00A178D6">
              <w:rPr>
                <w:rFonts w:ascii="Times New Roman" w:eastAsia="Times New Roman" w:hAnsi="Times New Roman" w:cs="Times New Roman"/>
              </w:rPr>
              <w:t>Закон</w:t>
            </w:r>
            <w:r>
              <w:rPr>
                <w:rFonts w:ascii="Times New Roman" w:eastAsia="Times New Roman" w:hAnsi="Times New Roman" w:cs="Times New Roman"/>
              </w:rPr>
              <w:t>а</w:t>
            </w:r>
            <w:r w:rsidRPr="00A178D6">
              <w:rPr>
                <w:rFonts w:ascii="Times New Roman" w:eastAsia="Times New Roman" w:hAnsi="Times New Roman" w:cs="Times New Roman"/>
              </w:rPr>
              <w:t xml:space="preserve"> №</w:t>
            </w:r>
            <w:r>
              <w:rPr>
                <w:rFonts w:ascii="Times New Roman" w:eastAsia="Times New Roman" w:hAnsi="Times New Roman" w:cs="Times New Roman"/>
              </w:rPr>
              <w:t> </w:t>
            </w:r>
            <w:r w:rsidRPr="00A178D6">
              <w:rPr>
                <w:rFonts w:ascii="Times New Roman" w:eastAsia="Times New Roman" w:hAnsi="Times New Roman" w:cs="Times New Roman"/>
              </w:rPr>
              <w:t>223-ФЗ</w:t>
            </w:r>
            <w:r w:rsidRPr="00E7549B">
              <w:rPr>
                <w:rFonts w:ascii="Times New Roman" w:eastAsia="Times New Roman" w:hAnsi="Times New Roman" w:cs="Times New Roman"/>
                <w:bCs/>
                <w:lang w:eastAsia="ru-RU"/>
              </w:rPr>
              <w:t>, которое повлияет на его</w:t>
            </w:r>
            <w:r>
              <w:rPr>
                <w:rFonts w:ascii="Times New Roman" w:eastAsia="Times New Roman" w:hAnsi="Times New Roman" w:cs="Times New Roman"/>
                <w:bCs/>
                <w:lang w:eastAsia="ru-RU"/>
              </w:rPr>
              <w:t xml:space="preserve"> </w:t>
            </w:r>
            <w:r w:rsidRPr="00E7549B">
              <w:rPr>
                <w:rFonts w:ascii="Times New Roman" w:eastAsia="Times New Roman" w:hAnsi="Times New Roman" w:cs="Times New Roman"/>
                <w:bCs/>
                <w:lang w:eastAsia="ru-RU"/>
              </w:rPr>
              <w:t xml:space="preserve">условия по сравнению с условиями </w:t>
            </w:r>
            <w:r>
              <w:rPr>
                <w:rFonts w:ascii="Times New Roman" w:eastAsia="Times New Roman" w:hAnsi="Times New Roman" w:cs="Times New Roman"/>
                <w:bCs/>
                <w:lang w:eastAsia="ru-RU"/>
              </w:rPr>
              <w:t>извещения</w:t>
            </w:r>
            <w:r w:rsidRPr="00E7549B">
              <w:rPr>
                <w:rFonts w:ascii="Times New Roman" w:eastAsia="Times New Roman" w:hAnsi="Times New Roman" w:cs="Times New Roman"/>
                <w:bCs/>
                <w:lang w:eastAsia="ru-RU"/>
              </w:rPr>
              <w:t xml:space="preserve"> о закупке, имевшими существенное значение для</w:t>
            </w:r>
            <w:r>
              <w:rPr>
                <w:rFonts w:ascii="Times New Roman" w:eastAsia="Times New Roman" w:hAnsi="Times New Roman" w:cs="Times New Roman"/>
                <w:bCs/>
                <w:lang w:eastAsia="ru-RU"/>
              </w:rPr>
              <w:t xml:space="preserve"> </w:t>
            </w:r>
            <w:r w:rsidRPr="00E7549B">
              <w:rPr>
                <w:rFonts w:ascii="Times New Roman" w:eastAsia="Times New Roman" w:hAnsi="Times New Roman" w:cs="Times New Roman"/>
                <w:bCs/>
                <w:lang w:eastAsia="ru-RU"/>
              </w:rPr>
              <w:t>формирования заявок, определения победителя, определения цены договора, не</w:t>
            </w:r>
            <w:r>
              <w:rPr>
                <w:rFonts w:ascii="Times New Roman" w:eastAsia="Times New Roman" w:hAnsi="Times New Roman" w:cs="Times New Roman"/>
                <w:bCs/>
                <w:lang w:eastAsia="ru-RU"/>
              </w:rPr>
              <w:t> </w:t>
            </w:r>
            <w:r w:rsidRPr="00E7549B">
              <w:rPr>
                <w:rFonts w:ascii="Times New Roman" w:eastAsia="Times New Roman" w:hAnsi="Times New Roman" w:cs="Times New Roman"/>
                <w:bCs/>
                <w:lang w:eastAsia="ru-RU"/>
              </w:rPr>
              <w:t>допускается.</w:t>
            </w:r>
          </w:p>
        </w:tc>
      </w:tr>
      <w:tr w:rsidR="00375435" w:rsidRPr="00311D2D" w14:paraId="0D16E8A6" w14:textId="77777777" w:rsidTr="000D08B3">
        <w:tc>
          <w:tcPr>
            <w:tcW w:w="308" w:type="pct"/>
            <w:shd w:val="clear" w:color="auto" w:fill="auto"/>
            <w:vAlign w:val="center"/>
          </w:tcPr>
          <w:p w14:paraId="1F293239" w14:textId="232E0A3F" w:rsidR="00375435" w:rsidRPr="00311D2D" w:rsidRDefault="00375435" w:rsidP="00375435">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00D5742B">
              <w:rPr>
                <w:rFonts w:ascii="Times New Roman" w:eastAsia="Times New Roman" w:hAnsi="Times New Roman" w:cs="Times New Roman"/>
                <w:b/>
                <w:lang w:eastAsia="ru-RU"/>
              </w:rPr>
              <w:t>2</w:t>
            </w:r>
            <w:r w:rsidR="00F5094B">
              <w:rPr>
                <w:rFonts w:ascii="Times New Roman" w:eastAsia="Times New Roman" w:hAnsi="Times New Roman" w:cs="Times New Roman"/>
                <w:b/>
                <w:lang w:eastAsia="ru-RU"/>
              </w:rPr>
              <w:t>1</w:t>
            </w:r>
          </w:p>
        </w:tc>
        <w:tc>
          <w:tcPr>
            <w:tcW w:w="1157" w:type="pct"/>
            <w:shd w:val="clear" w:color="auto" w:fill="auto"/>
            <w:vAlign w:val="center"/>
          </w:tcPr>
          <w:p w14:paraId="0A787A18" w14:textId="4D52D1C1" w:rsidR="00375435" w:rsidRPr="00311D2D" w:rsidRDefault="00375435" w:rsidP="00375435">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794558">
              <w:rPr>
                <w:rFonts w:ascii="Times New Roman" w:eastAsia="Times New Roman" w:hAnsi="Times New Roman" w:cs="Times New Roman"/>
                <w:b/>
                <w:lang w:eastAsia="ru-RU"/>
              </w:rPr>
              <w:t>Возможность расторжения договора</w:t>
            </w:r>
          </w:p>
        </w:tc>
        <w:tc>
          <w:tcPr>
            <w:tcW w:w="3535" w:type="pct"/>
            <w:shd w:val="clear" w:color="auto" w:fill="auto"/>
            <w:vAlign w:val="center"/>
          </w:tcPr>
          <w:p w14:paraId="4AF0A5D6" w14:textId="7D45B93E" w:rsidR="00375435" w:rsidRPr="00311D2D"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В соответствии с проектом договора (прилагается отдельным файлом)</w:t>
            </w:r>
            <w:r>
              <w:rPr>
                <w:rFonts w:ascii="Times New Roman" w:eastAsia="Times New Roman" w:hAnsi="Times New Roman" w:cs="Times New Roman"/>
                <w:bCs/>
                <w:lang w:eastAsia="ru-RU"/>
              </w:rPr>
              <w:t>.</w:t>
            </w:r>
          </w:p>
        </w:tc>
      </w:tr>
      <w:tr w:rsidR="00475B7D" w:rsidRPr="00311D2D" w14:paraId="70BD8E39" w14:textId="77777777" w:rsidTr="000D08B3">
        <w:tc>
          <w:tcPr>
            <w:tcW w:w="308" w:type="pct"/>
            <w:shd w:val="clear" w:color="auto" w:fill="auto"/>
            <w:vAlign w:val="center"/>
          </w:tcPr>
          <w:p w14:paraId="3B906EE5" w14:textId="50CE8F62" w:rsidR="00475B7D" w:rsidRPr="00F542AE"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w:t>
            </w:r>
            <w:r w:rsidR="00D5742B">
              <w:rPr>
                <w:rFonts w:ascii="Times New Roman" w:eastAsia="Times New Roman" w:hAnsi="Times New Roman" w:cs="Times New Roman"/>
                <w:b/>
                <w:lang w:eastAsia="ru-RU"/>
              </w:rPr>
              <w:t>2</w:t>
            </w:r>
            <w:r w:rsidR="00F5094B">
              <w:rPr>
                <w:rFonts w:ascii="Times New Roman" w:eastAsia="Times New Roman" w:hAnsi="Times New Roman" w:cs="Times New Roman"/>
                <w:b/>
                <w:lang w:eastAsia="ru-RU"/>
              </w:rPr>
              <w:t>2</w:t>
            </w:r>
          </w:p>
        </w:tc>
        <w:tc>
          <w:tcPr>
            <w:tcW w:w="1157" w:type="pct"/>
            <w:shd w:val="clear" w:color="auto" w:fill="auto"/>
            <w:vAlign w:val="center"/>
          </w:tcPr>
          <w:p w14:paraId="33FB0AAE" w14:textId="6E809167" w:rsidR="00475B7D" w:rsidRPr="00311D2D" w:rsidRDefault="00B27320" w:rsidP="00311D2D">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Приложения:</w:t>
            </w:r>
          </w:p>
        </w:tc>
        <w:tc>
          <w:tcPr>
            <w:tcW w:w="3535" w:type="pct"/>
            <w:shd w:val="clear" w:color="auto" w:fill="auto"/>
            <w:vAlign w:val="center"/>
          </w:tcPr>
          <w:p w14:paraId="49E2FA54" w14:textId="3905F0FE" w:rsidR="00475B7D" w:rsidRPr="00311D2D" w:rsidRDefault="00475B7D" w:rsidP="00311D2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1. Описание предмета закупки (Техническое задание);</w:t>
            </w:r>
          </w:p>
          <w:p w14:paraId="23AA4714" w14:textId="77777777" w:rsidR="00475B7D" w:rsidRPr="00311D2D" w:rsidRDefault="00475B7D" w:rsidP="00311D2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2. Проект договора;</w:t>
            </w:r>
          </w:p>
          <w:p w14:paraId="56758695" w14:textId="77777777" w:rsidR="00475B7D" w:rsidRPr="00311D2D" w:rsidRDefault="00475B7D" w:rsidP="00311D2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3. Обоснование НМЦД;</w:t>
            </w:r>
          </w:p>
          <w:p w14:paraId="617C1850" w14:textId="1AD4CA9E" w:rsidR="00475B7D" w:rsidRPr="00EF6B59" w:rsidRDefault="00475B7D" w:rsidP="00B53DA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4. Рекомендуемая форма заявки участника закупки</w:t>
            </w:r>
            <w:r w:rsidR="00C41FF3" w:rsidRPr="00311D2D">
              <w:rPr>
                <w:rStyle w:val="aff0"/>
                <w:rFonts w:ascii="Times New Roman" w:eastAsia="Times New Roman" w:hAnsi="Times New Roman" w:cs="Times New Roman"/>
                <w:bCs/>
                <w:lang w:eastAsia="ru-RU"/>
              </w:rPr>
              <w:footnoteReference w:id="9"/>
            </w:r>
            <w:r w:rsidR="00B53DAD">
              <w:rPr>
                <w:rFonts w:ascii="Times New Roman" w:eastAsia="Times New Roman" w:hAnsi="Times New Roman" w:cs="Times New Roman"/>
                <w:bCs/>
                <w:lang w:eastAsia="ru-RU"/>
              </w:rPr>
              <w:t>.</w:t>
            </w:r>
          </w:p>
        </w:tc>
      </w:tr>
    </w:tbl>
    <w:p w14:paraId="7A74AE5C" w14:textId="431EDB8C" w:rsidR="0071602F" w:rsidRPr="00311D2D" w:rsidRDefault="0071602F" w:rsidP="00311D2D">
      <w:pPr>
        <w:widowControl w:val="0"/>
        <w:spacing w:after="0" w:line="240" w:lineRule="auto"/>
        <w:rPr>
          <w:rFonts w:ascii="Times New Roman" w:hAnsi="Times New Roman" w:cs="Times New Roman"/>
        </w:rPr>
      </w:pPr>
    </w:p>
    <w:p w14:paraId="11D961D4" w14:textId="77777777" w:rsidR="0071602F" w:rsidRPr="00311D2D" w:rsidRDefault="0071602F" w:rsidP="00311D2D">
      <w:pPr>
        <w:widowControl w:val="0"/>
        <w:spacing w:after="0" w:line="240" w:lineRule="auto"/>
        <w:rPr>
          <w:rFonts w:ascii="Times New Roman" w:hAnsi="Times New Roman" w:cs="Times New Roman"/>
        </w:rPr>
      </w:pPr>
      <w:r w:rsidRPr="00311D2D">
        <w:rPr>
          <w:rFonts w:ascii="Times New Roman" w:hAnsi="Times New Roman" w:cs="Times New Roman"/>
        </w:rPr>
        <w:br w:type="page"/>
      </w:r>
    </w:p>
    <w:p w14:paraId="1D8CF1A4" w14:textId="259DFEB7" w:rsidR="000900AC" w:rsidRPr="00311D2D" w:rsidRDefault="0071602F" w:rsidP="00311D2D">
      <w:pPr>
        <w:pStyle w:val="30"/>
        <w:keepNext w:val="0"/>
        <w:widowControl w:val="0"/>
        <w:spacing w:before="0" w:after="0"/>
        <w:jc w:val="center"/>
        <w:rPr>
          <w:rFonts w:ascii="Times New Roman" w:hAnsi="Times New Roman"/>
          <w:sz w:val="22"/>
          <w:szCs w:val="22"/>
          <w:lang w:eastAsia="ru-RU"/>
        </w:rPr>
      </w:pPr>
      <w:bookmarkStart w:id="15" w:name="_Toc223450765"/>
      <w:r w:rsidRPr="00311D2D">
        <w:rPr>
          <w:rFonts w:ascii="Times New Roman" w:hAnsi="Times New Roman"/>
          <w:sz w:val="22"/>
          <w:szCs w:val="22"/>
          <w:lang w:eastAsia="ru-RU"/>
        </w:rPr>
        <w:lastRenderedPageBreak/>
        <w:t>РАЗДЕЛ 8. ИНСТРУКЦИЯ ПО ЗАПОЛНЕНИЮ ЗАЯВКИ НА УЧАСТИЕ В ЗАКУПКЕ В ЭЛЕКТРОННОЙ ФОРМЕ</w:t>
      </w:r>
      <w:bookmarkEnd w:id="15"/>
    </w:p>
    <w:p w14:paraId="3B41C4BE" w14:textId="77777777" w:rsidR="00311D2D" w:rsidRPr="00311D2D" w:rsidRDefault="00311D2D" w:rsidP="00311D2D">
      <w:pPr>
        <w:widowControl w:val="0"/>
        <w:spacing w:after="0" w:line="240" w:lineRule="auto"/>
        <w:rPr>
          <w:rFonts w:ascii="Times New Roman" w:hAnsi="Times New Roman" w:cs="Times New Roman"/>
          <w:lang w:eastAsia="ru-RU"/>
        </w:rPr>
      </w:pPr>
    </w:p>
    <w:tbl>
      <w:tblPr>
        <w:tblStyle w:val="a5"/>
        <w:tblW w:w="5000" w:type="pct"/>
        <w:tblLook w:val="04A0" w:firstRow="1" w:lastRow="0" w:firstColumn="1" w:lastColumn="0" w:noHBand="0" w:noVBand="1"/>
      </w:tblPr>
      <w:tblGrid>
        <w:gridCol w:w="704"/>
        <w:gridCol w:w="9151"/>
      </w:tblGrid>
      <w:tr w:rsidR="00127153" w:rsidRPr="00127153" w14:paraId="7DE52EC5" w14:textId="77777777" w:rsidTr="00F5094B">
        <w:tc>
          <w:tcPr>
            <w:tcW w:w="357" w:type="pct"/>
            <w:shd w:val="clear" w:color="auto" w:fill="auto"/>
            <w:vAlign w:val="center"/>
          </w:tcPr>
          <w:p w14:paraId="3C871C85" w14:textId="3E7C6F40"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w:t>
            </w:r>
          </w:p>
        </w:tc>
        <w:tc>
          <w:tcPr>
            <w:tcW w:w="4643" w:type="pct"/>
            <w:shd w:val="clear" w:color="auto" w:fill="auto"/>
            <w:vAlign w:val="center"/>
          </w:tcPr>
          <w:p w14:paraId="265DF74E" w14:textId="0381AFBB"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tc>
      </w:tr>
      <w:tr w:rsidR="00127153" w:rsidRPr="00127153" w14:paraId="7AB97BB9" w14:textId="77777777" w:rsidTr="00F5094B">
        <w:tc>
          <w:tcPr>
            <w:tcW w:w="357" w:type="pct"/>
            <w:shd w:val="clear" w:color="auto" w:fill="auto"/>
            <w:vAlign w:val="center"/>
          </w:tcPr>
          <w:p w14:paraId="76A6A889" w14:textId="46C4C0DE"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8.2</w:t>
            </w:r>
          </w:p>
        </w:tc>
        <w:tc>
          <w:tcPr>
            <w:tcW w:w="4643" w:type="pct"/>
            <w:shd w:val="clear" w:color="auto" w:fill="auto"/>
            <w:vAlign w:val="center"/>
          </w:tcPr>
          <w:p w14:paraId="729C8C26" w14:textId="2A663D4D"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Заявка на участие в закупке должна содержать конкретные показатели товара, соответствующие значениям, установленным настоящ</w:t>
            </w:r>
            <w:r w:rsidR="00B412BA" w:rsidRPr="00F5094B">
              <w:rPr>
                <w:rFonts w:ascii="Times New Roman" w:eastAsia="Times New Roman" w:hAnsi="Times New Roman"/>
                <w:iCs/>
                <w:sz w:val="22"/>
                <w:szCs w:val="22"/>
              </w:rPr>
              <w:t>им</w:t>
            </w:r>
            <w:r w:rsidRPr="00F5094B">
              <w:rPr>
                <w:rFonts w:ascii="Times New Roman" w:eastAsia="Times New Roman" w:hAnsi="Times New Roman"/>
                <w:iCs/>
                <w:sz w:val="22"/>
                <w:szCs w:val="22"/>
              </w:rPr>
              <w:t xml:space="preserve"> </w:t>
            </w:r>
            <w:r w:rsidR="00B412BA" w:rsidRPr="00F5094B">
              <w:rPr>
                <w:rFonts w:ascii="Times New Roman" w:eastAsia="Times New Roman" w:hAnsi="Times New Roman"/>
                <w:iCs/>
                <w:sz w:val="22"/>
                <w:szCs w:val="22"/>
              </w:rPr>
              <w:t xml:space="preserve">извещением </w:t>
            </w:r>
            <w:r w:rsidRPr="00F5094B">
              <w:rPr>
                <w:rFonts w:ascii="Times New Roman" w:eastAsia="Times New Roman" w:hAnsi="Times New Roman"/>
                <w:iCs/>
                <w:sz w:val="22"/>
                <w:szCs w:val="22"/>
              </w:rPr>
              <w:t xml:space="preserve">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Pr="00F5094B">
              <w:rPr>
                <w:rFonts w:ascii="Times New Roman" w:eastAsia="Times New Roman" w:hAnsi="Times New Roman"/>
                <w:bCs/>
                <w:sz w:val="22"/>
                <w:szCs w:val="22"/>
              </w:rPr>
              <w:t>предмета договора (т</w:t>
            </w:r>
            <w:r w:rsidRPr="00F5094B">
              <w:rPr>
                <w:rFonts w:ascii="Times New Roman" w:eastAsia="Times New Roman" w:hAnsi="Times New Roman"/>
                <w:iCs/>
                <w:sz w:val="22"/>
                <w:szCs w:val="22"/>
              </w:rPr>
              <w:t>ехническом задании).</w:t>
            </w:r>
          </w:p>
        </w:tc>
      </w:tr>
      <w:tr w:rsidR="00127153" w:rsidRPr="00127153" w14:paraId="75C5F1C9" w14:textId="77777777" w:rsidTr="00F5094B">
        <w:tc>
          <w:tcPr>
            <w:tcW w:w="357" w:type="pct"/>
            <w:shd w:val="clear" w:color="auto" w:fill="auto"/>
            <w:vAlign w:val="center"/>
          </w:tcPr>
          <w:p w14:paraId="7C2B7685" w14:textId="0527DD98"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8.3</w:t>
            </w:r>
          </w:p>
        </w:tc>
        <w:tc>
          <w:tcPr>
            <w:tcW w:w="4643" w:type="pct"/>
            <w:shd w:val="clear" w:color="auto" w:fill="auto"/>
            <w:vAlign w:val="center"/>
          </w:tcPr>
          <w:p w14:paraId="2A6EBFEF" w14:textId="5265318C"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tc>
      </w:tr>
      <w:tr w:rsidR="00127153" w:rsidRPr="00127153" w14:paraId="7A707F8A" w14:textId="77777777" w:rsidTr="00F5094B">
        <w:tc>
          <w:tcPr>
            <w:tcW w:w="357" w:type="pct"/>
            <w:shd w:val="clear" w:color="auto" w:fill="auto"/>
            <w:vAlign w:val="center"/>
          </w:tcPr>
          <w:p w14:paraId="6CF53F86" w14:textId="656CB4A2"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8.4</w:t>
            </w:r>
          </w:p>
        </w:tc>
        <w:tc>
          <w:tcPr>
            <w:tcW w:w="4643" w:type="pct"/>
            <w:shd w:val="clear" w:color="auto" w:fill="auto"/>
            <w:vAlign w:val="center"/>
          </w:tcPr>
          <w:p w14:paraId="1792EBE5" w14:textId="38B36F9F"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tc>
      </w:tr>
      <w:tr w:rsidR="00127153" w:rsidRPr="00127153" w14:paraId="29EE1B5E" w14:textId="77777777" w:rsidTr="00F5094B">
        <w:tc>
          <w:tcPr>
            <w:tcW w:w="357" w:type="pct"/>
            <w:shd w:val="clear" w:color="auto" w:fill="auto"/>
            <w:vAlign w:val="center"/>
          </w:tcPr>
          <w:p w14:paraId="3CD607CA" w14:textId="165A8F55"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8.5</w:t>
            </w:r>
          </w:p>
        </w:tc>
        <w:tc>
          <w:tcPr>
            <w:tcW w:w="4643" w:type="pct"/>
            <w:shd w:val="clear" w:color="auto" w:fill="auto"/>
            <w:vAlign w:val="center"/>
          </w:tcPr>
          <w:p w14:paraId="5E70D6D2" w14:textId="57782923"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tc>
      </w:tr>
      <w:tr w:rsidR="00127153" w:rsidRPr="00127153" w14:paraId="330AF1FD" w14:textId="77777777" w:rsidTr="00F5094B">
        <w:tc>
          <w:tcPr>
            <w:tcW w:w="357" w:type="pct"/>
            <w:shd w:val="clear" w:color="auto" w:fill="auto"/>
            <w:vAlign w:val="center"/>
          </w:tcPr>
          <w:p w14:paraId="2E9CC043" w14:textId="2B39799C"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8.6</w:t>
            </w:r>
          </w:p>
        </w:tc>
        <w:tc>
          <w:tcPr>
            <w:tcW w:w="4643" w:type="pct"/>
            <w:shd w:val="clear" w:color="auto" w:fill="auto"/>
            <w:vAlign w:val="center"/>
          </w:tcPr>
          <w:p w14:paraId="6A5752A8" w14:textId="79B404C1"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tc>
      </w:tr>
      <w:tr w:rsidR="00127153" w:rsidRPr="00127153" w14:paraId="0B466702" w14:textId="77777777" w:rsidTr="00F5094B">
        <w:tc>
          <w:tcPr>
            <w:tcW w:w="357" w:type="pct"/>
            <w:shd w:val="clear" w:color="auto" w:fill="auto"/>
            <w:vAlign w:val="center"/>
          </w:tcPr>
          <w:p w14:paraId="45F25386" w14:textId="56FB2552"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8.7</w:t>
            </w:r>
          </w:p>
        </w:tc>
        <w:tc>
          <w:tcPr>
            <w:tcW w:w="4643" w:type="pct"/>
            <w:shd w:val="clear" w:color="auto" w:fill="auto"/>
            <w:vAlign w:val="center"/>
          </w:tcPr>
          <w:p w14:paraId="16210195" w14:textId="2B91515C"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tc>
      </w:tr>
      <w:tr w:rsidR="00127153" w:rsidRPr="00127153" w14:paraId="6441BA0C" w14:textId="77777777" w:rsidTr="00F5094B">
        <w:tc>
          <w:tcPr>
            <w:tcW w:w="357" w:type="pct"/>
            <w:shd w:val="clear" w:color="auto" w:fill="auto"/>
            <w:vAlign w:val="center"/>
          </w:tcPr>
          <w:p w14:paraId="26EA5BD8" w14:textId="7BD397D9"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8.8</w:t>
            </w:r>
          </w:p>
        </w:tc>
        <w:tc>
          <w:tcPr>
            <w:tcW w:w="4643" w:type="pct"/>
            <w:shd w:val="clear" w:color="auto" w:fill="auto"/>
            <w:vAlign w:val="center"/>
          </w:tcPr>
          <w:p w14:paraId="2671511E" w14:textId="19FF126B"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Предоставляемые участником закупки в электронной форме сведения не должны сопровождаться словами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эквивалент</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аналог</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должен</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должен быть</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может быть</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и их производными.</w:t>
            </w:r>
          </w:p>
        </w:tc>
      </w:tr>
      <w:tr w:rsidR="00127153" w:rsidRPr="00127153" w14:paraId="34B28B70" w14:textId="77777777" w:rsidTr="00F5094B">
        <w:tc>
          <w:tcPr>
            <w:tcW w:w="357" w:type="pct"/>
            <w:shd w:val="clear" w:color="auto" w:fill="auto"/>
            <w:vAlign w:val="center"/>
          </w:tcPr>
          <w:p w14:paraId="488B4982" w14:textId="7F755098"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8.9</w:t>
            </w:r>
          </w:p>
        </w:tc>
        <w:tc>
          <w:tcPr>
            <w:tcW w:w="4643" w:type="pct"/>
            <w:shd w:val="clear" w:color="auto" w:fill="auto"/>
            <w:vAlign w:val="center"/>
          </w:tcPr>
          <w:p w14:paraId="0237E0AA" w14:textId="74588DB3"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При подаче сведений участниками закупки в электронной форме должны применяться наименования показателей в соответствии с установленными в </w:t>
            </w:r>
            <w:r w:rsidRPr="00F5094B">
              <w:rPr>
                <w:rFonts w:ascii="Times New Roman" w:eastAsia="Times New Roman" w:hAnsi="Times New Roman"/>
                <w:bCs/>
                <w:sz w:val="22"/>
                <w:szCs w:val="22"/>
              </w:rPr>
              <w:t>описании предмета договора (техническое задание)</w:t>
            </w:r>
            <w:r w:rsidRPr="00F5094B">
              <w:rPr>
                <w:rFonts w:ascii="Times New Roman" w:eastAsia="Times New Roman" w:hAnsi="Times New Roman"/>
                <w:iCs/>
                <w:sz w:val="22"/>
                <w:szCs w:val="22"/>
              </w:rPr>
              <w:t>. Единицы измерения применяются в той же системе измерений, в которой установлены в техническом задании.</w:t>
            </w:r>
          </w:p>
        </w:tc>
      </w:tr>
      <w:tr w:rsidR="00127153" w:rsidRPr="00127153" w14:paraId="01C98C44" w14:textId="77777777" w:rsidTr="00F5094B">
        <w:tc>
          <w:tcPr>
            <w:tcW w:w="357" w:type="pct"/>
            <w:shd w:val="clear" w:color="auto" w:fill="auto"/>
            <w:vAlign w:val="center"/>
          </w:tcPr>
          <w:p w14:paraId="409C0B93" w14:textId="52A1E5A8"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8.10</w:t>
            </w:r>
          </w:p>
        </w:tc>
        <w:tc>
          <w:tcPr>
            <w:tcW w:w="4643" w:type="pct"/>
            <w:shd w:val="clear" w:color="auto" w:fill="auto"/>
            <w:vAlign w:val="center"/>
          </w:tcPr>
          <w:p w14:paraId="48BFD134" w14:textId="1CF82782"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значение показателя установлено как верхний или нижний предел, сопровождаясь при этом соответственно фразами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шире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уже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выше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ниже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F5094B">
              <w:rPr>
                <w:rFonts w:ascii="Times New Roman" w:eastAsia="Times New Roman" w:hAnsi="Times New Roman"/>
                <w:iCs/>
                <w:sz w:val="22"/>
                <w:szCs w:val="22"/>
              </w:rPr>
              <w:t xml:space="preserve"> и т.п. </w:t>
            </w:r>
            <w:r w:rsidRPr="00F5094B">
              <w:rPr>
                <w:rFonts w:ascii="Times New Roman" w:eastAsia="Times New Roman" w:hAnsi="Times New Roman"/>
                <w:iCs/>
                <w:sz w:val="22"/>
                <w:szCs w:val="22"/>
              </w:rPr>
              <w:t>участником закупки в электронной форме в заявке устанавливается конкретное значения.</w:t>
            </w:r>
          </w:p>
        </w:tc>
      </w:tr>
      <w:tr w:rsidR="00127153" w:rsidRPr="00127153" w14:paraId="28E1028B" w14:textId="77777777" w:rsidTr="00F5094B">
        <w:tc>
          <w:tcPr>
            <w:tcW w:w="357" w:type="pct"/>
            <w:shd w:val="clear" w:color="auto" w:fill="auto"/>
            <w:vAlign w:val="center"/>
          </w:tcPr>
          <w:p w14:paraId="732CFE49" w14:textId="27F44369"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8.11</w:t>
            </w:r>
          </w:p>
        </w:tc>
        <w:tc>
          <w:tcPr>
            <w:tcW w:w="4643" w:type="pct"/>
            <w:shd w:val="clear" w:color="auto" w:fill="auto"/>
            <w:vAlign w:val="center"/>
          </w:tcPr>
          <w:p w14:paraId="20243A65" w14:textId="00655F2F"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устанавливается диапазонный показатель, наименование которого сопровождается фразой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в пределах диапазона</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p>
        </w:tc>
      </w:tr>
      <w:tr w:rsidR="00127153" w:rsidRPr="00127153" w14:paraId="4E021889" w14:textId="77777777" w:rsidTr="00F5094B">
        <w:tc>
          <w:tcPr>
            <w:tcW w:w="357" w:type="pct"/>
            <w:shd w:val="clear" w:color="auto" w:fill="auto"/>
            <w:vAlign w:val="center"/>
          </w:tcPr>
          <w:p w14:paraId="4C29BACC" w14:textId="60CAE3C4"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8.12</w:t>
            </w:r>
          </w:p>
        </w:tc>
        <w:tc>
          <w:tcPr>
            <w:tcW w:w="4643" w:type="pct"/>
            <w:shd w:val="clear" w:color="auto" w:fill="auto"/>
            <w:vAlign w:val="center"/>
          </w:tcPr>
          <w:p w14:paraId="77F00523" w14:textId="34CACE28"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устанавливается диапазонный показатель, значение которого сопровождается фразой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уже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шире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ниже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выше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участником закупки в электронной форме должен быть предложен товар с точно таким же значением либо значением,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поглощающим</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заданный Техническим заданием диапазон, но без сопровождения фраз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уже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шире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ниже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выше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w:t>
            </w:r>
          </w:p>
        </w:tc>
      </w:tr>
      <w:tr w:rsidR="00127153" w:rsidRPr="00127153" w14:paraId="48965C6F" w14:textId="77777777" w:rsidTr="00F5094B">
        <w:tc>
          <w:tcPr>
            <w:tcW w:w="357" w:type="pct"/>
            <w:shd w:val="clear" w:color="auto" w:fill="auto"/>
            <w:vAlign w:val="center"/>
          </w:tcPr>
          <w:p w14:paraId="2678EE97" w14:textId="6290C120"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8.13</w:t>
            </w:r>
          </w:p>
        </w:tc>
        <w:tc>
          <w:tcPr>
            <w:tcW w:w="4643" w:type="pct"/>
            <w:shd w:val="clear" w:color="auto" w:fill="auto"/>
            <w:vAlign w:val="center"/>
          </w:tcPr>
          <w:p w14:paraId="0865E888" w14:textId="0B50EAF8"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предоставляется альтернативный выбор между различными вариантами, сопровождаемый альтернативными союзами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или</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либо</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участник закупки в электронной форме должен выбрать только один из предложенных вариантов.</w:t>
            </w:r>
          </w:p>
        </w:tc>
      </w:tr>
      <w:tr w:rsidR="00127153" w:rsidRPr="00127153" w14:paraId="204E24F4" w14:textId="77777777" w:rsidTr="00F5094B">
        <w:tc>
          <w:tcPr>
            <w:tcW w:w="357" w:type="pct"/>
            <w:shd w:val="clear" w:color="auto" w:fill="auto"/>
            <w:vAlign w:val="center"/>
          </w:tcPr>
          <w:p w14:paraId="2A971C81" w14:textId="664DCA2E"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8.14</w:t>
            </w:r>
          </w:p>
        </w:tc>
        <w:tc>
          <w:tcPr>
            <w:tcW w:w="4643" w:type="pct"/>
            <w:shd w:val="clear" w:color="auto" w:fill="auto"/>
            <w:vAlign w:val="center"/>
          </w:tcPr>
          <w:p w14:paraId="022D5623" w14:textId="0FF80F26"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указывается перечисление показателей, характеристик товара с использованием союза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и</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а также знака препинания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участник закупки в электронной форме должен указать все установленные показатели, характеристики товара.</w:t>
            </w:r>
          </w:p>
        </w:tc>
      </w:tr>
      <w:tr w:rsidR="00127153" w:rsidRPr="00127153" w14:paraId="40C3454C" w14:textId="77777777" w:rsidTr="00F5094B">
        <w:tc>
          <w:tcPr>
            <w:tcW w:w="357" w:type="pct"/>
            <w:shd w:val="clear" w:color="auto" w:fill="auto"/>
            <w:vAlign w:val="center"/>
          </w:tcPr>
          <w:p w14:paraId="57C299BA" w14:textId="4C2499DB"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lastRenderedPageBreak/>
              <w:t>8.15</w:t>
            </w:r>
          </w:p>
        </w:tc>
        <w:tc>
          <w:tcPr>
            <w:tcW w:w="4643" w:type="pct"/>
            <w:shd w:val="clear" w:color="auto" w:fill="auto"/>
            <w:vAlign w:val="center"/>
          </w:tcPr>
          <w:p w14:paraId="5F906017" w14:textId="5DA09D8A"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и/или</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участник закупки в электронной форме указывает все установленные показатели или один из установленных показателей характеристик товара.</w:t>
            </w:r>
          </w:p>
        </w:tc>
      </w:tr>
      <w:tr w:rsidR="00127153" w:rsidRPr="00127153" w14:paraId="1933569A" w14:textId="77777777" w:rsidTr="00F5094B">
        <w:tc>
          <w:tcPr>
            <w:tcW w:w="357" w:type="pct"/>
            <w:shd w:val="clear" w:color="auto" w:fill="auto"/>
            <w:vAlign w:val="center"/>
          </w:tcPr>
          <w:p w14:paraId="798E0ADE" w14:textId="32C5EE71"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8.16</w:t>
            </w:r>
          </w:p>
        </w:tc>
        <w:tc>
          <w:tcPr>
            <w:tcW w:w="4643" w:type="pct"/>
            <w:shd w:val="clear" w:color="auto" w:fill="auto"/>
            <w:vAlign w:val="center"/>
          </w:tcPr>
          <w:p w14:paraId="5943CD99" w14:textId="74C8BEE0"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При установлении требований, сопровождаемых словами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значение показателя является неизменным</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tc>
      </w:tr>
      <w:tr w:rsidR="00127153" w:rsidRPr="00127153" w14:paraId="7BBF1D04" w14:textId="77777777" w:rsidTr="00F5094B">
        <w:tc>
          <w:tcPr>
            <w:tcW w:w="357" w:type="pct"/>
            <w:shd w:val="clear" w:color="auto" w:fill="auto"/>
            <w:vAlign w:val="center"/>
          </w:tcPr>
          <w:p w14:paraId="16657FAD" w14:textId="2A9B5D64"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8.17</w:t>
            </w:r>
          </w:p>
        </w:tc>
        <w:tc>
          <w:tcPr>
            <w:tcW w:w="4643" w:type="pct"/>
            <w:shd w:val="clear" w:color="auto" w:fill="auto"/>
            <w:vAlign w:val="center"/>
          </w:tcPr>
          <w:p w14:paraId="4EDFD36F" w14:textId="160EF151"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значка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w:t>
            </w:r>
            <w:r w:rsidR="00CC20BF" w:rsidRPr="00F5094B">
              <w:rPr>
                <w:rFonts w:ascii="Times New Roman" w:eastAsia="Times New Roman" w:hAnsi="Times New Roman"/>
                <w:iCs/>
                <w:sz w:val="22"/>
                <w:szCs w:val="22"/>
              </w:rPr>
              <w:t>»</w:t>
            </w:r>
            <w:r w:rsidR="000242BF"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участник закупки в электронной форме указывает все установленные показатели характеристик товара.</w:t>
            </w:r>
          </w:p>
        </w:tc>
      </w:tr>
      <w:tr w:rsidR="00127153" w:rsidRPr="00127153" w14:paraId="6738815A" w14:textId="77777777" w:rsidTr="00F5094B">
        <w:tc>
          <w:tcPr>
            <w:tcW w:w="357" w:type="pct"/>
            <w:shd w:val="clear" w:color="auto" w:fill="auto"/>
            <w:vAlign w:val="center"/>
          </w:tcPr>
          <w:p w14:paraId="75F3AF15" w14:textId="28D320DC"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8.18</w:t>
            </w:r>
          </w:p>
        </w:tc>
        <w:tc>
          <w:tcPr>
            <w:tcW w:w="4643" w:type="pct"/>
            <w:shd w:val="clear" w:color="auto" w:fill="auto"/>
            <w:vAlign w:val="center"/>
          </w:tcPr>
          <w:p w14:paraId="20909F35" w14:textId="2FF30204"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Все случаи, не предусмотренные инструкцией, трактуются в пользу участника закупки в электронной форме.</w:t>
            </w:r>
          </w:p>
        </w:tc>
      </w:tr>
    </w:tbl>
    <w:p w14:paraId="30AB75E1" w14:textId="77777777" w:rsidR="00311D2D" w:rsidRPr="00311D2D" w:rsidRDefault="00311D2D" w:rsidP="00311D2D">
      <w:pPr>
        <w:widowControl w:val="0"/>
        <w:spacing w:after="0" w:line="240" w:lineRule="auto"/>
        <w:rPr>
          <w:rFonts w:ascii="Times New Roman" w:hAnsi="Times New Roman" w:cs="Times New Roman"/>
          <w:lang w:eastAsia="ru-RU"/>
        </w:rPr>
      </w:pPr>
    </w:p>
    <w:sectPr w:rsidR="00311D2D" w:rsidRPr="00311D2D"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17E884" w14:textId="77777777" w:rsidR="00F04D27" w:rsidRDefault="00F04D27">
      <w:pPr>
        <w:spacing w:after="0" w:line="240" w:lineRule="auto"/>
      </w:pPr>
      <w:r>
        <w:separator/>
      </w:r>
    </w:p>
  </w:endnote>
  <w:endnote w:type="continuationSeparator" w:id="0">
    <w:p w14:paraId="613596B8" w14:textId="77777777" w:rsidR="00F04D27" w:rsidRDefault="00F04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64E343C6" w:rsidR="00640F3A" w:rsidRDefault="00640F3A" w:rsidP="0054310E">
    <w:pPr>
      <w:pStyle w:val="a9"/>
      <w:tabs>
        <w:tab w:val="clear" w:pos="4677"/>
      </w:tabs>
    </w:pPr>
    <w:r>
      <w:tab/>
    </w:r>
    <w:r>
      <w:fldChar w:fldCharType="begin"/>
    </w:r>
    <w:r>
      <w:instrText xml:space="preserve"> PAGE   \* MERGEFORMAT </w:instrText>
    </w:r>
    <w:r>
      <w:fldChar w:fldCharType="separate"/>
    </w:r>
    <w:r w:rsidR="00D46CE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9CC072" w14:textId="77777777" w:rsidR="00F04D27" w:rsidRDefault="00F04D27">
      <w:pPr>
        <w:spacing w:after="0" w:line="240" w:lineRule="auto"/>
      </w:pPr>
      <w:r>
        <w:separator/>
      </w:r>
    </w:p>
  </w:footnote>
  <w:footnote w:type="continuationSeparator" w:id="0">
    <w:p w14:paraId="30326598" w14:textId="77777777" w:rsidR="00F04D27" w:rsidRDefault="00F04D27">
      <w:pPr>
        <w:spacing w:after="0" w:line="240" w:lineRule="auto"/>
      </w:pPr>
      <w:r>
        <w:continuationSeparator/>
      </w:r>
    </w:p>
  </w:footnote>
  <w:footnote w:id="1">
    <w:p w14:paraId="3262B974" w14:textId="6B6DE66C" w:rsidR="00640F3A" w:rsidRPr="00696BA2" w:rsidRDefault="00640F3A">
      <w:pPr>
        <w:pStyle w:val="af7"/>
        <w:rPr>
          <w:sz w:val="16"/>
          <w:szCs w:val="16"/>
        </w:rPr>
      </w:pPr>
      <w:r>
        <w:rPr>
          <w:rStyle w:val="aff0"/>
        </w:rPr>
        <w:footnoteRef/>
      </w:r>
      <w:r>
        <w:t xml:space="preserve"> </w:t>
      </w:r>
      <w:r w:rsidRPr="00696BA2">
        <w:rPr>
          <w:sz w:val="16"/>
          <w:szCs w:val="16"/>
        </w:rPr>
        <w:t xml:space="preserve">в соответствии с </w:t>
      </w:r>
      <w:r>
        <w:rPr>
          <w:sz w:val="16"/>
          <w:szCs w:val="16"/>
        </w:rPr>
        <w:t xml:space="preserve">нормами Положения о закупке Заказчика, </w:t>
      </w:r>
      <w:r w:rsidRPr="00696BA2">
        <w:rPr>
          <w:sz w:val="16"/>
          <w:szCs w:val="16"/>
        </w:rPr>
        <w:t>част</w:t>
      </w:r>
      <w:r>
        <w:rPr>
          <w:sz w:val="16"/>
          <w:szCs w:val="16"/>
        </w:rPr>
        <w:t>ью</w:t>
      </w:r>
      <w:r w:rsidRPr="00696BA2">
        <w:rPr>
          <w:sz w:val="16"/>
          <w:szCs w:val="16"/>
        </w:rPr>
        <w:t xml:space="preserve"> 9 статьи 4 Федерального закона № 223-ФЗ</w:t>
      </w:r>
      <w:r>
        <w:rPr>
          <w:sz w:val="16"/>
          <w:szCs w:val="16"/>
        </w:rPr>
        <w:t xml:space="preserve"> </w:t>
      </w:r>
      <w:bookmarkStart w:id="0" w:name="_Hlk222589553"/>
      <w:r>
        <w:rPr>
          <w:sz w:val="16"/>
          <w:szCs w:val="16"/>
        </w:rPr>
        <w:t>и а</w:t>
      </w:r>
      <w:r w:rsidRPr="00153BAD">
        <w:rPr>
          <w:sz w:val="16"/>
          <w:szCs w:val="16"/>
        </w:rPr>
        <w:t>кт</w:t>
      </w:r>
      <w:r>
        <w:rPr>
          <w:sz w:val="16"/>
          <w:szCs w:val="16"/>
        </w:rPr>
        <w:t>ами</w:t>
      </w:r>
      <w:r w:rsidRPr="00153BAD">
        <w:rPr>
          <w:sz w:val="16"/>
          <w:szCs w:val="16"/>
        </w:rPr>
        <w:t xml:space="preserve"> высшей юридической силы</w:t>
      </w:r>
      <w:bookmarkEnd w:id="0"/>
    </w:p>
  </w:footnote>
  <w:footnote w:id="2">
    <w:p w14:paraId="758AFA2E" w14:textId="77777777" w:rsidR="00640F3A" w:rsidRPr="00696BA2" w:rsidRDefault="00640F3A" w:rsidP="0072454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09718AA1" w14:textId="08D5561A" w:rsidR="00640F3A" w:rsidRPr="000878B1" w:rsidRDefault="00640F3A" w:rsidP="0064255C">
      <w:pPr>
        <w:pStyle w:val="af7"/>
        <w:jc w:val="both"/>
        <w:rPr>
          <w:sz w:val="16"/>
          <w:szCs w:val="16"/>
        </w:rPr>
      </w:pPr>
      <w:r>
        <w:rPr>
          <w:rStyle w:val="aff0"/>
        </w:rPr>
        <w:footnoteRef/>
      </w:r>
      <w:r>
        <w:t xml:space="preserve"> </w:t>
      </w:r>
      <w:r w:rsidRPr="000878B1">
        <w:rPr>
          <w:sz w:val="16"/>
          <w:szCs w:val="16"/>
        </w:rPr>
        <w:t xml:space="preserve">Заказчик не устанавливает в </w:t>
      </w:r>
      <w:r>
        <w:rPr>
          <w:sz w:val="16"/>
          <w:szCs w:val="16"/>
        </w:rPr>
        <w:t>извещении</w:t>
      </w:r>
      <w:r w:rsidRPr="000878B1">
        <w:rPr>
          <w:sz w:val="16"/>
          <w:szCs w:val="16"/>
        </w:rPr>
        <w:t xml:space="preserve">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w:t>
      </w:r>
      <w:r>
        <w:rPr>
          <w:sz w:val="16"/>
          <w:szCs w:val="16"/>
        </w:rPr>
        <w:t>извещении</w:t>
      </w:r>
      <w:r w:rsidRPr="000878B1">
        <w:rPr>
          <w:sz w:val="16"/>
          <w:szCs w:val="16"/>
        </w:rPr>
        <w:t xml:space="preserve"> о закупке требование к обеспечению заявок на участие в закупке в размере не более пяти процентов начальной (максимальной) цены договора.</w:t>
      </w:r>
    </w:p>
  </w:footnote>
  <w:footnote w:id="4">
    <w:p w14:paraId="32DD91D7" w14:textId="42CA13E6" w:rsidR="00640F3A" w:rsidRDefault="00640F3A" w:rsidP="00D35ABA">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3C67C51E" w14:textId="6FA88354" w:rsidR="00640F3A" w:rsidRPr="00475B7D" w:rsidRDefault="00640F3A" w:rsidP="00475B7D">
      <w:pPr>
        <w:pStyle w:val="af7"/>
        <w:jc w:val="both"/>
        <w:rPr>
          <w:sz w:val="16"/>
          <w:szCs w:val="16"/>
        </w:rPr>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2BBDF352" w14:textId="0556DD7D" w:rsidR="00640F3A" w:rsidRPr="00A40B37" w:rsidRDefault="00640F3A">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65171578" w14:textId="77777777" w:rsidR="00640F3A" w:rsidRPr="0015588A" w:rsidRDefault="00640F3A" w:rsidP="00475B7D">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7DC1370E" w14:textId="596DC86E" w:rsidR="00640F3A" w:rsidRPr="004773B5" w:rsidRDefault="00640F3A" w:rsidP="000C7275">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 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9">
    <w:p w14:paraId="69E588FB" w14:textId="24620C62" w:rsidR="00640F3A" w:rsidRDefault="00640F3A"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Pr>
          <w:bCs/>
          <w:sz w:val="16"/>
          <w:szCs w:val="16"/>
        </w:rPr>
        <w:t>извещении</w:t>
      </w:r>
      <w:r w:rsidRPr="00C41FF3">
        <w:rPr>
          <w:bCs/>
          <w:sz w:val="16"/>
          <w:szCs w:val="16"/>
        </w:rPr>
        <w:t xml:space="preserve"> </w:t>
      </w:r>
      <w:r w:rsidRPr="00D75B08">
        <w:rPr>
          <w:bCs/>
          <w:sz w:val="16"/>
          <w:szCs w:val="16"/>
        </w:rPr>
        <w:t>о закупке.</w:t>
      </w:r>
    </w:p>
    <w:p w14:paraId="573DA75E" w14:textId="53A837A3" w:rsidR="00640F3A" w:rsidRPr="00C41FF3" w:rsidRDefault="00640F3A"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Pr>
          <w:b/>
          <w:sz w:val="16"/>
          <w:szCs w:val="16"/>
        </w:rPr>
        <w:t>м</w:t>
      </w:r>
      <w:r w:rsidRPr="00C41FF3">
        <w:rPr>
          <w:b/>
          <w:sz w:val="16"/>
          <w:szCs w:val="16"/>
        </w:rPr>
        <w:t xml:space="preserve"> извещении.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52460E5"/>
    <w:multiLevelType w:val="hybridMultilevel"/>
    <w:tmpl w:val="A328E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372655C"/>
    <w:multiLevelType w:val="hybridMultilevel"/>
    <w:tmpl w:val="8AD2FE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905EF5"/>
    <w:multiLevelType w:val="hybridMultilevel"/>
    <w:tmpl w:val="6D8AC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0"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5046BB8"/>
    <w:multiLevelType w:val="hybridMultilevel"/>
    <w:tmpl w:val="78223C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E0E22A1"/>
    <w:multiLevelType w:val="hybridMultilevel"/>
    <w:tmpl w:val="73785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20"/>
  </w:num>
  <w:num w:numId="5">
    <w:abstractNumId w:val="33"/>
  </w:num>
  <w:num w:numId="6">
    <w:abstractNumId w:val="26"/>
  </w:num>
  <w:num w:numId="7">
    <w:abstractNumId w:val="29"/>
  </w:num>
  <w:num w:numId="8">
    <w:abstractNumId w:val="15"/>
  </w:num>
  <w:num w:numId="9">
    <w:abstractNumId w:val="4"/>
  </w:num>
  <w:num w:numId="10">
    <w:abstractNumId w:val="27"/>
  </w:num>
  <w:num w:numId="11">
    <w:abstractNumId w:val="24"/>
  </w:num>
  <w:num w:numId="12">
    <w:abstractNumId w:val="6"/>
  </w:num>
  <w:num w:numId="13">
    <w:abstractNumId w:val="23"/>
  </w:num>
  <w:num w:numId="14">
    <w:abstractNumId w:val="18"/>
  </w:num>
  <w:num w:numId="15">
    <w:abstractNumId w:val="28"/>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30"/>
  </w:num>
  <w:num w:numId="19">
    <w:abstractNumId w:val="14"/>
  </w:num>
  <w:num w:numId="20">
    <w:abstractNumId w:val="0"/>
  </w:num>
  <w:num w:numId="21">
    <w:abstractNumId w:val="25"/>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9"/>
  </w:num>
  <w:num w:numId="25">
    <w:abstractNumId w:val="3"/>
  </w:num>
  <w:num w:numId="26">
    <w:abstractNumId w:val="7"/>
  </w:num>
  <w:num w:numId="27">
    <w:abstractNumId w:val="9"/>
  </w:num>
  <w:num w:numId="28">
    <w:abstractNumId w:val="5"/>
  </w:num>
  <w:num w:numId="29">
    <w:abstractNumId w:val="22"/>
  </w:num>
  <w:num w:numId="30">
    <w:abstractNumId w:val="34"/>
  </w:num>
  <w:num w:numId="31">
    <w:abstractNumId w:val="13"/>
  </w:num>
  <w:num w:numId="32">
    <w:abstractNumId w:val="32"/>
  </w:num>
  <w:num w:numId="33">
    <w:abstractNumId w:val="16"/>
  </w:num>
  <w:num w:numId="34">
    <w:abstractNumId w:val="2"/>
  </w:num>
  <w:num w:numId="35">
    <w:abstractNumId w:val="35"/>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047AF"/>
    <w:rsid w:val="00011116"/>
    <w:rsid w:val="000242BF"/>
    <w:rsid w:val="00026A05"/>
    <w:rsid w:val="000306BD"/>
    <w:rsid w:val="00031C6E"/>
    <w:rsid w:val="0004014B"/>
    <w:rsid w:val="00047C39"/>
    <w:rsid w:val="00050D02"/>
    <w:rsid w:val="00053A3E"/>
    <w:rsid w:val="0005667B"/>
    <w:rsid w:val="00070675"/>
    <w:rsid w:val="00075766"/>
    <w:rsid w:val="00076944"/>
    <w:rsid w:val="000804EC"/>
    <w:rsid w:val="0008115E"/>
    <w:rsid w:val="00081632"/>
    <w:rsid w:val="00084E77"/>
    <w:rsid w:val="00085485"/>
    <w:rsid w:val="000900AC"/>
    <w:rsid w:val="00091F19"/>
    <w:rsid w:val="000A416A"/>
    <w:rsid w:val="000A492F"/>
    <w:rsid w:val="000A6563"/>
    <w:rsid w:val="000B0C04"/>
    <w:rsid w:val="000B34DB"/>
    <w:rsid w:val="000B4C1E"/>
    <w:rsid w:val="000B523B"/>
    <w:rsid w:val="000B6BB7"/>
    <w:rsid w:val="000C3343"/>
    <w:rsid w:val="000C54DA"/>
    <w:rsid w:val="000C7275"/>
    <w:rsid w:val="000D08B3"/>
    <w:rsid w:val="000D6463"/>
    <w:rsid w:val="000E08E2"/>
    <w:rsid w:val="000E0ABF"/>
    <w:rsid w:val="000E461E"/>
    <w:rsid w:val="000E67E6"/>
    <w:rsid w:val="000E7364"/>
    <w:rsid w:val="000F177C"/>
    <w:rsid w:val="001000DD"/>
    <w:rsid w:val="00104367"/>
    <w:rsid w:val="001077B4"/>
    <w:rsid w:val="00107F03"/>
    <w:rsid w:val="001113CE"/>
    <w:rsid w:val="00112B49"/>
    <w:rsid w:val="00112B7F"/>
    <w:rsid w:val="00112BF4"/>
    <w:rsid w:val="0012566C"/>
    <w:rsid w:val="00125726"/>
    <w:rsid w:val="00127153"/>
    <w:rsid w:val="00136E13"/>
    <w:rsid w:val="00144FCC"/>
    <w:rsid w:val="0015390F"/>
    <w:rsid w:val="0015530A"/>
    <w:rsid w:val="0015588A"/>
    <w:rsid w:val="001577B8"/>
    <w:rsid w:val="0016030C"/>
    <w:rsid w:val="00164454"/>
    <w:rsid w:val="00164E8A"/>
    <w:rsid w:val="001706AB"/>
    <w:rsid w:val="00171F6A"/>
    <w:rsid w:val="001725DB"/>
    <w:rsid w:val="001726CA"/>
    <w:rsid w:val="00174DE9"/>
    <w:rsid w:val="00180ABF"/>
    <w:rsid w:val="00181665"/>
    <w:rsid w:val="00182D0E"/>
    <w:rsid w:val="001835A7"/>
    <w:rsid w:val="00183DE6"/>
    <w:rsid w:val="00186503"/>
    <w:rsid w:val="00190446"/>
    <w:rsid w:val="00190809"/>
    <w:rsid w:val="001935A9"/>
    <w:rsid w:val="0019450D"/>
    <w:rsid w:val="00194995"/>
    <w:rsid w:val="00196376"/>
    <w:rsid w:val="001A0483"/>
    <w:rsid w:val="001A36BE"/>
    <w:rsid w:val="001A5F21"/>
    <w:rsid w:val="001A6E1D"/>
    <w:rsid w:val="001A78C4"/>
    <w:rsid w:val="001B12E4"/>
    <w:rsid w:val="001B1509"/>
    <w:rsid w:val="001B1548"/>
    <w:rsid w:val="001B1F71"/>
    <w:rsid w:val="001B2160"/>
    <w:rsid w:val="001B41E6"/>
    <w:rsid w:val="001B4388"/>
    <w:rsid w:val="001B6019"/>
    <w:rsid w:val="001B7A9F"/>
    <w:rsid w:val="001C23CC"/>
    <w:rsid w:val="001C358B"/>
    <w:rsid w:val="001C3C36"/>
    <w:rsid w:val="001E12B1"/>
    <w:rsid w:val="001E24A3"/>
    <w:rsid w:val="001E72DD"/>
    <w:rsid w:val="001F083D"/>
    <w:rsid w:val="001F35AF"/>
    <w:rsid w:val="001F7182"/>
    <w:rsid w:val="002009DC"/>
    <w:rsid w:val="00202D6D"/>
    <w:rsid w:val="00211F7A"/>
    <w:rsid w:val="002154E2"/>
    <w:rsid w:val="00215F71"/>
    <w:rsid w:val="00216BD8"/>
    <w:rsid w:val="00233F4D"/>
    <w:rsid w:val="002355B1"/>
    <w:rsid w:val="0024058E"/>
    <w:rsid w:val="002429B8"/>
    <w:rsid w:val="0024495D"/>
    <w:rsid w:val="00245CC3"/>
    <w:rsid w:val="002466AE"/>
    <w:rsid w:val="0024757F"/>
    <w:rsid w:val="0025030A"/>
    <w:rsid w:val="00252418"/>
    <w:rsid w:val="0025284C"/>
    <w:rsid w:val="002548E5"/>
    <w:rsid w:val="00256C00"/>
    <w:rsid w:val="002578EE"/>
    <w:rsid w:val="00265496"/>
    <w:rsid w:val="00273668"/>
    <w:rsid w:val="00274718"/>
    <w:rsid w:val="00275EEC"/>
    <w:rsid w:val="00282257"/>
    <w:rsid w:val="00285E12"/>
    <w:rsid w:val="00292FB5"/>
    <w:rsid w:val="002A2FC4"/>
    <w:rsid w:val="002A3936"/>
    <w:rsid w:val="002A3ADC"/>
    <w:rsid w:val="002B0945"/>
    <w:rsid w:val="002B1A74"/>
    <w:rsid w:val="002B1C49"/>
    <w:rsid w:val="002B3FEB"/>
    <w:rsid w:val="002B447F"/>
    <w:rsid w:val="002C0075"/>
    <w:rsid w:val="002C1756"/>
    <w:rsid w:val="002C1BC7"/>
    <w:rsid w:val="002C3179"/>
    <w:rsid w:val="002D2FAE"/>
    <w:rsid w:val="002D3A38"/>
    <w:rsid w:val="002D5BD0"/>
    <w:rsid w:val="002D6A70"/>
    <w:rsid w:val="002D75BB"/>
    <w:rsid w:val="002E33A2"/>
    <w:rsid w:val="002F13CE"/>
    <w:rsid w:val="002F78C7"/>
    <w:rsid w:val="0030021F"/>
    <w:rsid w:val="0030420A"/>
    <w:rsid w:val="003051C9"/>
    <w:rsid w:val="0030538D"/>
    <w:rsid w:val="00311D01"/>
    <w:rsid w:val="00311D2D"/>
    <w:rsid w:val="0032264B"/>
    <w:rsid w:val="00327AD7"/>
    <w:rsid w:val="00331187"/>
    <w:rsid w:val="00333773"/>
    <w:rsid w:val="0033483E"/>
    <w:rsid w:val="00340076"/>
    <w:rsid w:val="00344990"/>
    <w:rsid w:val="0034502F"/>
    <w:rsid w:val="003467AE"/>
    <w:rsid w:val="00352E13"/>
    <w:rsid w:val="00354C8F"/>
    <w:rsid w:val="00357789"/>
    <w:rsid w:val="00360A96"/>
    <w:rsid w:val="00364BED"/>
    <w:rsid w:val="00364EC6"/>
    <w:rsid w:val="00367194"/>
    <w:rsid w:val="003719AE"/>
    <w:rsid w:val="003725DA"/>
    <w:rsid w:val="00375435"/>
    <w:rsid w:val="00375832"/>
    <w:rsid w:val="00383738"/>
    <w:rsid w:val="00390F7D"/>
    <w:rsid w:val="00392B32"/>
    <w:rsid w:val="003941F6"/>
    <w:rsid w:val="00396D56"/>
    <w:rsid w:val="003A294A"/>
    <w:rsid w:val="003A3707"/>
    <w:rsid w:val="003A6653"/>
    <w:rsid w:val="003B0C56"/>
    <w:rsid w:val="003B24DF"/>
    <w:rsid w:val="003B77F2"/>
    <w:rsid w:val="003C011A"/>
    <w:rsid w:val="003C4574"/>
    <w:rsid w:val="003C5ED0"/>
    <w:rsid w:val="003C7933"/>
    <w:rsid w:val="003C79C6"/>
    <w:rsid w:val="003D00BD"/>
    <w:rsid w:val="003D0147"/>
    <w:rsid w:val="003D035F"/>
    <w:rsid w:val="003D2A79"/>
    <w:rsid w:val="003D401E"/>
    <w:rsid w:val="003D41CA"/>
    <w:rsid w:val="003E056F"/>
    <w:rsid w:val="003E3E9E"/>
    <w:rsid w:val="003E758A"/>
    <w:rsid w:val="003E7A7D"/>
    <w:rsid w:val="003F0421"/>
    <w:rsid w:val="003F1410"/>
    <w:rsid w:val="003F33CB"/>
    <w:rsid w:val="003F3B3E"/>
    <w:rsid w:val="003F584E"/>
    <w:rsid w:val="00401090"/>
    <w:rsid w:val="004033D0"/>
    <w:rsid w:val="00404C07"/>
    <w:rsid w:val="00405F75"/>
    <w:rsid w:val="004064CC"/>
    <w:rsid w:val="00413EE5"/>
    <w:rsid w:val="00421CBA"/>
    <w:rsid w:val="00432442"/>
    <w:rsid w:val="00432CC4"/>
    <w:rsid w:val="004359F5"/>
    <w:rsid w:val="00436D85"/>
    <w:rsid w:val="00436D98"/>
    <w:rsid w:val="004432D2"/>
    <w:rsid w:val="0044520E"/>
    <w:rsid w:val="004601B6"/>
    <w:rsid w:val="00461038"/>
    <w:rsid w:val="004702CA"/>
    <w:rsid w:val="00470402"/>
    <w:rsid w:val="00473F0A"/>
    <w:rsid w:val="00475B7D"/>
    <w:rsid w:val="004769CE"/>
    <w:rsid w:val="00477588"/>
    <w:rsid w:val="0048061F"/>
    <w:rsid w:val="00483A18"/>
    <w:rsid w:val="00483B31"/>
    <w:rsid w:val="00486315"/>
    <w:rsid w:val="00490B69"/>
    <w:rsid w:val="00491C33"/>
    <w:rsid w:val="00495EB9"/>
    <w:rsid w:val="00496948"/>
    <w:rsid w:val="004A09A1"/>
    <w:rsid w:val="004A4697"/>
    <w:rsid w:val="004C011D"/>
    <w:rsid w:val="004C42B5"/>
    <w:rsid w:val="004C4B73"/>
    <w:rsid w:val="004C7613"/>
    <w:rsid w:val="004D2B61"/>
    <w:rsid w:val="004D61B2"/>
    <w:rsid w:val="004D6F4B"/>
    <w:rsid w:val="004D7068"/>
    <w:rsid w:val="004D717D"/>
    <w:rsid w:val="004E1BB3"/>
    <w:rsid w:val="004E31CC"/>
    <w:rsid w:val="004E6C50"/>
    <w:rsid w:val="004E6F58"/>
    <w:rsid w:val="004F0BF6"/>
    <w:rsid w:val="004F1941"/>
    <w:rsid w:val="004F3596"/>
    <w:rsid w:val="004F40AA"/>
    <w:rsid w:val="004F6C5C"/>
    <w:rsid w:val="00502FBE"/>
    <w:rsid w:val="005125C6"/>
    <w:rsid w:val="00516D14"/>
    <w:rsid w:val="005232FD"/>
    <w:rsid w:val="00524C05"/>
    <w:rsid w:val="005316FB"/>
    <w:rsid w:val="00533962"/>
    <w:rsid w:val="005339E0"/>
    <w:rsid w:val="00542692"/>
    <w:rsid w:val="0054310E"/>
    <w:rsid w:val="00543761"/>
    <w:rsid w:val="005467B3"/>
    <w:rsid w:val="0055249E"/>
    <w:rsid w:val="005530A7"/>
    <w:rsid w:val="005538A9"/>
    <w:rsid w:val="00556E34"/>
    <w:rsid w:val="00564F07"/>
    <w:rsid w:val="005660A5"/>
    <w:rsid w:val="00571F27"/>
    <w:rsid w:val="00571F8A"/>
    <w:rsid w:val="00574488"/>
    <w:rsid w:val="00574F70"/>
    <w:rsid w:val="005756FD"/>
    <w:rsid w:val="00575FAA"/>
    <w:rsid w:val="00581955"/>
    <w:rsid w:val="00581F3B"/>
    <w:rsid w:val="0058380F"/>
    <w:rsid w:val="0058530A"/>
    <w:rsid w:val="00587512"/>
    <w:rsid w:val="00594218"/>
    <w:rsid w:val="00596BBB"/>
    <w:rsid w:val="005A07B0"/>
    <w:rsid w:val="005A7DB0"/>
    <w:rsid w:val="005C0782"/>
    <w:rsid w:val="005C30A8"/>
    <w:rsid w:val="005C4458"/>
    <w:rsid w:val="005C49AB"/>
    <w:rsid w:val="005C4DAD"/>
    <w:rsid w:val="005C6B00"/>
    <w:rsid w:val="005D188C"/>
    <w:rsid w:val="005D433C"/>
    <w:rsid w:val="005D56A9"/>
    <w:rsid w:val="005E0505"/>
    <w:rsid w:val="005E1214"/>
    <w:rsid w:val="005E66A7"/>
    <w:rsid w:val="005F0C99"/>
    <w:rsid w:val="005F0E59"/>
    <w:rsid w:val="005F3D99"/>
    <w:rsid w:val="00601EFC"/>
    <w:rsid w:val="00603E2F"/>
    <w:rsid w:val="00604C53"/>
    <w:rsid w:val="006067E0"/>
    <w:rsid w:val="006112AB"/>
    <w:rsid w:val="00612C81"/>
    <w:rsid w:val="00613524"/>
    <w:rsid w:val="0061785A"/>
    <w:rsid w:val="00617A63"/>
    <w:rsid w:val="00625F06"/>
    <w:rsid w:val="006260CC"/>
    <w:rsid w:val="00631B05"/>
    <w:rsid w:val="00633312"/>
    <w:rsid w:val="006343DE"/>
    <w:rsid w:val="006345EB"/>
    <w:rsid w:val="006358AD"/>
    <w:rsid w:val="00640F3A"/>
    <w:rsid w:val="00642260"/>
    <w:rsid w:val="0064252D"/>
    <w:rsid w:val="0064253C"/>
    <w:rsid w:val="0064255C"/>
    <w:rsid w:val="00645885"/>
    <w:rsid w:val="006506C2"/>
    <w:rsid w:val="00653042"/>
    <w:rsid w:val="00653E09"/>
    <w:rsid w:val="006562C7"/>
    <w:rsid w:val="00657601"/>
    <w:rsid w:val="00672F56"/>
    <w:rsid w:val="00675A51"/>
    <w:rsid w:val="00677EB5"/>
    <w:rsid w:val="00681FB4"/>
    <w:rsid w:val="006829A7"/>
    <w:rsid w:val="006941FF"/>
    <w:rsid w:val="00695C75"/>
    <w:rsid w:val="00695CA5"/>
    <w:rsid w:val="00696BA2"/>
    <w:rsid w:val="006A1C08"/>
    <w:rsid w:val="006A282B"/>
    <w:rsid w:val="006A3877"/>
    <w:rsid w:val="006A6602"/>
    <w:rsid w:val="006B11A4"/>
    <w:rsid w:val="006B3403"/>
    <w:rsid w:val="006B4594"/>
    <w:rsid w:val="006B4811"/>
    <w:rsid w:val="006B5DDA"/>
    <w:rsid w:val="006C1325"/>
    <w:rsid w:val="006C77D1"/>
    <w:rsid w:val="006D08C4"/>
    <w:rsid w:val="006D34B3"/>
    <w:rsid w:val="006D53EC"/>
    <w:rsid w:val="006D767A"/>
    <w:rsid w:val="006D7CE0"/>
    <w:rsid w:val="006E5C2F"/>
    <w:rsid w:val="006E60D0"/>
    <w:rsid w:val="006E76A0"/>
    <w:rsid w:val="006F10E0"/>
    <w:rsid w:val="006F2579"/>
    <w:rsid w:val="00700654"/>
    <w:rsid w:val="00701924"/>
    <w:rsid w:val="00703063"/>
    <w:rsid w:val="00705EB5"/>
    <w:rsid w:val="00706629"/>
    <w:rsid w:val="007075FC"/>
    <w:rsid w:val="00711D78"/>
    <w:rsid w:val="00714E4E"/>
    <w:rsid w:val="0071602F"/>
    <w:rsid w:val="00717660"/>
    <w:rsid w:val="007178C5"/>
    <w:rsid w:val="007201E0"/>
    <w:rsid w:val="00722DA0"/>
    <w:rsid w:val="0072454D"/>
    <w:rsid w:val="0072524B"/>
    <w:rsid w:val="00726586"/>
    <w:rsid w:val="00730BD9"/>
    <w:rsid w:val="00731559"/>
    <w:rsid w:val="007342CC"/>
    <w:rsid w:val="007377A8"/>
    <w:rsid w:val="007438BA"/>
    <w:rsid w:val="007467F4"/>
    <w:rsid w:val="007473FB"/>
    <w:rsid w:val="00756EF1"/>
    <w:rsid w:val="00760553"/>
    <w:rsid w:val="007628DA"/>
    <w:rsid w:val="0076507B"/>
    <w:rsid w:val="00773892"/>
    <w:rsid w:val="0078530C"/>
    <w:rsid w:val="00791FAF"/>
    <w:rsid w:val="00793C7D"/>
    <w:rsid w:val="00794B4C"/>
    <w:rsid w:val="00797A11"/>
    <w:rsid w:val="007A4093"/>
    <w:rsid w:val="007A4314"/>
    <w:rsid w:val="007B20A0"/>
    <w:rsid w:val="007B521D"/>
    <w:rsid w:val="007B7712"/>
    <w:rsid w:val="007C3E28"/>
    <w:rsid w:val="007C7E17"/>
    <w:rsid w:val="007D03C3"/>
    <w:rsid w:val="007D1675"/>
    <w:rsid w:val="007D331B"/>
    <w:rsid w:val="007E3108"/>
    <w:rsid w:val="007E406C"/>
    <w:rsid w:val="007E6159"/>
    <w:rsid w:val="007F2362"/>
    <w:rsid w:val="007F2458"/>
    <w:rsid w:val="00804330"/>
    <w:rsid w:val="00804824"/>
    <w:rsid w:val="00816A92"/>
    <w:rsid w:val="00822426"/>
    <w:rsid w:val="008272DE"/>
    <w:rsid w:val="00830804"/>
    <w:rsid w:val="00830B35"/>
    <w:rsid w:val="00830DE8"/>
    <w:rsid w:val="008339A1"/>
    <w:rsid w:val="00833C3E"/>
    <w:rsid w:val="00835B6D"/>
    <w:rsid w:val="00836FFF"/>
    <w:rsid w:val="00843975"/>
    <w:rsid w:val="00847FF0"/>
    <w:rsid w:val="00850314"/>
    <w:rsid w:val="0085230A"/>
    <w:rsid w:val="00855465"/>
    <w:rsid w:val="008567FE"/>
    <w:rsid w:val="00856A90"/>
    <w:rsid w:val="008574AF"/>
    <w:rsid w:val="00863F9A"/>
    <w:rsid w:val="00864172"/>
    <w:rsid w:val="00866D4A"/>
    <w:rsid w:val="00876224"/>
    <w:rsid w:val="008764D6"/>
    <w:rsid w:val="00881E53"/>
    <w:rsid w:val="00882726"/>
    <w:rsid w:val="00883093"/>
    <w:rsid w:val="00886232"/>
    <w:rsid w:val="00894AA9"/>
    <w:rsid w:val="0089737F"/>
    <w:rsid w:val="008A3353"/>
    <w:rsid w:val="008A4E9C"/>
    <w:rsid w:val="008B1658"/>
    <w:rsid w:val="008C549A"/>
    <w:rsid w:val="008C60B8"/>
    <w:rsid w:val="008D0C9C"/>
    <w:rsid w:val="008D0DC3"/>
    <w:rsid w:val="008D2D62"/>
    <w:rsid w:val="008E092F"/>
    <w:rsid w:val="008E42F2"/>
    <w:rsid w:val="008E4E95"/>
    <w:rsid w:val="008E7CF2"/>
    <w:rsid w:val="008F2539"/>
    <w:rsid w:val="008F4943"/>
    <w:rsid w:val="008F50CF"/>
    <w:rsid w:val="00900DA3"/>
    <w:rsid w:val="00905540"/>
    <w:rsid w:val="00910AB8"/>
    <w:rsid w:val="00914A56"/>
    <w:rsid w:val="00924333"/>
    <w:rsid w:val="00924857"/>
    <w:rsid w:val="009278EB"/>
    <w:rsid w:val="00930464"/>
    <w:rsid w:val="00930561"/>
    <w:rsid w:val="00936413"/>
    <w:rsid w:val="00941930"/>
    <w:rsid w:val="00944F10"/>
    <w:rsid w:val="00950313"/>
    <w:rsid w:val="00957AC2"/>
    <w:rsid w:val="00961187"/>
    <w:rsid w:val="00967266"/>
    <w:rsid w:val="00970EE3"/>
    <w:rsid w:val="009840AF"/>
    <w:rsid w:val="0098502E"/>
    <w:rsid w:val="00986A9C"/>
    <w:rsid w:val="009964E5"/>
    <w:rsid w:val="009A5B31"/>
    <w:rsid w:val="009C495E"/>
    <w:rsid w:val="009C6E2E"/>
    <w:rsid w:val="009D0791"/>
    <w:rsid w:val="009D089B"/>
    <w:rsid w:val="009D4834"/>
    <w:rsid w:val="009D684C"/>
    <w:rsid w:val="009E22F5"/>
    <w:rsid w:val="009F1200"/>
    <w:rsid w:val="009F5508"/>
    <w:rsid w:val="009F6528"/>
    <w:rsid w:val="00A0278E"/>
    <w:rsid w:val="00A046C9"/>
    <w:rsid w:val="00A06C1B"/>
    <w:rsid w:val="00A074E7"/>
    <w:rsid w:val="00A10B99"/>
    <w:rsid w:val="00A11947"/>
    <w:rsid w:val="00A13709"/>
    <w:rsid w:val="00A178D6"/>
    <w:rsid w:val="00A17B75"/>
    <w:rsid w:val="00A20A2B"/>
    <w:rsid w:val="00A20EE6"/>
    <w:rsid w:val="00A2485E"/>
    <w:rsid w:val="00A33C85"/>
    <w:rsid w:val="00A33E5E"/>
    <w:rsid w:val="00A3642D"/>
    <w:rsid w:val="00A37343"/>
    <w:rsid w:val="00A40B37"/>
    <w:rsid w:val="00A45387"/>
    <w:rsid w:val="00A4788C"/>
    <w:rsid w:val="00A512C4"/>
    <w:rsid w:val="00A51571"/>
    <w:rsid w:val="00A51B7D"/>
    <w:rsid w:val="00A52B91"/>
    <w:rsid w:val="00A53448"/>
    <w:rsid w:val="00A552DD"/>
    <w:rsid w:val="00A568E2"/>
    <w:rsid w:val="00A6018F"/>
    <w:rsid w:val="00A63AB0"/>
    <w:rsid w:val="00A72051"/>
    <w:rsid w:val="00A80CC1"/>
    <w:rsid w:val="00A82C1B"/>
    <w:rsid w:val="00A86880"/>
    <w:rsid w:val="00A919BB"/>
    <w:rsid w:val="00A92811"/>
    <w:rsid w:val="00A96A38"/>
    <w:rsid w:val="00AA2197"/>
    <w:rsid w:val="00AA47E3"/>
    <w:rsid w:val="00AA5BE9"/>
    <w:rsid w:val="00AB38BD"/>
    <w:rsid w:val="00AB48E7"/>
    <w:rsid w:val="00AC2363"/>
    <w:rsid w:val="00AC451B"/>
    <w:rsid w:val="00AC72CA"/>
    <w:rsid w:val="00AD1FA0"/>
    <w:rsid w:val="00AE1214"/>
    <w:rsid w:val="00AE34B0"/>
    <w:rsid w:val="00AF368F"/>
    <w:rsid w:val="00AF4228"/>
    <w:rsid w:val="00AF504A"/>
    <w:rsid w:val="00B02B28"/>
    <w:rsid w:val="00B0643A"/>
    <w:rsid w:val="00B06995"/>
    <w:rsid w:val="00B12390"/>
    <w:rsid w:val="00B15493"/>
    <w:rsid w:val="00B20E5A"/>
    <w:rsid w:val="00B23783"/>
    <w:rsid w:val="00B241E1"/>
    <w:rsid w:val="00B27320"/>
    <w:rsid w:val="00B31AC3"/>
    <w:rsid w:val="00B34622"/>
    <w:rsid w:val="00B34902"/>
    <w:rsid w:val="00B34DB8"/>
    <w:rsid w:val="00B35329"/>
    <w:rsid w:val="00B35BA4"/>
    <w:rsid w:val="00B37438"/>
    <w:rsid w:val="00B40B0C"/>
    <w:rsid w:val="00B412BA"/>
    <w:rsid w:val="00B43EE9"/>
    <w:rsid w:val="00B46873"/>
    <w:rsid w:val="00B47E0E"/>
    <w:rsid w:val="00B51FEA"/>
    <w:rsid w:val="00B537DE"/>
    <w:rsid w:val="00B53DAD"/>
    <w:rsid w:val="00B53E19"/>
    <w:rsid w:val="00B60FE4"/>
    <w:rsid w:val="00B636B8"/>
    <w:rsid w:val="00B6616E"/>
    <w:rsid w:val="00B71619"/>
    <w:rsid w:val="00B72CFF"/>
    <w:rsid w:val="00B87BCE"/>
    <w:rsid w:val="00B87E5B"/>
    <w:rsid w:val="00B935D1"/>
    <w:rsid w:val="00B95937"/>
    <w:rsid w:val="00B96463"/>
    <w:rsid w:val="00B96737"/>
    <w:rsid w:val="00BA0D1F"/>
    <w:rsid w:val="00BA6670"/>
    <w:rsid w:val="00BB0229"/>
    <w:rsid w:val="00BC3F62"/>
    <w:rsid w:val="00BC5E90"/>
    <w:rsid w:val="00BC65AF"/>
    <w:rsid w:val="00BC6C35"/>
    <w:rsid w:val="00BC70C7"/>
    <w:rsid w:val="00BD3FA4"/>
    <w:rsid w:val="00BE077E"/>
    <w:rsid w:val="00BE07E0"/>
    <w:rsid w:val="00BE1E5B"/>
    <w:rsid w:val="00BE32FC"/>
    <w:rsid w:val="00BE3719"/>
    <w:rsid w:val="00BE4FB4"/>
    <w:rsid w:val="00BF18AC"/>
    <w:rsid w:val="00BF1A62"/>
    <w:rsid w:val="00BF28AD"/>
    <w:rsid w:val="00BF3B2F"/>
    <w:rsid w:val="00BF4C2B"/>
    <w:rsid w:val="00BF586A"/>
    <w:rsid w:val="00BF5CF1"/>
    <w:rsid w:val="00BF666E"/>
    <w:rsid w:val="00C00C31"/>
    <w:rsid w:val="00C05256"/>
    <w:rsid w:val="00C108ED"/>
    <w:rsid w:val="00C1140E"/>
    <w:rsid w:val="00C13E40"/>
    <w:rsid w:val="00C17B64"/>
    <w:rsid w:val="00C21D0A"/>
    <w:rsid w:val="00C21D1E"/>
    <w:rsid w:val="00C24106"/>
    <w:rsid w:val="00C26D03"/>
    <w:rsid w:val="00C31B0F"/>
    <w:rsid w:val="00C31DEB"/>
    <w:rsid w:val="00C331AC"/>
    <w:rsid w:val="00C337E5"/>
    <w:rsid w:val="00C33BAB"/>
    <w:rsid w:val="00C37BC8"/>
    <w:rsid w:val="00C41FF3"/>
    <w:rsid w:val="00C4222B"/>
    <w:rsid w:val="00C461E7"/>
    <w:rsid w:val="00C50760"/>
    <w:rsid w:val="00C514FF"/>
    <w:rsid w:val="00C52B38"/>
    <w:rsid w:val="00C55355"/>
    <w:rsid w:val="00C55CEC"/>
    <w:rsid w:val="00C60014"/>
    <w:rsid w:val="00C609D7"/>
    <w:rsid w:val="00C60F51"/>
    <w:rsid w:val="00C70DD2"/>
    <w:rsid w:val="00C74129"/>
    <w:rsid w:val="00C76804"/>
    <w:rsid w:val="00C91CFE"/>
    <w:rsid w:val="00C92A75"/>
    <w:rsid w:val="00C976AC"/>
    <w:rsid w:val="00CA0718"/>
    <w:rsid w:val="00CA1802"/>
    <w:rsid w:val="00CA5891"/>
    <w:rsid w:val="00CA639E"/>
    <w:rsid w:val="00CB0FCC"/>
    <w:rsid w:val="00CB4320"/>
    <w:rsid w:val="00CB7DED"/>
    <w:rsid w:val="00CC1FD7"/>
    <w:rsid w:val="00CC20BF"/>
    <w:rsid w:val="00CD4D37"/>
    <w:rsid w:val="00CD6114"/>
    <w:rsid w:val="00CD729F"/>
    <w:rsid w:val="00CF32D1"/>
    <w:rsid w:val="00CF39E1"/>
    <w:rsid w:val="00CF6D55"/>
    <w:rsid w:val="00D0324D"/>
    <w:rsid w:val="00D0349D"/>
    <w:rsid w:val="00D14F07"/>
    <w:rsid w:val="00D2083B"/>
    <w:rsid w:val="00D25FB6"/>
    <w:rsid w:val="00D274C9"/>
    <w:rsid w:val="00D2769E"/>
    <w:rsid w:val="00D316F3"/>
    <w:rsid w:val="00D35559"/>
    <w:rsid w:val="00D35ABA"/>
    <w:rsid w:val="00D35E9B"/>
    <w:rsid w:val="00D407F7"/>
    <w:rsid w:val="00D43E21"/>
    <w:rsid w:val="00D43FE2"/>
    <w:rsid w:val="00D4598B"/>
    <w:rsid w:val="00D46CE4"/>
    <w:rsid w:val="00D4767B"/>
    <w:rsid w:val="00D55C01"/>
    <w:rsid w:val="00D55FB8"/>
    <w:rsid w:val="00D5742B"/>
    <w:rsid w:val="00D632CA"/>
    <w:rsid w:val="00D656C5"/>
    <w:rsid w:val="00D6614A"/>
    <w:rsid w:val="00D720E3"/>
    <w:rsid w:val="00D72AA2"/>
    <w:rsid w:val="00D74F50"/>
    <w:rsid w:val="00D75B08"/>
    <w:rsid w:val="00D8194A"/>
    <w:rsid w:val="00D81CEF"/>
    <w:rsid w:val="00D834EC"/>
    <w:rsid w:val="00D83FAF"/>
    <w:rsid w:val="00D8408E"/>
    <w:rsid w:val="00D850BC"/>
    <w:rsid w:val="00D858EB"/>
    <w:rsid w:val="00D914F0"/>
    <w:rsid w:val="00D942F1"/>
    <w:rsid w:val="00DA07E1"/>
    <w:rsid w:val="00DA26C2"/>
    <w:rsid w:val="00DA5916"/>
    <w:rsid w:val="00DD537F"/>
    <w:rsid w:val="00DE056B"/>
    <w:rsid w:val="00DE3B99"/>
    <w:rsid w:val="00DF0802"/>
    <w:rsid w:val="00DF175A"/>
    <w:rsid w:val="00DF5853"/>
    <w:rsid w:val="00E01A45"/>
    <w:rsid w:val="00E02BB5"/>
    <w:rsid w:val="00E02C0C"/>
    <w:rsid w:val="00E044F5"/>
    <w:rsid w:val="00E05EF6"/>
    <w:rsid w:val="00E1391C"/>
    <w:rsid w:val="00E16451"/>
    <w:rsid w:val="00E16A1E"/>
    <w:rsid w:val="00E17471"/>
    <w:rsid w:val="00E23F94"/>
    <w:rsid w:val="00E31DB2"/>
    <w:rsid w:val="00E43BDB"/>
    <w:rsid w:val="00E44B49"/>
    <w:rsid w:val="00E45626"/>
    <w:rsid w:val="00E50C50"/>
    <w:rsid w:val="00E563EE"/>
    <w:rsid w:val="00E63289"/>
    <w:rsid w:val="00E7041E"/>
    <w:rsid w:val="00E72B6B"/>
    <w:rsid w:val="00E73795"/>
    <w:rsid w:val="00E76BB6"/>
    <w:rsid w:val="00E8298B"/>
    <w:rsid w:val="00E84F03"/>
    <w:rsid w:val="00E8528B"/>
    <w:rsid w:val="00E87D92"/>
    <w:rsid w:val="00E91CAC"/>
    <w:rsid w:val="00E94C78"/>
    <w:rsid w:val="00E96A95"/>
    <w:rsid w:val="00EA0793"/>
    <w:rsid w:val="00EA31CB"/>
    <w:rsid w:val="00EA396D"/>
    <w:rsid w:val="00EA3ED0"/>
    <w:rsid w:val="00EB0B39"/>
    <w:rsid w:val="00EB1284"/>
    <w:rsid w:val="00EB35DA"/>
    <w:rsid w:val="00EB5C63"/>
    <w:rsid w:val="00EB77AB"/>
    <w:rsid w:val="00EB7BEA"/>
    <w:rsid w:val="00EC0C0E"/>
    <w:rsid w:val="00EC1FE6"/>
    <w:rsid w:val="00EC473F"/>
    <w:rsid w:val="00EC4A1C"/>
    <w:rsid w:val="00EC4F8A"/>
    <w:rsid w:val="00EC76CE"/>
    <w:rsid w:val="00ED453E"/>
    <w:rsid w:val="00ED5ED8"/>
    <w:rsid w:val="00EE059E"/>
    <w:rsid w:val="00EE7A23"/>
    <w:rsid w:val="00EF00E0"/>
    <w:rsid w:val="00EF1BED"/>
    <w:rsid w:val="00EF554F"/>
    <w:rsid w:val="00EF6B59"/>
    <w:rsid w:val="00F02ACD"/>
    <w:rsid w:val="00F04D27"/>
    <w:rsid w:val="00F06942"/>
    <w:rsid w:val="00F07B69"/>
    <w:rsid w:val="00F25017"/>
    <w:rsid w:val="00F2760C"/>
    <w:rsid w:val="00F31B39"/>
    <w:rsid w:val="00F3441D"/>
    <w:rsid w:val="00F406AD"/>
    <w:rsid w:val="00F4345C"/>
    <w:rsid w:val="00F4748C"/>
    <w:rsid w:val="00F5094B"/>
    <w:rsid w:val="00F52C6F"/>
    <w:rsid w:val="00F542AE"/>
    <w:rsid w:val="00F57A63"/>
    <w:rsid w:val="00F66810"/>
    <w:rsid w:val="00F678E0"/>
    <w:rsid w:val="00F73068"/>
    <w:rsid w:val="00F75385"/>
    <w:rsid w:val="00F75539"/>
    <w:rsid w:val="00F76B56"/>
    <w:rsid w:val="00F809C0"/>
    <w:rsid w:val="00F81AF6"/>
    <w:rsid w:val="00F84B49"/>
    <w:rsid w:val="00F84F88"/>
    <w:rsid w:val="00F8607A"/>
    <w:rsid w:val="00F900C1"/>
    <w:rsid w:val="00F951DC"/>
    <w:rsid w:val="00F95578"/>
    <w:rsid w:val="00FA1181"/>
    <w:rsid w:val="00FA1647"/>
    <w:rsid w:val="00FA67AF"/>
    <w:rsid w:val="00FB258D"/>
    <w:rsid w:val="00FB52DC"/>
    <w:rsid w:val="00FC37B9"/>
    <w:rsid w:val="00FC3C0D"/>
    <w:rsid w:val="00FC503B"/>
    <w:rsid w:val="00FC6785"/>
    <w:rsid w:val="00FD4527"/>
    <w:rsid w:val="00FD6C7A"/>
    <w:rsid w:val="00FE3652"/>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7E0E"/>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AC451B"/>
    <w:rPr>
      <w:rFonts w:ascii="Times New Roman" w:hAnsi="Times New Roman"/>
      <w:b/>
      <w:sz w:val="22"/>
      <w:bdr w:val="none" w:sz="0" w:space="0" w:color="auto"/>
      <w:shd w:val="solid" w:color="FFFF00" w:fill="auto"/>
    </w:rPr>
  </w:style>
  <w:style w:type="character" w:customStyle="1" w:styleId="71">
    <w:name w:val="Стиль7"/>
    <w:basedOn w:val="a0"/>
    <w:uiPriority w:val="1"/>
    <w:rsid w:val="00AC451B"/>
    <w:rPr>
      <w:rFonts w:ascii="Times New Roman" w:hAnsi="Times New Roman"/>
      <w:sz w:val="22"/>
      <w:bdr w:val="none" w:sz="0" w:space="0" w:color="auto"/>
      <w:shd w:val="solid" w:color="FFFF00" w:fill="auto"/>
    </w:rPr>
  </w:style>
  <w:style w:type="character" w:customStyle="1" w:styleId="FontStyle19">
    <w:name w:val="Font Style19"/>
    <w:basedOn w:val="a0"/>
    <w:uiPriority w:val="99"/>
    <w:rsid w:val="00601EFC"/>
    <w:rPr>
      <w:rFonts w:ascii="Times New Roman" w:hAnsi="Times New Roman" w:cs="Times New Roman"/>
      <w:b/>
      <w:bCs/>
      <w:sz w:val="22"/>
      <w:szCs w:val="22"/>
    </w:rPr>
  </w:style>
  <w:style w:type="character" w:customStyle="1" w:styleId="longcopy">
    <w:name w:val="long_copy"/>
    <w:basedOn w:val="a0"/>
    <w:rsid w:val="00A0278E"/>
  </w:style>
  <w:style w:type="character" w:customStyle="1" w:styleId="81">
    <w:name w:val="Стиль8"/>
    <w:basedOn w:val="a0"/>
    <w:uiPriority w:val="1"/>
    <w:rsid w:val="001E72DD"/>
    <w:rPr>
      <w:rFonts w:ascii="Times New Roman" w:hAnsi="Times New Roman"/>
      <w:b/>
      <w:sz w:val="22"/>
      <w:bdr w:val="none" w:sz="0" w:space="0" w:color="auto"/>
      <w:shd w:val="solid" w:color="FFFF00" w:fill="auto"/>
    </w:rPr>
  </w:style>
  <w:style w:type="character" w:styleId="afff7">
    <w:name w:val="Unresolved Mention"/>
    <w:basedOn w:val="a0"/>
    <w:uiPriority w:val="99"/>
    <w:semiHidden/>
    <w:unhideWhenUsed/>
    <w:rsid w:val="00553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8067">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38136769">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1363161">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22290786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43822329">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558320842">
      <w:bodyDiv w:val="1"/>
      <w:marLeft w:val="0"/>
      <w:marRight w:val="0"/>
      <w:marTop w:val="0"/>
      <w:marBottom w:val="0"/>
      <w:divBdr>
        <w:top w:val="none" w:sz="0" w:space="0" w:color="auto"/>
        <w:left w:val="none" w:sz="0" w:space="0" w:color="auto"/>
        <w:bottom w:val="none" w:sz="0" w:space="0" w:color="auto"/>
        <w:right w:val="none" w:sz="0" w:space="0" w:color="auto"/>
      </w:divBdr>
    </w:div>
    <w:div w:id="1591818305">
      <w:bodyDiv w:val="1"/>
      <w:marLeft w:val="0"/>
      <w:marRight w:val="0"/>
      <w:marTop w:val="0"/>
      <w:marBottom w:val="0"/>
      <w:divBdr>
        <w:top w:val="none" w:sz="0" w:space="0" w:color="auto"/>
        <w:left w:val="none" w:sz="0" w:space="0" w:color="auto"/>
        <w:bottom w:val="none" w:sz="0" w:space="0" w:color="auto"/>
        <w:right w:val="none" w:sz="0" w:space="0" w:color="auto"/>
      </w:divBdr>
    </w:div>
    <w:div w:id="162276026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63509138">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07840923">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tende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r-tender.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9AA6BECDE1F4D9F95CD59E05B7BCB62"/>
        <w:category>
          <w:name w:val="Общие"/>
          <w:gallery w:val="placeholder"/>
        </w:category>
        <w:types>
          <w:type w:val="bbPlcHdr"/>
        </w:types>
        <w:behaviors>
          <w:behavior w:val="content"/>
        </w:behaviors>
        <w:guid w:val="{330B1878-4B21-4CC6-AFA1-3096189B11F4}"/>
      </w:docPartPr>
      <w:docPartBody>
        <w:p w:rsidR="000C4AD5" w:rsidRDefault="00D672FD" w:rsidP="00D672FD">
          <w:pPr>
            <w:pStyle w:val="19AA6BECDE1F4D9F95CD59E05B7BCB622"/>
          </w:pPr>
          <w:r w:rsidRPr="00615596">
            <w:rPr>
              <w:rStyle w:val="a3"/>
            </w:rPr>
            <w:t>Выберите элемент.</w:t>
          </w:r>
        </w:p>
      </w:docPartBody>
    </w:docPart>
    <w:docPart>
      <w:docPartPr>
        <w:name w:val="F968CE1C0A404FE58F223587D47CEEEA"/>
        <w:category>
          <w:name w:val="Общие"/>
          <w:gallery w:val="placeholder"/>
        </w:category>
        <w:types>
          <w:type w:val="bbPlcHdr"/>
        </w:types>
        <w:behaviors>
          <w:behavior w:val="content"/>
        </w:behaviors>
        <w:guid w:val="{31287F38-29D3-46E3-8B43-C2A104B87C66}"/>
      </w:docPartPr>
      <w:docPartBody>
        <w:p w:rsidR="00C82BC2" w:rsidRDefault="001F1E90" w:rsidP="001F1E90">
          <w:pPr>
            <w:pStyle w:val="F968CE1C0A404FE58F223587D47CEEEA"/>
          </w:pPr>
          <w:r w:rsidRPr="00BF5CF1">
            <w:rPr>
              <w:rStyle w:val="a3"/>
              <w:rFonts w:ascii="Times New Roman" w:hAnsi="Times New Roman"/>
            </w:rPr>
            <w:t>Место для ввода даты.</w:t>
          </w:r>
        </w:p>
      </w:docPartBody>
    </w:docPart>
    <w:docPart>
      <w:docPartPr>
        <w:name w:val="57D4C29D9EA14BD19419D4E44CC94022"/>
        <w:category>
          <w:name w:val="Общие"/>
          <w:gallery w:val="placeholder"/>
        </w:category>
        <w:types>
          <w:type w:val="bbPlcHdr"/>
        </w:types>
        <w:behaviors>
          <w:behavior w:val="content"/>
        </w:behaviors>
        <w:guid w:val="{4835FFFB-6253-42E0-B8D5-30168AF1C517}"/>
      </w:docPartPr>
      <w:docPartBody>
        <w:p w:rsidR="001D2043" w:rsidRDefault="00447F36" w:rsidP="00447F36">
          <w:pPr>
            <w:pStyle w:val="57D4C29D9EA14BD19419D4E44CC94022"/>
          </w:pPr>
          <w:r w:rsidRPr="00BF5CF1">
            <w:rPr>
              <w:rStyle w:val="a3"/>
              <w:rFonts w:ascii="Times New Roman" w:hAnsi="Times New Roman"/>
            </w:rPr>
            <w:t>Место для ввода даты.</w:t>
          </w:r>
        </w:p>
      </w:docPartBody>
    </w:docPart>
    <w:docPart>
      <w:docPartPr>
        <w:name w:val="CE96CFC087774E9D84A94D8AD813B0F5"/>
        <w:category>
          <w:name w:val="Общие"/>
          <w:gallery w:val="placeholder"/>
        </w:category>
        <w:types>
          <w:type w:val="bbPlcHdr"/>
        </w:types>
        <w:behaviors>
          <w:behavior w:val="content"/>
        </w:behaviors>
        <w:guid w:val="{1B30B477-6C6A-4032-9085-7D52E9EFC0ED}"/>
      </w:docPartPr>
      <w:docPartBody>
        <w:p w:rsidR="001D2043" w:rsidRDefault="00447F36" w:rsidP="00447F36">
          <w:pPr>
            <w:pStyle w:val="CE96CFC087774E9D84A94D8AD813B0F5"/>
          </w:pPr>
          <w:r w:rsidRPr="00BF5CF1">
            <w:rPr>
              <w:rStyle w:val="a3"/>
              <w:rFonts w:ascii="Times New Roman" w:hAnsi="Times New Roman"/>
            </w:rPr>
            <w:t>Место для ввода даты.</w:t>
          </w:r>
        </w:p>
      </w:docPartBody>
    </w:docPart>
    <w:docPart>
      <w:docPartPr>
        <w:name w:val="780366C22A1F4DF09DF26D8140A5E127"/>
        <w:category>
          <w:name w:val="Общие"/>
          <w:gallery w:val="placeholder"/>
        </w:category>
        <w:types>
          <w:type w:val="bbPlcHdr"/>
        </w:types>
        <w:behaviors>
          <w:behavior w:val="content"/>
        </w:behaviors>
        <w:guid w:val="{07610754-DE2C-46E9-BB7E-90178773DCE5}"/>
      </w:docPartPr>
      <w:docPartBody>
        <w:p w:rsidR="001D2043" w:rsidRDefault="00447F36" w:rsidP="00447F36">
          <w:pPr>
            <w:pStyle w:val="780366C22A1F4DF09DF26D8140A5E127"/>
          </w:pPr>
          <w:r w:rsidRPr="00BF5CF1">
            <w:rPr>
              <w:rStyle w:val="a3"/>
              <w:rFonts w:ascii="Times New Roman" w:hAnsi="Times New Roman"/>
            </w:rPr>
            <w:t>Место для ввода даты.</w:t>
          </w:r>
        </w:p>
      </w:docPartBody>
    </w:docPart>
    <w:docPart>
      <w:docPartPr>
        <w:name w:val="9A5546D42FAA45C58BB2CF9F0A60CA77"/>
        <w:category>
          <w:name w:val="Общие"/>
          <w:gallery w:val="placeholder"/>
        </w:category>
        <w:types>
          <w:type w:val="bbPlcHdr"/>
        </w:types>
        <w:behaviors>
          <w:behavior w:val="content"/>
        </w:behaviors>
        <w:guid w:val="{B7857623-3A2A-427F-8585-DCEB936B0F24}"/>
      </w:docPartPr>
      <w:docPartBody>
        <w:p w:rsidR="001272D8" w:rsidRDefault="00920187" w:rsidP="00920187">
          <w:pPr>
            <w:pStyle w:val="9A5546D42FAA45C58BB2CF9F0A60CA77"/>
          </w:pPr>
          <w:r w:rsidRPr="00BF5CF1">
            <w:rPr>
              <w:rStyle w:val="a3"/>
              <w:rFonts w:ascii="Times New Roman" w:hAnsi="Times New Roman"/>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024D8"/>
    <w:rsid w:val="0000700A"/>
    <w:rsid w:val="00041160"/>
    <w:rsid w:val="00047C39"/>
    <w:rsid w:val="000553F1"/>
    <w:rsid w:val="00056A9F"/>
    <w:rsid w:val="00074D3A"/>
    <w:rsid w:val="000857EF"/>
    <w:rsid w:val="000B0C04"/>
    <w:rsid w:val="000C236D"/>
    <w:rsid w:val="000C4AD5"/>
    <w:rsid w:val="000C7236"/>
    <w:rsid w:val="000E49AF"/>
    <w:rsid w:val="000F101E"/>
    <w:rsid w:val="001272D8"/>
    <w:rsid w:val="00133E13"/>
    <w:rsid w:val="00143C01"/>
    <w:rsid w:val="0015062D"/>
    <w:rsid w:val="0016030C"/>
    <w:rsid w:val="00182584"/>
    <w:rsid w:val="00196376"/>
    <w:rsid w:val="001B12E4"/>
    <w:rsid w:val="001B1F71"/>
    <w:rsid w:val="001D2043"/>
    <w:rsid w:val="001E2E94"/>
    <w:rsid w:val="001F1E90"/>
    <w:rsid w:val="0020152A"/>
    <w:rsid w:val="00227952"/>
    <w:rsid w:val="002634B9"/>
    <w:rsid w:val="00273668"/>
    <w:rsid w:val="00274A39"/>
    <w:rsid w:val="002C16BE"/>
    <w:rsid w:val="00302421"/>
    <w:rsid w:val="0030538D"/>
    <w:rsid w:val="00305431"/>
    <w:rsid w:val="003226F5"/>
    <w:rsid w:val="00354C8F"/>
    <w:rsid w:val="003646EE"/>
    <w:rsid w:val="003C60E5"/>
    <w:rsid w:val="003F5EE8"/>
    <w:rsid w:val="003F792C"/>
    <w:rsid w:val="00404C07"/>
    <w:rsid w:val="00410138"/>
    <w:rsid w:val="004108A0"/>
    <w:rsid w:val="004139A7"/>
    <w:rsid w:val="00442A84"/>
    <w:rsid w:val="00447F36"/>
    <w:rsid w:val="004513CA"/>
    <w:rsid w:val="004573E3"/>
    <w:rsid w:val="00460955"/>
    <w:rsid w:val="004C3707"/>
    <w:rsid w:val="00505DCE"/>
    <w:rsid w:val="00520195"/>
    <w:rsid w:val="00520A51"/>
    <w:rsid w:val="00535AB8"/>
    <w:rsid w:val="00540E2C"/>
    <w:rsid w:val="00574488"/>
    <w:rsid w:val="0058011D"/>
    <w:rsid w:val="005B5CE6"/>
    <w:rsid w:val="005C083B"/>
    <w:rsid w:val="005C7065"/>
    <w:rsid w:val="005E2E9B"/>
    <w:rsid w:val="00615A73"/>
    <w:rsid w:val="006343DE"/>
    <w:rsid w:val="00647ABB"/>
    <w:rsid w:val="00663008"/>
    <w:rsid w:val="006668A1"/>
    <w:rsid w:val="00697D87"/>
    <w:rsid w:val="006B4EB9"/>
    <w:rsid w:val="006D4112"/>
    <w:rsid w:val="006E25F5"/>
    <w:rsid w:val="006F4A7F"/>
    <w:rsid w:val="00711D78"/>
    <w:rsid w:val="00722539"/>
    <w:rsid w:val="0073269A"/>
    <w:rsid w:val="007473FB"/>
    <w:rsid w:val="007669A6"/>
    <w:rsid w:val="0077483C"/>
    <w:rsid w:val="007C7E17"/>
    <w:rsid w:val="007E059C"/>
    <w:rsid w:val="007F20C5"/>
    <w:rsid w:val="0083278B"/>
    <w:rsid w:val="00851BFF"/>
    <w:rsid w:val="00876224"/>
    <w:rsid w:val="008A700E"/>
    <w:rsid w:val="008C16E7"/>
    <w:rsid w:val="008D6CDA"/>
    <w:rsid w:val="008D7714"/>
    <w:rsid w:val="008E79C9"/>
    <w:rsid w:val="00920187"/>
    <w:rsid w:val="00920B90"/>
    <w:rsid w:val="0094088B"/>
    <w:rsid w:val="00944F10"/>
    <w:rsid w:val="00945B58"/>
    <w:rsid w:val="009625CE"/>
    <w:rsid w:val="00970069"/>
    <w:rsid w:val="0097049B"/>
    <w:rsid w:val="009805FA"/>
    <w:rsid w:val="00981396"/>
    <w:rsid w:val="009929BA"/>
    <w:rsid w:val="00A0353C"/>
    <w:rsid w:val="00A0587A"/>
    <w:rsid w:val="00A20EE6"/>
    <w:rsid w:val="00A2188F"/>
    <w:rsid w:val="00A2405F"/>
    <w:rsid w:val="00A416E4"/>
    <w:rsid w:val="00A44470"/>
    <w:rsid w:val="00A45387"/>
    <w:rsid w:val="00A552DD"/>
    <w:rsid w:val="00AA3E25"/>
    <w:rsid w:val="00AA47E3"/>
    <w:rsid w:val="00AA5E84"/>
    <w:rsid w:val="00AE34B0"/>
    <w:rsid w:val="00AF561B"/>
    <w:rsid w:val="00B517A9"/>
    <w:rsid w:val="00B574BB"/>
    <w:rsid w:val="00B95559"/>
    <w:rsid w:val="00BF119F"/>
    <w:rsid w:val="00BF3B2F"/>
    <w:rsid w:val="00BF6C80"/>
    <w:rsid w:val="00C06FB2"/>
    <w:rsid w:val="00C37B34"/>
    <w:rsid w:val="00C52B38"/>
    <w:rsid w:val="00C60014"/>
    <w:rsid w:val="00C61670"/>
    <w:rsid w:val="00C82BC2"/>
    <w:rsid w:val="00CE14EB"/>
    <w:rsid w:val="00CF1448"/>
    <w:rsid w:val="00CF3FD3"/>
    <w:rsid w:val="00D10079"/>
    <w:rsid w:val="00D35559"/>
    <w:rsid w:val="00D632CA"/>
    <w:rsid w:val="00D672FD"/>
    <w:rsid w:val="00D81CEF"/>
    <w:rsid w:val="00D8408E"/>
    <w:rsid w:val="00D90469"/>
    <w:rsid w:val="00D92C2D"/>
    <w:rsid w:val="00DF6E1F"/>
    <w:rsid w:val="00E044F5"/>
    <w:rsid w:val="00E4028D"/>
    <w:rsid w:val="00E45C6E"/>
    <w:rsid w:val="00E7579D"/>
    <w:rsid w:val="00E75C5D"/>
    <w:rsid w:val="00E822B9"/>
    <w:rsid w:val="00E94BF2"/>
    <w:rsid w:val="00EA149B"/>
    <w:rsid w:val="00EB35DA"/>
    <w:rsid w:val="00EB7177"/>
    <w:rsid w:val="00EB7B2D"/>
    <w:rsid w:val="00EB7BEA"/>
    <w:rsid w:val="00ED130E"/>
    <w:rsid w:val="00F11D66"/>
    <w:rsid w:val="00F2643E"/>
    <w:rsid w:val="00F356BB"/>
    <w:rsid w:val="00F64115"/>
    <w:rsid w:val="00F76B56"/>
    <w:rsid w:val="00F966FD"/>
    <w:rsid w:val="00FE181B"/>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20187"/>
    <w:rPr>
      <w:color w:val="808080"/>
    </w:rPr>
  </w:style>
  <w:style w:type="paragraph" w:customStyle="1" w:styleId="19AA6BECDE1F4D9F95CD59E05B7BCB622">
    <w:name w:val="19AA6BECDE1F4D9F95CD59E05B7BCB622"/>
    <w:rsid w:val="00D672FD"/>
    <w:rPr>
      <w:rFonts w:eastAsiaTheme="minorHAnsi"/>
      <w:lang w:eastAsia="en-US"/>
    </w:rPr>
  </w:style>
  <w:style w:type="paragraph" w:customStyle="1" w:styleId="F968CE1C0A404FE58F223587D47CEEEA">
    <w:name w:val="F968CE1C0A404FE58F223587D47CEEEA"/>
    <w:rsid w:val="001F1E90"/>
    <w:pPr>
      <w:spacing w:line="278" w:lineRule="auto"/>
    </w:pPr>
    <w:rPr>
      <w:kern w:val="2"/>
      <w:sz w:val="24"/>
      <w:szCs w:val="24"/>
      <w14:ligatures w14:val="standardContextual"/>
    </w:rPr>
  </w:style>
  <w:style w:type="paragraph" w:customStyle="1" w:styleId="57D4C29D9EA14BD19419D4E44CC94022">
    <w:name w:val="57D4C29D9EA14BD19419D4E44CC94022"/>
    <w:rsid w:val="00447F36"/>
    <w:pPr>
      <w:spacing w:line="278" w:lineRule="auto"/>
    </w:pPr>
    <w:rPr>
      <w:kern w:val="2"/>
      <w:sz w:val="24"/>
      <w:szCs w:val="24"/>
      <w14:ligatures w14:val="standardContextual"/>
    </w:rPr>
  </w:style>
  <w:style w:type="paragraph" w:customStyle="1" w:styleId="CE96CFC087774E9D84A94D8AD813B0F5">
    <w:name w:val="CE96CFC087774E9D84A94D8AD813B0F5"/>
    <w:rsid w:val="00447F36"/>
    <w:pPr>
      <w:spacing w:line="278" w:lineRule="auto"/>
    </w:pPr>
    <w:rPr>
      <w:kern w:val="2"/>
      <w:sz w:val="24"/>
      <w:szCs w:val="24"/>
      <w14:ligatures w14:val="standardContextual"/>
    </w:rPr>
  </w:style>
  <w:style w:type="paragraph" w:customStyle="1" w:styleId="780366C22A1F4DF09DF26D8140A5E127">
    <w:name w:val="780366C22A1F4DF09DF26D8140A5E127"/>
    <w:rsid w:val="00447F36"/>
    <w:pPr>
      <w:spacing w:line="278" w:lineRule="auto"/>
    </w:pPr>
    <w:rPr>
      <w:kern w:val="2"/>
      <w:sz w:val="24"/>
      <w:szCs w:val="24"/>
      <w14:ligatures w14:val="standardContextual"/>
    </w:rPr>
  </w:style>
  <w:style w:type="paragraph" w:customStyle="1" w:styleId="9A5546D42FAA45C58BB2CF9F0A60CA77">
    <w:name w:val="9A5546D42FAA45C58BB2CF9F0A60CA77"/>
    <w:rsid w:val="009201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C74AF-C905-4379-A0EA-C649689A3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20</Pages>
  <Words>6741</Words>
  <Characters>38428</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Vanka 24</dc:creator>
  <cp:keywords/>
  <dc:description/>
  <cp:lastModifiedBy>Ямал-Энерго</cp:lastModifiedBy>
  <cp:revision>7</cp:revision>
  <dcterms:created xsi:type="dcterms:W3CDTF">2026-09-22T06:40:00Z</dcterms:created>
  <dcterms:modified xsi:type="dcterms:W3CDTF">2026-09-29T05:44:00Z</dcterms:modified>
</cp:coreProperties>
</file>