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29353" w14:textId="77777777" w:rsidR="00CB6E8D" w:rsidRPr="00DE4300" w:rsidRDefault="00C71740" w:rsidP="001C3E50">
      <w:pPr>
        <w:jc w:val="right"/>
        <w:rPr>
          <w:b/>
          <w:bCs/>
          <w:sz w:val="22"/>
          <w:szCs w:val="22"/>
        </w:rPr>
      </w:pPr>
      <w:r w:rsidRPr="00DE4300">
        <w:rPr>
          <w:rFonts w:eastAsia="Liberation Serif"/>
          <w:b/>
          <w:bCs/>
          <w:sz w:val="22"/>
          <w:szCs w:val="22"/>
          <w:lang w:eastAsia="en-US"/>
        </w:rPr>
        <w:t>ПРОЕКТ ДОГОВОРА</w:t>
      </w:r>
    </w:p>
    <w:p w14:paraId="5B0AA7B3" w14:textId="77777777" w:rsidR="00CB6E8D" w:rsidRPr="00DE4300" w:rsidRDefault="00C71740" w:rsidP="001C3E50">
      <w:pPr>
        <w:ind w:left="-567" w:firstLine="709"/>
        <w:jc w:val="center"/>
        <w:rPr>
          <w:b/>
          <w:sz w:val="22"/>
          <w:szCs w:val="22"/>
        </w:rPr>
      </w:pPr>
      <w:bookmarkStart w:id="0" w:name="Par851"/>
      <w:bookmarkEnd w:id="0"/>
      <w:r w:rsidRPr="00DE4300">
        <w:rPr>
          <w:rFonts w:eastAsia="Liberation Serif"/>
          <w:b/>
          <w:sz w:val="22"/>
          <w:szCs w:val="22"/>
          <w:lang w:eastAsia="zh-CN"/>
        </w:rPr>
        <w:t>Договор № ____</w:t>
      </w:r>
    </w:p>
    <w:p w14:paraId="42D061FB" w14:textId="77777777" w:rsidR="00CB6E8D" w:rsidRPr="00DE4300" w:rsidRDefault="00C71740" w:rsidP="001C3E50">
      <w:pPr>
        <w:tabs>
          <w:tab w:val="left" w:pos="7513"/>
          <w:tab w:val="right" w:pos="9540"/>
        </w:tabs>
        <w:ind w:left="-567" w:firstLine="425"/>
        <w:jc w:val="center"/>
        <w:rPr>
          <w:sz w:val="22"/>
          <w:szCs w:val="22"/>
        </w:rPr>
      </w:pPr>
      <w:r w:rsidRPr="00DE4300">
        <w:rPr>
          <w:rFonts w:eastAsia="Liberation Serif"/>
          <w:sz w:val="22"/>
          <w:szCs w:val="22"/>
        </w:rPr>
        <w:t>на поставку бумаги офисной</w:t>
      </w:r>
    </w:p>
    <w:p w14:paraId="4F4BBFDC" w14:textId="77777777" w:rsidR="00CB6E8D" w:rsidRPr="00DE4300" w:rsidRDefault="00CB6E8D" w:rsidP="001C3E50">
      <w:pPr>
        <w:tabs>
          <w:tab w:val="left" w:pos="7513"/>
          <w:tab w:val="right" w:pos="9540"/>
        </w:tabs>
        <w:ind w:left="-567" w:firstLine="425"/>
        <w:rPr>
          <w:sz w:val="22"/>
          <w:szCs w:val="22"/>
        </w:rPr>
      </w:pPr>
    </w:p>
    <w:p w14:paraId="280C476B" w14:textId="3CB89740" w:rsidR="00CB6E8D" w:rsidRPr="00DE4300" w:rsidRDefault="00C71740" w:rsidP="001C3E50">
      <w:pPr>
        <w:tabs>
          <w:tab w:val="left" w:pos="7513"/>
          <w:tab w:val="right" w:pos="9540"/>
        </w:tabs>
        <w:ind w:left="-567" w:firstLine="425"/>
        <w:rPr>
          <w:sz w:val="22"/>
          <w:szCs w:val="22"/>
        </w:rPr>
      </w:pPr>
      <w:r w:rsidRPr="00DE4300">
        <w:rPr>
          <w:rFonts w:eastAsia="Liberation Serif"/>
          <w:sz w:val="22"/>
          <w:szCs w:val="22"/>
        </w:rPr>
        <w:t xml:space="preserve">г. Салехард                                          </w:t>
      </w:r>
      <w:r w:rsidR="001C3E50" w:rsidRPr="00DE4300">
        <w:rPr>
          <w:rFonts w:eastAsia="Liberation Serif"/>
          <w:sz w:val="22"/>
          <w:szCs w:val="22"/>
        </w:rPr>
        <w:t xml:space="preserve">   </w:t>
      </w:r>
      <w:r w:rsidRPr="00DE4300">
        <w:rPr>
          <w:rFonts w:eastAsia="Liberation Serif"/>
          <w:sz w:val="22"/>
          <w:szCs w:val="22"/>
        </w:rPr>
        <w:t xml:space="preserve">                                                             </w:t>
      </w:r>
      <w:proofErr w:type="gramStart"/>
      <w:r w:rsidRPr="00DE4300">
        <w:rPr>
          <w:rFonts w:eastAsia="Liberation Serif"/>
          <w:sz w:val="22"/>
          <w:szCs w:val="22"/>
        </w:rPr>
        <w:t xml:space="preserve">   «</w:t>
      </w:r>
      <w:proofErr w:type="gramEnd"/>
      <w:r w:rsidRPr="00DE4300">
        <w:rPr>
          <w:rFonts w:eastAsia="Liberation Serif"/>
          <w:sz w:val="22"/>
          <w:szCs w:val="22"/>
        </w:rPr>
        <w:t>__</w:t>
      </w:r>
      <w:proofErr w:type="gramStart"/>
      <w:r w:rsidRPr="00DE4300">
        <w:rPr>
          <w:rFonts w:eastAsia="Liberation Serif"/>
          <w:sz w:val="22"/>
          <w:szCs w:val="22"/>
        </w:rPr>
        <w:t>_»_</w:t>
      </w:r>
      <w:proofErr w:type="gramEnd"/>
      <w:r w:rsidRPr="00DE4300">
        <w:rPr>
          <w:rFonts w:eastAsia="Liberation Serif"/>
          <w:sz w:val="22"/>
          <w:szCs w:val="22"/>
        </w:rPr>
        <w:t>_________2026 г.</w:t>
      </w:r>
    </w:p>
    <w:p w14:paraId="7A1CAE4E" w14:textId="77777777" w:rsidR="00CB6E8D" w:rsidRPr="00DE4300" w:rsidRDefault="00CB6E8D" w:rsidP="001C3E50">
      <w:pPr>
        <w:tabs>
          <w:tab w:val="left" w:pos="7513"/>
          <w:tab w:val="right" w:pos="9540"/>
        </w:tabs>
        <w:ind w:firstLine="709"/>
        <w:jc w:val="center"/>
        <w:rPr>
          <w:sz w:val="22"/>
          <w:szCs w:val="22"/>
        </w:rPr>
      </w:pPr>
    </w:p>
    <w:p w14:paraId="3957EFC1" w14:textId="6D06607F" w:rsidR="00CB6E8D" w:rsidRPr="00DE4300" w:rsidRDefault="00C71740" w:rsidP="001C3E50">
      <w:pPr>
        <w:ind w:firstLine="709"/>
        <w:jc w:val="both"/>
        <w:rPr>
          <w:sz w:val="22"/>
          <w:szCs w:val="22"/>
        </w:rPr>
      </w:pPr>
      <w:bookmarkStart w:id="1" w:name="_Hlk97825934"/>
      <w:r w:rsidRPr="00DE4300">
        <w:rPr>
          <w:rFonts w:eastAsia="Liberation Serif"/>
          <w:b/>
          <w:sz w:val="22"/>
          <w:szCs w:val="22"/>
        </w:rPr>
        <w:t xml:space="preserve">      __________________,</w:t>
      </w:r>
      <w:r w:rsidRPr="00DE4300">
        <w:rPr>
          <w:rFonts w:eastAsia="Liberation Serif"/>
          <w:sz w:val="22"/>
          <w:szCs w:val="22"/>
        </w:rPr>
        <w:t xml:space="preserve"> именуемое в дальнейшем «</w:t>
      </w:r>
      <w:r w:rsidR="00D92286" w:rsidRPr="00DE4300">
        <w:rPr>
          <w:rFonts w:eastAsia="Liberation Serif"/>
          <w:sz w:val="22"/>
          <w:szCs w:val="22"/>
        </w:rPr>
        <w:t>Покупатель</w:t>
      </w:r>
      <w:r w:rsidRPr="00DE4300">
        <w:rPr>
          <w:rFonts w:eastAsia="Liberation Serif"/>
          <w:sz w:val="22"/>
          <w:szCs w:val="22"/>
        </w:rPr>
        <w:t xml:space="preserve">», в лице </w:t>
      </w:r>
      <w:bookmarkEnd w:id="1"/>
      <w:r w:rsidRPr="00DE4300">
        <w:rPr>
          <w:rFonts w:eastAsia="Liberation Serif"/>
          <w:sz w:val="22"/>
          <w:szCs w:val="22"/>
        </w:rPr>
        <w:t xml:space="preserve">____________, действующей на основании Устава, с одной стороны, и </w:t>
      </w:r>
      <w:r w:rsidRPr="00DE4300">
        <w:rPr>
          <w:rFonts w:eastAsia="Liberation Serif"/>
          <w:i/>
          <w:sz w:val="22"/>
          <w:szCs w:val="22"/>
        </w:rPr>
        <w:t>_________________________(наименование организации или Ф.И.О. гражданина)</w:t>
      </w:r>
      <w:r w:rsidRPr="00DE4300">
        <w:rPr>
          <w:rFonts w:eastAsia="Liberation Serif"/>
          <w:sz w:val="22"/>
          <w:szCs w:val="22"/>
        </w:rPr>
        <w:t xml:space="preserve">, именуемое в дальнейшем «Поставщик», в лице _________________________________ </w:t>
      </w:r>
      <w:r w:rsidRPr="00DE4300">
        <w:rPr>
          <w:rFonts w:eastAsia="Liberation Serif"/>
          <w:i/>
          <w:sz w:val="22"/>
          <w:szCs w:val="22"/>
        </w:rPr>
        <w:t>(должность, Ф.И.О представителя  Поставщика)</w:t>
      </w:r>
      <w:r w:rsidRPr="00DE4300">
        <w:rPr>
          <w:rFonts w:eastAsia="Liberation Serif"/>
          <w:sz w:val="22"/>
          <w:szCs w:val="22"/>
        </w:rPr>
        <w:t>, действующего на основании _________________ (устава, доверенности и т.п.), с другой стороны, совместно именуемые в дальнейшем «Стороны», на основании протокола ____________ № ________________ от «____»________2026 года заключили настоящий договор (далее – Договор) о нижеследующем:</w:t>
      </w:r>
    </w:p>
    <w:p w14:paraId="7D959E0B" w14:textId="77777777" w:rsidR="00CB6E8D" w:rsidRPr="00DE4300" w:rsidRDefault="00CB6E8D" w:rsidP="001C3E50">
      <w:pPr>
        <w:ind w:firstLine="709"/>
        <w:jc w:val="both"/>
        <w:rPr>
          <w:sz w:val="22"/>
          <w:szCs w:val="22"/>
        </w:rPr>
      </w:pPr>
    </w:p>
    <w:p w14:paraId="6FDD1184" w14:textId="77777777" w:rsidR="00CB6E8D" w:rsidRPr="00DE4300" w:rsidRDefault="00C71740" w:rsidP="001C3E50">
      <w:pPr>
        <w:widowControl w:val="0"/>
        <w:numPr>
          <w:ilvl w:val="0"/>
          <w:numId w:val="11"/>
        </w:numPr>
        <w:ind w:firstLine="709"/>
        <w:contextualSpacing/>
        <w:jc w:val="center"/>
        <w:rPr>
          <w:b/>
          <w:bCs/>
          <w:sz w:val="22"/>
          <w:szCs w:val="22"/>
        </w:rPr>
      </w:pPr>
      <w:r w:rsidRPr="00DE4300">
        <w:rPr>
          <w:rFonts w:eastAsia="Liberation Serif"/>
          <w:b/>
          <w:bCs/>
          <w:sz w:val="22"/>
          <w:szCs w:val="22"/>
          <w:lang w:eastAsia="zh-CN" w:bidi="hi-IN"/>
        </w:rPr>
        <w:t>ПРЕДМЕТ ДОГОВОРА</w:t>
      </w:r>
    </w:p>
    <w:p w14:paraId="0EF5E92C" w14:textId="395C2C75" w:rsidR="00CB6E8D" w:rsidRPr="00DE4300" w:rsidRDefault="00C71740" w:rsidP="001C3E50">
      <w:pPr>
        <w:jc w:val="both"/>
        <w:rPr>
          <w:bCs/>
          <w:sz w:val="22"/>
          <w:szCs w:val="22"/>
        </w:rPr>
      </w:pPr>
      <w:r w:rsidRPr="00DE4300">
        <w:rPr>
          <w:rFonts w:eastAsia="Liberation Serif"/>
          <w:sz w:val="22"/>
          <w:szCs w:val="22"/>
          <w:lang w:eastAsia="zh-CN"/>
        </w:rPr>
        <w:t>1.1. В соответствии с</w:t>
      </w:r>
      <w:r w:rsidR="005E4D4E" w:rsidRPr="00DE4300">
        <w:rPr>
          <w:rFonts w:eastAsia="Liberation Serif"/>
          <w:sz w:val="22"/>
          <w:szCs w:val="22"/>
          <w:lang w:eastAsia="zh-CN"/>
        </w:rPr>
        <w:t xml:space="preserve"> условиями</w:t>
      </w:r>
      <w:r w:rsidRPr="00DE4300">
        <w:rPr>
          <w:rFonts w:eastAsia="Liberation Serif"/>
          <w:sz w:val="22"/>
          <w:szCs w:val="22"/>
          <w:lang w:eastAsia="zh-CN"/>
        </w:rPr>
        <w:t xml:space="preserve"> Договор</w:t>
      </w:r>
      <w:r w:rsidR="005E4D4E" w:rsidRPr="00DE4300">
        <w:rPr>
          <w:rFonts w:eastAsia="Liberation Serif"/>
          <w:sz w:val="22"/>
          <w:szCs w:val="22"/>
          <w:lang w:eastAsia="zh-CN"/>
        </w:rPr>
        <w:t>а,</w:t>
      </w:r>
      <w:r w:rsidRPr="00DE4300">
        <w:rPr>
          <w:rFonts w:eastAsia="Liberation Serif"/>
          <w:sz w:val="22"/>
          <w:szCs w:val="22"/>
          <w:lang w:eastAsia="zh-CN"/>
        </w:rPr>
        <w:t xml:space="preserve"> Поставщик обязуется</w:t>
      </w:r>
      <w:r w:rsidR="005E4D4E" w:rsidRPr="00DE4300">
        <w:rPr>
          <w:rFonts w:eastAsia="Liberation Serif"/>
          <w:sz w:val="22"/>
          <w:szCs w:val="22"/>
          <w:lang w:eastAsia="zh-CN"/>
        </w:rPr>
        <w:t xml:space="preserve"> поставить в собственность </w:t>
      </w:r>
      <w:r w:rsidRPr="00DE4300">
        <w:rPr>
          <w:rFonts w:eastAsia="Liberation Serif"/>
          <w:sz w:val="22"/>
          <w:szCs w:val="22"/>
          <w:lang w:eastAsia="zh-CN"/>
        </w:rPr>
        <w:t xml:space="preserve">в обусловленный срок </w:t>
      </w:r>
      <w:r w:rsidR="00D92286" w:rsidRPr="00DE4300">
        <w:rPr>
          <w:rFonts w:eastAsia="Liberation Serif"/>
          <w:sz w:val="22"/>
          <w:szCs w:val="22"/>
          <w:lang w:eastAsia="zh-CN"/>
        </w:rPr>
        <w:t>Покупателю</w:t>
      </w:r>
      <w:r w:rsidRPr="00DE4300">
        <w:rPr>
          <w:rFonts w:eastAsia="Liberation Serif"/>
          <w:sz w:val="22"/>
          <w:szCs w:val="22"/>
          <w:lang w:eastAsia="zh-CN"/>
        </w:rPr>
        <w:t xml:space="preserve"> </w:t>
      </w:r>
      <w:r w:rsidRPr="00DE4300">
        <w:rPr>
          <w:rFonts w:eastAsia="Liberation Serif"/>
          <w:b/>
          <w:sz w:val="22"/>
          <w:szCs w:val="22"/>
          <w:lang w:eastAsia="zh-CN"/>
        </w:rPr>
        <w:t>_</w:t>
      </w:r>
      <w:r w:rsidR="005E4D4E" w:rsidRPr="00DE4300">
        <w:rPr>
          <w:rFonts w:eastAsia="Liberation Serif"/>
          <w:bCs/>
          <w:sz w:val="22"/>
          <w:szCs w:val="22"/>
          <w:lang w:eastAsia="zh-CN"/>
        </w:rPr>
        <w:t>товар</w:t>
      </w:r>
      <w:r w:rsidRPr="00DE4300">
        <w:rPr>
          <w:rFonts w:eastAsia="Liberation Serif"/>
          <w:bCs/>
          <w:sz w:val="22"/>
          <w:szCs w:val="22"/>
        </w:rPr>
        <w:t xml:space="preserve"> </w:t>
      </w:r>
      <w:r w:rsidRPr="00DE4300">
        <w:rPr>
          <w:rFonts w:eastAsia="Liberation Serif"/>
          <w:sz w:val="22"/>
          <w:szCs w:val="22"/>
          <w:lang w:eastAsia="zh-CN"/>
        </w:rPr>
        <w:t xml:space="preserve">(далее – Товар), а </w:t>
      </w:r>
      <w:r w:rsidR="00D92286" w:rsidRPr="00DE4300">
        <w:rPr>
          <w:rFonts w:eastAsia="Liberation Serif"/>
          <w:sz w:val="22"/>
          <w:szCs w:val="22"/>
          <w:lang w:eastAsia="zh-CN"/>
        </w:rPr>
        <w:t xml:space="preserve">Покупатель </w:t>
      </w:r>
      <w:r w:rsidRPr="00DE4300">
        <w:rPr>
          <w:rFonts w:eastAsia="Liberation Serif"/>
          <w:sz w:val="22"/>
          <w:szCs w:val="22"/>
          <w:lang w:eastAsia="zh-CN"/>
        </w:rPr>
        <w:t>обязуется принять и оплатить Товар.</w:t>
      </w:r>
    </w:p>
    <w:p w14:paraId="0AFEE5F9" w14:textId="74E26F49" w:rsidR="00CB6E8D" w:rsidRPr="00DE4300" w:rsidRDefault="00C71740" w:rsidP="001C3E50">
      <w:pPr>
        <w:jc w:val="both"/>
        <w:rPr>
          <w:sz w:val="22"/>
          <w:szCs w:val="22"/>
        </w:rPr>
      </w:pPr>
      <w:r w:rsidRPr="00DE4300">
        <w:rPr>
          <w:rFonts w:eastAsia="Liberation Serif"/>
          <w:sz w:val="22"/>
          <w:szCs w:val="22"/>
          <w:lang w:eastAsia="zh-CN"/>
        </w:rPr>
        <w:t xml:space="preserve">1.2. Наименование Товара, его количество, технические характеристики и стоимость указаны в </w:t>
      </w:r>
      <w:r w:rsidR="00186DB2" w:rsidRPr="00DE4300">
        <w:rPr>
          <w:rFonts w:eastAsia="Liberation Serif"/>
          <w:sz w:val="22"/>
          <w:szCs w:val="22"/>
          <w:lang w:eastAsia="zh-CN"/>
        </w:rPr>
        <w:t>С</w:t>
      </w:r>
      <w:r w:rsidRPr="00DE4300">
        <w:rPr>
          <w:rFonts w:eastAsia="Liberation Serif"/>
          <w:sz w:val="22"/>
          <w:szCs w:val="22"/>
          <w:lang w:eastAsia="zh-CN"/>
        </w:rPr>
        <w:t>пецификации (приложение 1 к Договору).</w:t>
      </w:r>
    </w:p>
    <w:p w14:paraId="6FC942A4" w14:textId="120093BA" w:rsidR="00CB6E8D" w:rsidRPr="00DE4300" w:rsidRDefault="00C71740" w:rsidP="001C3E50">
      <w:pPr>
        <w:jc w:val="both"/>
        <w:rPr>
          <w:rFonts w:eastAsia="Liberation Serif"/>
          <w:sz w:val="22"/>
          <w:szCs w:val="22"/>
          <w:shd w:val="clear" w:color="auto" w:fill="F9FAFB"/>
          <w:lang w:eastAsia="en-US"/>
        </w:rPr>
      </w:pPr>
      <w:r w:rsidRPr="00DE4300">
        <w:rPr>
          <w:rFonts w:eastAsia="Liberation Serif"/>
          <w:sz w:val="22"/>
          <w:szCs w:val="22"/>
          <w:lang w:eastAsia="zh-CN"/>
        </w:rPr>
        <w:t xml:space="preserve">1.3. Поставка производится путем передачи Товара Поставщиком до склада </w:t>
      </w:r>
      <w:r w:rsidR="00D92286" w:rsidRPr="00DE4300">
        <w:rPr>
          <w:rFonts w:eastAsia="Liberation Serif"/>
          <w:sz w:val="22"/>
          <w:szCs w:val="22"/>
          <w:lang w:eastAsia="zh-CN"/>
        </w:rPr>
        <w:t>Покупателя</w:t>
      </w:r>
      <w:r w:rsidRPr="00DE4300">
        <w:rPr>
          <w:rFonts w:eastAsia="Liberation Serif"/>
          <w:sz w:val="22"/>
          <w:szCs w:val="22"/>
          <w:lang w:eastAsia="zh-CN"/>
        </w:rPr>
        <w:t xml:space="preserve"> по адресу: </w:t>
      </w:r>
      <w:r w:rsidRPr="00DE4300">
        <w:rPr>
          <w:rFonts w:eastAsia="Liberation Serif"/>
          <w:sz w:val="22"/>
          <w:szCs w:val="22"/>
          <w:shd w:val="clear" w:color="auto" w:fill="F9FAFB"/>
          <w:lang w:eastAsia="en-US"/>
        </w:rPr>
        <w:t>629007, Россия, Ямало-Ненецкий АО, г. Салехард, ул. Республики, 20.</w:t>
      </w:r>
    </w:p>
    <w:p w14:paraId="179EABEB" w14:textId="77777777" w:rsidR="001C3E50" w:rsidRPr="00DE4300" w:rsidRDefault="001C3E50" w:rsidP="001C3E50">
      <w:pPr>
        <w:pStyle w:val="aff"/>
        <w:shd w:val="clear" w:color="auto" w:fill="FFFFFF"/>
        <w:spacing w:after="0"/>
        <w:ind w:left="0"/>
        <w:jc w:val="both"/>
        <w:rPr>
          <w:sz w:val="22"/>
          <w:szCs w:val="22"/>
        </w:rPr>
      </w:pPr>
      <w:r w:rsidRPr="00DE4300">
        <w:rPr>
          <w:rFonts w:eastAsia="Liberation Serif"/>
          <w:sz w:val="22"/>
          <w:szCs w:val="22"/>
          <w:shd w:val="clear" w:color="auto" w:fill="F9FAFB"/>
        </w:rPr>
        <w:t xml:space="preserve">1.4. </w:t>
      </w:r>
      <w:r w:rsidRPr="00DE4300">
        <w:rPr>
          <w:sz w:val="22"/>
          <w:szCs w:val="22"/>
        </w:rPr>
        <w:t>Поставщик гарантирует, что поставляемый Товар не является предметом поставки и иных обязательств по другим соглашениям, свободен от прав и притязаний третьих лиц, не находится под запретом (арестом), в залоге. Товар должен быть передан Покупателю в полном соответствии со Спецификацией.</w:t>
      </w:r>
    </w:p>
    <w:p w14:paraId="633BED7A" w14:textId="3D361277" w:rsidR="001C3E50" w:rsidRPr="00DE4300" w:rsidRDefault="001C3E50" w:rsidP="001C3E50">
      <w:pPr>
        <w:jc w:val="both"/>
        <w:rPr>
          <w:sz w:val="22"/>
          <w:szCs w:val="22"/>
          <w:shd w:val="clear" w:color="auto" w:fill="F9FAFB"/>
        </w:rPr>
      </w:pPr>
    </w:p>
    <w:p w14:paraId="248A4198" w14:textId="77777777" w:rsidR="00CB6E8D" w:rsidRPr="00DE4300" w:rsidRDefault="00C71740" w:rsidP="001C3E50">
      <w:pPr>
        <w:ind w:firstLine="709"/>
        <w:jc w:val="center"/>
        <w:rPr>
          <w:b/>
          <w:bCs/>
          <w:sz w:val="22"/>
          <w:szCs w:val="22"/>
        </w:rPr>
      </w:pPr>
      <w:r w:rsidRPr="00DE4300">
        <w:rPr>
          <w:rFonts w:eastAsia="Liberation Serif"/>
          <w:b/>
          <w:sz w:val="22"/>
          <w:szCs w:val="22"/>
          <w:lang w:eastAsia="zh-CN"/>
        </w:rPr>
        <w:t xml:space="preserve">2. ЦЕНА </w:t>
      </w:r>
      <w:r w:rsidRPr="00DE4300">
        <w:rPr>
          <w:rFonts w:eastAsia="Liberation Serif"/>
          <w:b/>
          <w:bCs/>
          <w:sz w:val="22"/>
          <w:szCs w:val="22"/>
          <w:lang w:eastAsia="zh-CN"/>
        </w:rPr>
        <w:t>ДОГОВОРА</w:t>
      </w:r>
      <w:r w:rsidRPr="00DE4300">
        <w:rPr>
          <w:rFonts w:eastAsia="Liberation Serif"/>
          <w:b/>
          <w:sz w:val="22"/>
          <w:szCs w:val="22"/>
          <w:lang w:eastAsia="zh-CN"/>
        </w:rPr>
        <w:t xml:space="preserve"> И </w:t>
      </w:r>
      <w:r w:rsidRPr="00DE4300">
        <w:rPr>
          <w:rFonts w:eastAsia="Liberation Serif"/>
          <w:b/>
          <w:bCs/>
          <w:sz w:val="22"/>
          <w:szCs w:val="22"/>
          <w:lang w:eastAsia="zh-CN"/>
        </w:rPr>
        <w:t>ПОРЯДОК ОПЛАТЫ</w:t>
      </w:r>
    </w:p>
    <w:p w14:paraId="6703313E" w14:textId="77777777" w:rsidR="00CB6E8D" w:rsidRPr="00DE4300" w:rsidRDefault="00C71740" w:rsidP="001C3E50">
      <w:pPr>
        <w:tabs>
          <w:tab w:val="left" w:pos="1134"/>
        </w:tabs>
        <w:jc w:val="both"/>
        <w:rPr>
          <w:sz w:val="22"/>
          <w:szCs w:val="22"/>
        </w:rPr>
      </w:pPr>
      <w:r w:rsidRPr="00DE4300">
        <w:rPr>
          <w:rFonts w:eastAsia="Liberation Serif"/>
          <w:sz w:val="22"/>
          <w:szCs w:val="22"/>
        </w:rPr>
        <w:t>2.1. Цена Договора составляет</w:t>
      </w:r>
      <w:r w:rsidRPr="00DE4300">
        <w:rPr>
          <w:rFonts w:eastAsia="Liberation Serif"/>
          <w:b/>
          <w:bCs/>
          <w:sz w:val="22"/>
          <w:szCs w:val="22"/>
        </w:rPr>
        <w:t xml:space="preserve"> ___________ </w:t>
      </w:r>
      <w:r w:rsidRPr="00DE4300">
        <w:rPr>
          <w:rFonts w:eastAsia="Liberation Serif"/>
          <w:bCs/>
          <w:sz w:val="22"/>
          <w:szCs w:val="22"/>
        </w:rPr>
        <w:t>(_________________________) руб. ____ коп.</w:t>
      </w:r>
      <w:r w:rsidRPr="00DE4300">
        <w:rPr>
          <w:rFonts w:eastAsia="Liberation Serif"/>
          <w:sz w:val="22"/>
          <w:szCs w:val="22"/>
        </w:rPr>
        <w:t>, в том числе включая НДС (__%) _______________(________________) руб. ____ коп (НДС не облагается на основании _____________).</w:t>
      </w:r>
    </w:p>
    <w:p w14:paraId="00850D3D" w14:textId="4EA818EA" w:rsidR="00CB6E8D" w:rsidRPr="00DE4300" w:rsidRDefault="00C71740" w:rsidP="001C3E50">
      <w:pPr>
        <w:tabs>
          <w:tab w:val="left" w:pos="1134"/>
        </w:tabs>
        <w:jc w:val="both"/>
        <w:rPr>
          <w:sz w:val="22"/>
          <w:szCs w:val="22"/>
        </w:rPr>
      </w:pPr>
      <w:r w:rsidRPr="00DE4300">
        <w:rPr>
          <w:rFonts w:eastAsia="Liberation Serif"/>
          <w:sz w:val="22"/>
          <w:szCs w:val="22"/>
        </w:rPr>
        <w:t xml:space="preserve">2.2. Цена Договора является твердой и не подлежит изменению в течение срока действия Договора, за исключением случаев, предусмотренных законодательством Российской Федерации. Установленная цена Договора включает в себя стоимость Товара, изготовление (если предусмотрено </w:t>
      </w:r>
      <w:r w:rsidR="00D92286" w:rsidRPr="00DE4300">
        <w:rPr>
          <w:rFonts w:eastAsia="Liberation Serif"/>
          <w:sz w:val="22"/>
          <w:szCs w:val="22"/>
        </w:rPr>
        <w:t>Спецификацией</w:t>
      </w:r>
      <w:r w:rsidRPr="00DE4300">
        <w:rPr>
          <w:rFonts w:eastAsia="Liberation Serif"/>
          <w:sz w:val="22"/>
          <w:szCs w:val="22"/>
        </w:rPr>
        <w:t xml:space="preserve">), тары, упаковки, маркировки, расходов на транспортировку Товара до </w:t>
      </w:r>
      <w:r w:rsidR="00F174AF" w:rsidRPr="00DE4300">
        <w:rPr>
          <w:rFonts w:eastAsia="Liberation Serif"/>
          <w:sz w:val="22"/>
          <w:szCs w:val="22"/>
        </w:rPr>
        <w:t>м</w:t>
      </w:r>
      <w:r w:rsidRPr="00DE4300">
        <w:rPr>
          <w:rFonts w:eastAsia="Liberation Serif"/>
          <w:sz w:val="22"/>
          <w:szCs w:val="22"/>
        </w:rPr>
        <w:t xml:space="preserve">еста поставки, расходы на разгрузку Товара в </w:t>
      </w:r>
      <w:r w:rsidR="00F174AF" w:rsidRPr="00DE4300">
        <w:rPr>
          <w:rFonts w:eastAsia="Liberation Serif"/>
          <w:sz w:val="22"/>
          <w:szCs w:val="22"/>
        </w:rPr>
        <w:t>м</w:t>
      </w:r>
      <w:r w:rsidRPr="00DE4300">
        <w:rPr>
          <w:rFonts w:eastAsia="Liberation Serif"/>
          <w:sz w:val="22"/>
          <w:szCs w:val="22"/>
        </w:rPr>
        <w:t>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0B599E5A" w14:textId="4F297C8B" w:rsidR="00CB6E8D" w:rsidRPr="00DE4300" w:rsidRDefault="00C71740" w:rsidP="001C3E50">
      <w:pPr>
        <w:tabs>
          <w:tab w:val="left" w:pos="1134"/>
        </w:tabs>
        <w:jc w:val="both"/>
        <w:rPr>
          <w:sz w:val="22"/>
          <w:szCs w:val="22"/>
        </w:rPr>
      </w:pPr>
      <w:r w:rsidRPr="00DE4300">
        <w:rPr>
          <w:rFonts w:eastAsia="Liberation Serif"/>
          <w:sz w:val="22"/>
          <w:szCs w:val="22"/>
        </w:rPr>
        <w:t xml:space="preserve">2.3. Оплата производится в безналичном порядке путем перечисления </w:t>
      </w:r>
      <w:r w:rsidR="00F174AF" w:rsidRPr="00DE4300">
        <w:rPr>
          <w:rFonts w:eastAsia="Liberation Serif"/>
          <w:sz w:val="22"/>
          <w:szCs w:val="22"/>
        </w:rPr>
        <w:t>Покупателем</w:t>
      </w:r>
      <w:r w:rsidRPr="00DE4300">
        <w:rPr>
          <w:rFonts w:eastAsia="Liberation Serif"/>
          <w:sz w:val="22"/>
          <w:szCs w:val="22"/>
        </w:rPr>
        <w:t xml:space="preserve"> денежных средств на указанный в Договоре расчетный счет Поставщика и осуществляется в рублях Российской Федерации.</w:t>
      </w:r>
    </w:p>
    <w:p w14:paraId="4BE23159" w14:textId="30C3AB8D" w:rsidR="00CB6E8D" w:rsidRPr="00DE4300" w:rsidRDefault="00C71740" w:rsidP="001C3E50">
      <w:pPr>
        <w:tabs>
          <w:tab w:val="left" w:pos="1134"/>
        </w:tabs>
        <w:jc w:val="both"/>
        <w:rPr>
          <w:rFonts w:eastAsia="Liberation Serif"/>
          <w:sz w:val="22"/>
          <w:szCs w:val="22"/>
        </w:rPr>
      </w:pPr>
      <w:r w:rsidRPr="00DE4300">
        <w:rPr>
          <w:rFonts w:eastAsia="Liberation Serif"/>
          <w:sz w:val="22"/>
          <w:szCs w:val="22"/>
        </w:rPr>
        <w:t xml:space="preserve">2.4. </w:t>
      </w:r>
      <w:r w:rsidR="00D92286" w:rsidRPr="00DE4300">
        <w:rPr>
          <w:rFonts w:eastAsia="Liberation Serif"/>
          <w:sz w:val="22"/>
          <w:szCs w:val="22"/>
        </w:rPr>
        <w:t>Покупатель</w:t>
      </w:r>
      <w:r w:rsidR="00CD4B93" w:rsidRPr="00DE4300">
        <w:rPr>
          <w:rFonts w:eastAsia="Liberation Serif"/>
          <w:sz w:val="22"/>
          <w:szCs w:val="22"/>
        </w:rPr>
        <w:t xml:space="preserve"> производит оплату стоимости Товара, определенного в Спецификации (Приложение №1 к договору)</w:t>
      </w:r>
      <w:r w:rsidRPr="00DE4300">
        <w:rPr>
          <w:rFonts w:eastAsia="Liberation Serif"/>
          <w:sz w:val="22"/>
          <w:szCs w:val="22"/>
        </w:rPr>
        <w:t xml:space="preserve">, </w:t>
      </w:r>
      <w:r w:rsidRPr="00DE4300">
        <w:rPr>
          <w:rFonts w:eastAsia="Liberation Serif"/>
          <w:b/>
          <w:bCs/>
          <w:sz w:val="22"/>
          <w:szCs w:val="22"/>
        </w:rPr>
        <w:t>в течение 7 (семи) рабочих дней</w:t>
      </w:r>
      <w:r w:rsidRPr="00DE4300">
        <w:rPr>
          <w:rFonts w:eastAsia="Liberation Serif"/>
          <w:sz w:val="22"/>
          <w:szCs w:val="22"/>
        </w:rPr>
        <w:t xml:space="preserve"> со дня подписания </w:t>
      </w:r>
      <w:r w:rsidR="00F174AF" w:rsidRPr="00DE4300">
        <w:rPr>
          <w:rFonts w:eastAsia="Liberation Serif"/>
          <w:sz w:val="22"/>
          <w:szCs w:val="22"/>
        </w:rPr>
        <w:t>Сторонами</w:t>
      </w:r>
      <w:r w:rsidRPr="00DE4300">
        <w:rPr>
          <w:rFonts w:eastAsia="Liberation Serif"/>
          <w:sz w:val="22"/>
          <w:szCs w:val="22"/>
        </w:rPr>
        <w:t xml:space="preserve"> документов о приемке</w:t>
      </w:r>
      <w:r w:rsidR="00CD4B93" w:rsidRPr="00DE4300">
        <w:rPr>
          <w:rFonts w:eastAsia="Liberation Serif"/>
          <w:sz w:val="22"/>
          <w:szCs w:val="22"/>
        </w:rPr>
        <w:t xml:space="preserve"> (ТОРГ-12/УПД) и на основании выставленного Поставщиком счета на оплату</w:t>
      </w:r>
      <w:r w:rsidRPr="00DE4300">
        <w:rPr>
          <w:rFonts w:eastAsia="Liberation Serif"/>
          <w:sz w:val="22"/>
          <w:szCs w:val="22"/>
        </w:rPr>
        <w:t>.</w:t>
      </w:r>
    </w:p>
    <w:p w14:paraId="542DD922" w14:textId="18A5583F" w:rsidR="00CD4B93" w:rsidRPr="00DE4300" w:rsidRDefault="00CD4B93" w:rsidP="001C3E50">
      <w:pPr>
        <w:tabs>
          <w:tab w:val="left" w:pos="1134"/>
        </w:tabs>
        <w:jc w:val="both"/>
        <w:rPr>
          <w:rFonts w:eastAsia="Liberation Serif"/>
          <w:sz w:val="22"/>
          <w:szCs w:val="22"/>
        </w:rPr>
      </w:pPr>
      <w:r w:rsidRPr="00DE4300">
        <w:rPr>
          <w:rFonts w:eastAsia="Liberation Serif"/>
          <w:sz w:val="22"/>
          <w:szCs w:val="22"/>
        </w:rPr>
        <w:t>2.5. Датой оплаты считается дата поступления денежных средств на расчетный счет Поставщика, указанный в настоящем Договоре.</w:t>
      </w:r>
    </w:p>
    <w:p w14:paraId="3F8BF80A" w14:textId="77777777" w:rsidR="00CB6E8D" w:rsidRPr="00DE4300" w:rsidRDefault="00CB6E8D" w:rsidP="001C3E50">
      <w:pPr>
        <w:ind w:firstLine="709"/>
        <w:jc w:val="both"/>
        <w:rPr>
          <w:b/>
          <w:bCs/>
          <w:sz w:val="22"/>
          <w:szCs w:val="22"/>
        </w:rPr>
      </w:pPr>
    </w:p>
    <w:p w14:paraId="77B76B8D" w14:textId="77777777" w:rsidR="00CB6E8D" w:rsidRPr="00DE4300" w:rsidRDefault="00C71740" w:rsidP="001C3E50">
      <w:pPr>
        <w:ind w:firstLine="709"/>
        <w:jc w:val="center"/>
        <w:rPr>
          <w:b/>
          <w:bCs/>
          <w:sz w:val="22"/>
          <w:szCs w:val="22"/>
        </w:rPr>
      </w:pPr>
      <w:r w:rsidRPr="00DE4300">
        <w:rPr>
          <w:rFonts w:eastAsia="Liberation Serif"/>
          <w:b/>
          <w:bCs/>
          <w:sz w:val="22"/>
          <w:szCs w:val="22"/>
        </w:rPr>
        <w:t>3. ПРАВА И ОБЯЗАННОСТИ СТОРОН</w:t>
      </w:r>
    </w:p>
    <w:p w14:paraId="422F4C97" w14:textId="77777777" w:rsidR="00CB6E8D" w:rsidRPr="00DE4300" w:rsidRDefault="00C71740" w:rsidP="001C3E50">
      <w:pPr>
        <w:widowControl w:val="0"/>
        <w:jc w:val="both"/>
        <w:rPr>
          <w:sz w:val="22"/>
          <w:szCs w:val="22"/>
          <w:u w:val="single"/>
        </w:rPr>
      </w:pPr>
      <w:bookmarkStart w:id="2" w:name="sub_1301"/>
      <w:r w:rsidRPr="00DE4300">
        <w:rPr>
          <w:rFonts w:eastAsia="Liberation Serif"/>
          <w:sz w:val="22"/>
          <w:szCs w:val="22"/>
          <w:u w:val="single"/>
        </w:rPr>
        <w:t>3.1. Поставщик обязан:</w:t>
      </w:r>
    </w:p>
    <w:p w14:paraId="2B9A1AD1" w14:textId="27B9B2DB" w:rsidR="00CB6E8D" w:rsidRPr="00DE4300" w:rsidRDefault="00C71740" w:rsidP="001C3E50">
      <w:pPr>
        <w:widowControl w:val="0"/>
        <w:jc w:val="both"/>
        <w:rPr>
          <w:sz w:val="22"/>
          <w:szCs w:val="22"/>
        </w:rPr>
      </w:pPr>
      <w:bookmarkStart w:id="3" w:name="sub_1311"/>
      <w:bookmarkEnd w:id="2"/>
      <w:r w:rsidRPr="00DE4300">
        <w:rPr>
          <w:rFonts w:eastAsia="Liberation Serif"/>
          <w:sz w:val="22"/>
          <w:szCs w:val="22"/>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14:paraId="52039539" w14:textId="77777777" w:rsidR="00CB6E8D" w:rsidRPr="00DE4300" w:rsidRDefault="00C71740" w:rsidP="001C3E50">
      <w:pPr>
        <w:widowControl w:val="0"/>
        <w:jc w:val="both"/>
        <w:rPr>
          <w:sz w:val="22"/>
          <w:szCs w:val="22"/>
        </w:rPr>
      </w:pPr>
      <w:bookmarkStart w:id="4" w:name="sub_1312"/>
      <w:bookmarkEnd w:id="3"/>
      <w:r w:rsidRPr="00DE4300">
        <w:rPr>
          <w:rFonts w:eastAsia="Liberation Serif"/>
          <w:sz w:val="22"/>
          <w:szCs w:val="22"/>
        </w:rPr>
        <w:t>3.1.2. представить информацию и документы, относящиеся к предмету Договора;</w:t>
      </w:r>
    </w:p>
    <w:p w14:paraId="6E80889E" w14:textId="786D341A" w:rsidR="00CB6E8D" w:rsidRPr="00DE4300" w:rsidRDefault="00C71740" w:rsidP="001C3E50">
      <w:pPr>
        <w:widowControl w:val="0"/>
        <w:jc w:val="both"/>
        <w:rPr>
          <w:sz w:val="22"/>
          <w:szCs w:val="22"/>
        </w:rPr>
      </w:pPr>
      <w:bookmarkStart w:id="5" w:name="sub_1313"/>
      <w:bookmarkEnd w:id="4"/>
      <w:r w:rsidRPr="00DE4300">
        <w:rPr>
          <w:rFonts w:eastAsia="Liberation Serif"/>
          <w:sz w:val="22"/>
          <w:szCs w:val="22"/>
        </w:rPr>
        <w:t>3.1.3. предоставлять своевременно достоверную информацию о ходе исполнения своих обязательств по Договору, в том числе о сложностях, возникающих при исполнении договора, а также к установленному договором сроку представить</w:t>
      </w:r>
      <w:r w:rsidR="0046203D" w:rsidRPr="00DE4300">
        <w:rPr>
          <w:rFonts w:eastAsia="Liberation Serif"/>
          <w:sz w:val="22"/>
          <w:szCs w:val="22"/>
        </w:rPr>
        <w:t xml:space="preserve"> Покупателю</w:t>
      </w:r>
      <w:r w:rsidRPr="00DE4300">
        <w:rPr>
          <w:rFonts w:eastAsia="Liberation Serif"/>
          <w:sz w:val="22"/>
          <w:szCs w:val="22"/>
        </w:rPr>
        <w:t xml:space="preserve"> результаты исполнения Договора.</w:t>
      </w:r>
    </w:p>
    <w:p w14:paraId="5405F83A" w14:textId="77777777" w:rsidR="00CB6E8D" w:rsidRPr="00DE4300" w:rsidRDefault="00C71740" w:rsidP="001C3E50">
      <w:pPr>
        <w:widowControl w:val="0"/>
        <w:jc w:val="both"/>
        <w:rPr>
          <w:sz w:val="22"/>
          <w:szCs w:val="22"/>
        </w:rPr>
      </w:pPr>
      <w:bookmarkStart w:id="6" w:name="sub_1314"/>
      <w:bookmarkEnd w:id="5"/>
      <w:r w:rsidRPr="00DE4300">
        <w:rPr>
          <w:rFonts w:eastAsia="Liberation Serif"/>
          <w:sz w:val="22"/>
          <w:szCs w:val="22"/>
        </w:rPr>
        <w:t>3.1.4. устранять своими силами и за свой счет допущенные недостатки при поставке Товара;</w:t>
      </w:r>
    </w:p>
    <w:p w14:paraId="0410B964" w14:textId="5BDAE11E" w:rsidR="00CB6E8D" w:rsidRPr="00DE4300" w:rsidRDefault="00C71740" w:rsidP="001C3E50">
      <w:pPr>
        <w:widowControl w:val="0"/>
        <w:jc w:val="both"/>
        <w:rPr>
          <w:sz w:val="22"/>
          <w:szCs w:val="22"/>
        </w:rPr>
      </w:pPr>
      <w:r w:rsidRPr="00DE4300">
        <w:rPr>
          <w:rFonts w:eastAsia="Liberation Serif"/>
          <w:sz w:val="22"/>
          <w:szCs w:val="22"/>
        </w:rPr>
        <w:t xml:space="preserve">3.1.5. передать </w:t>
      </w:r>
      <w:r w:rsidR="00976C6A" w:rsidRPr="00DE4300">
        <w:rPr>
          <w:rFonts w:eastAsia="Liberation Serif"/>
          <w:sz w:val="22"/>
          <w:szCs w:val="22"/>
        </w:rPr>
        <w:t>Покупателю</w:t>
      </w:r>
      <w:r w:rsidRPr="00DE4300">
        <w:rPr>
          <w:rFonts w:eastAsia="Liberation Serif"/>
          <w:sz w:val="22"/>
          <w:szCs w:val="22"/>
        </w:rPr>
        <w:t xml:space="preserve"> товары надлежащего качества, в количестве, ассортименте и комплектации согласно услови</w:t>
      </w:r>
      <w:r w:rsidR="00CD4B93" w:rsidRPr="00DE4300">
        <w:rPr>
          <w:rFonts w:eastAsia="Liberation Serif"/>
          <w:sz w:val="22"/>
          <w:szCs w:val="22"/>
        </w:rPr>
        <w:t>ям</w:t>
      </w:r>
      <w:r w:rsidRPr="00DE4300">
        <w:rPr>
          <w:rFonts w:eastAsia="Liberation Serif"/>
          <w:sz w:val="22"/>
          <w:szCs w:val="22"/>
        </w:rPr>
        <w:t xml:space="preserve"> Договора. По требованию </w:t>
      </w:r>
      <w:r w:rsidR="00976C6A" w:rsidRPr="00DE4300">
        <w:rPr>
          <w:rFonts w:eastAsia="Liberation Serif"/>
          <w:sz w:val="22"/>
          <w:szCs w:val="22"/>
        </w:rPr>
        <w:t>Покупателя</w:t>
      </w:r>
      <w:r w:rsidRPr="00DE4300">
        <w:rPr>
          <w:rFonts w:eastAsia="Liberation Serif"/>
          <w:sz w:val="22"/>
          <w:szCs w:val="22"/>
        </w:rPr>
        <w:t xml:space="preserve"> за свой счет в срок, согласованный с </w:t>
      </w:r>
      <w:r w:rsidR="00976C6A" w:rsidRPr="00DE4300">
        <w:rPr>
          <w:rFonts w:eastAsia="Liberation Serif"/>
          <w:sz w:val="22"/>
          <w:szCs w:val="22"/>
        </w:rPr>
        <w:t>Покупателем</w:t>
      </w:r>
      <w:r w:rsidRPr="00DE4300">
        <w:rPr>
          <w:rFonts w:eastAsia="Liberation Serif"/>
          <w:sz w:val="22"/>
          <w:szCs w:val="22"/>
        </w:rPr>
        <w:t>, произвести замену товара ненадлежащего качества, количества, ассортимента или комплектации.</w:t>
      </w:r>
    </w:p>
    <w:p w14:paraId="10A4EF86" w14:textId="10882E29" w:rsidR="00CB6E8D" w:rsidRPr="00DE4300" w:rsidRDefault="00C71740" w:rsidP="001C3E50">
      <w:pPr>
        <w:widowControl w:val="0"/>
        <w:jc w:val="both"/>
        <w:rPr>
          <w:sz w:val="22"/>
          <w:szCs w:val="22"/>
        </w:rPr>
      </w:pPr>
      <w:r w:rsidRPr="00DE4300">
        <w:rPr>
          <w:rFonts w:eastAsia="Liberation Serif"/>
          <w:sz w:val="22"/>
          <w:szCs w:val="22"/>
        </w:rPr>
        <w:t xml:space="preserve">3.1.6. соблюдать пропускной и внутриобъектовый режим </w:t>
      </w:r>
      <w:r w:rsidR="00976C6A" w:rsidRPr="00DE4300">
        <w:rPr>
          <w:rFonts w:eastAsia="Liberation Serif"/>
          <w:sz w:val="22"/>
          <w:szCs w:val="22"/>
        </w:rPr>
        <w:t>Покупателя</w:t>
      </w:r>
      <w:r w:rsidRPr="00DE4300">
        <w:rPr>
          <w:rFonts w:eastAsia="Liberation Serif"/>
          <w:sz w:val="22"/>
          <w:szCs w:val="22"/>
        </w:rPr>
        <w:t>.</w:t>
      </w:r>
    </w:p>
    <w:p w14:paraId="22859204" w14:textId="4322306B" w:rsidR="00CB6E8D" w:rsidRPr="00DE4300" w:rsidRDefault="00C71740" w:rsidP="001C3E50">
      <w:pPr>
        <w:widowControl w:val="0"/>
        <w:jc w:val="both"/>
        <w:rPr>
          <w:sz w:val="22"/>
          <w:szCs w:val="22"/>
        </w:rPr>
      </w:pPr>
      <w:r w:rsidRPr="00DE4300">
        <w:rPr>
          <w:rFonts w:eastAsia="Liberation Serif"/>
          <w:sz w:val="22"/>
          <w:szCs w:val="22"/>
        </w:rPr>
        <w:lastRenderedPageBreak/>
        <w:t>3.1.7. Предоставить гарантию качества на поставляемый товар в соответствии с разделом 7 Договора</w:t>
      </w:r>
      <w:r w:rsidR="00976C6A" w:rsidRPr="00DE4300">
        <w:rPr>
          <w:rFonts w:eastAsia="Liberation Serif"/>
          <w:sz w:val="22"/>
          <w:szCs w:val="22"/>
        </w:rPr>
        <w:t xml:space="preserve"> (при наличии/по запросу Покупателя)</w:t>
      </w:r>
      <w:r w:rsidRPr="00DE4300">
        <w:rPr>
          <w:rFonts w:eastAsia="Liberation Serif"/>
          <w:sz w:val="22"/>
          <w:szCs w:val="22"/>
        </w:rPr>
        <w:t>.</w:t>
      </w:r>
    </w:p>
    <w:p w14:paraId="793F6EFA" w14:textId="1D2E51CD" w:rsidR="00CB6E8D" w:rsidRPr="00DE4300" w:rsidRDefault="00C71740" w:rsidP="001C3E50">
      <w:pPr>
        <w:widowControl w:val="0"/>
        <w:jc w:val="both"/>
        <w:rPr>
          <w:sz w:val="22"/>
          <w:szCs w:val="22"/>
        </w:rPr>
      </w:pPr>
      <w:r w:rsidRPr="00DE4300">
        <w:rPr>
          <w:rFonts w:eastAsia="Liberation Serif"/>
          <w:sz w:val="22"/>
          <w:szCs w:val="22"/>
        </w:rPr>
        <w:t xml:space="preserve">3.1.8. Возвратить сумму излишне полученных денежных средств в случае установления фактов оплаты </w:t>
      </w:r>
      <w:r w:rsidR="00976C6A" w:rsidRPr="00DE4300">
        <w:rPr>
          <w:rFonts w:eastAsia="Liberation Serif"/>
          <w:sz w:val="22"/>
          <w:szCs w:val="22"/>
        </w:rPr>
        <w:t>Покупателем</w:t>
      </w:r>
      <w:r w:rsidRPr="00DE4300">
        <w:rPr>
          <w:rFonts w:eastAsia="Liberation Serif"/>
          <w:sz w:val="22"/>
          <w:szCs w:val="22"/>
        </w:rPr>
        <w:t xml:space="preserve"> товаров сверх фактически поставленного количества товаров, а также в других случаях, установленных актом проверки, в течение 10 (десяти) календарных дней с даты получения требования</w:t>
      </w:r>
      <w:r w:rsidR="00976C6A" w:rsidRPr="00DE4300">
        <w:rPr>
          <w:rFonts w:eastAsia="Liberation Serif"/>
          <w:sz w:val="22"/>
          <w:szCs w:val="22"/>
        </w:rPr>
        <w:t xml:space="preserve"> от Покупателя</w:t>
      </w:r>
      <w:r w:rsidRPr="00DE4300">
        <w:rPr>
          <w:rFonts w:eastAsia="Liberation Serif"/>
          <w:sz w:val="22"/>
          <w:szCs w:val="22"/>
        </w:rPr>
        <w:t>.</w:t>
      </w:r>
    </w:p>
    <w:p w14:paraId="1191709F" w14:textId="0490F8D9" w:rsidR="00CB6E8D" w:rsidRPr="00DE4300" w:rsidRDefault="00C71740" w:rsidP="001C3E50">
      <w:pPr>
        <w:widowControl w:val="0"/>
        <w:jc w:val="both"/>
        <w:rPr>
          <w:sz w:val="22"/>
          <w:szCs w:val="22"/>
        </w:rPr>
      </w:pPr>
      <w:r w:rsidRPr="00DE4300">
        <w:rPr>
          <w:rFonts w:eastAsia="Liberation Serif"/>
          <w:sz w:val="22"/>
          <w:szCs w:val="22"/>
        </w:rPr>
        <w:t xml:space="preserve">3.1.9. обеспечить конфиденциальность информации, связанной с настоящим Договором, к которому могут быть отнесены любые данные, ставшие известными Поставщику в связи с исполнением настоящего Договора, либо предоставляемые </w:t>
      </w:r>
      <w:r w:rsidR="00225DBC" w:rsidRPr="00DE4300">
        <w:rPr>
          <w:rFonts w:eastAsia="Liberation Serif"/>
          <w:sz w:val="22"/>
          <w:szCs w:val="22"/>
        </w:rPr>
        <w:t>Покупателем</w:t>
      </w:r>
      <w:r w:rsidRPr="00DE4300">
        <w:rPr>
          <w:rFonts w:eastAsia="Liberation Serif"/>
          <w:sz w:val="22"/>
          <w:szCs w:val="22"/>
        </w:rPr>
        <w:t xml:space="preserve">, т.е. не разглашать, не публиковать и не использовать каким-либо иным способом в целом или по частям эти данные в пользу любых третьих лиц без предварительного согласия </w:t>
      </w:r>
      <w:r w:rsidR="00225DBC" w:rsidRPr="00DE4300">
        <w:rPr>
          <w:rFonts w:eastAsia="Liberation Serif"/>
          <w:sz w:val="22"/>
          <w:szCs w:val="22"/>
        </w:rPr>
        <w:t>Покупателя</w:t>
      </w:r>
      <w:r w:rsidRPr="00DE4300">
        <w:rPr>
          <w:rFonts w:eastAsia="Liberation Serif"/>
          <w:sz w:val="22"/>
          <w:szCs w:val="22"/>
        </w:rPr>
        <w:t>.</w:t>
      </w:r>
    </w:p>
    <w:p w14:paraId="139A4AB9" w14:textId="77777777" w:rsidR="00CB6E8D" w:rsidRPr="00DE4300" w:rsidRDefault="00C71740" w:rsidP="001C3E50">
      <w:pPr>
        <w:widowControl w:val="0"/>
        <w:jc w:val="both"/>
        <w:rPr>
          <w:sz w:val="22"/>
          <w:szCs w:val="22"/>
        </w:rPr>
      </w:pPr>
      <w:r w:rsidRPr="00DE4300">
        <w:rPr>
          <w:rFonts w:eastAsia="Liberation Serif"/>
          <w:sz w:val="22"/>
          <w:szCs w:val="22"/>
        </w:rPr>
        <w:t xml:space="preserve">3.1.10. в месте поставки товара: выполнить погрузо-разгрузочные работы; осуществить уборку и вывоз упаковочного материала. </w:t>
      </w:r>
    </w:p>
    <w:p w14:paraId="21314F36" w14:textId="77777777" w:rsidR="00CB6E8D" w:rsidRPr="00DE4300" w:rsidRDefault="00C71740" w:rsidP="001C3E50">
      <w:pPr>
        <w:widowControl w:val="0"/>
        <w:jc w:val="both"/>
        <w:rPr>
          <w:sz w:val="22"/>
          <w:szCs w:val="22"/>
        </w:rPr>
      </w:pPr>
      <w:r w:rsidRPr="00DE4300">
        <w:rPr>
          <w:rFonts w:eastAsia="Liberation Serif"/>
          <w:sz w:val="22"/>
          <w:szCs w:val="22"/>
        </w:rPr>
        <w:t>3.1.11. выполнять иные обязанности, предусмотренные Договором.</w:t>
      </w:r>
    </w:p>
    <w:p w14:paraId="7BB88056" w14:textId="77777777" w:rsidR="00CB6E8D" w:rsidRPr="00DE4300" w:rsidRDefault="00C71740" w:rsidP="001C3E50">
      <w:pPr>
        <w:widowControl w:val="0"/>
        <w:jc w:val="both"/>
        <w:rPr>
          <w:sz w:val="22"/>
          <w:szCs w:val="22"/>
          <w:u w:val="single"/>
        </w:rPr>
      </w:pPr>
      <w:bookmarkStart w:id="7" w:name="sub_1302"/>
      <w:bookmarkEnd w:id="6"/>
      <w:r w:rsidRPr="00DE4300">
        <w:rPr>
          <w:rFonts w:eastAsia="Liberation Serif"/>
          <w:sz w:val="22"/>
          <w:szCs w:val="22"/>
          <w:u w:val="single"/>
        </w:rPr>
        <w:t>3.2. Поставщик вправе:</w:t>
      </w:r>
    </w:p>
    <w:p w14:paraId="70206C82" w14:textId="57836FE9" w:rsidR="00CB6E8D" w:rsidRPr="00DE4300" w:rsidRDefault="00C71740" w:rsidP="001C3E50">
      <w:pPr>
        <w:widowControl w:val="0"/>
        <w:jc w:val="both"/>
        <w:rPr>
          <w:sz w:val="22"/>
          <w:szCs w:val="22"/>
        </w:rPr>
      </w:pPr>
      <w:bookmarkStart w:id="8" w:name="sub_1321"/>
      <w:bookmarkEnd w:id="7"/>
      <w:r w:rsidRPr="00DE4300">
        <w:rPr>
          <w:rFonts w:eastAsia="Liberation Serif"/>
          <w:sz w:val="22"/>
          <w:szCs w:val="22"/>
        </w:rPr>
        <w:t xml:space="preserve">3.2.1. требовать от </w:t>
      </w:r>
      <w:r w:rsidR="00225DBC" w:rsidRPr="00DE4300">
        <w:rPr>
          <w:rFonts w:eastAsia="Liberation Serif"/>
          <w:sz w:val="22"/>
          <w:szCs w:val="22"/>
        </w:rPr>
        <w:t>Покупателя</w:t>
      </w:r>
      <w:r w:rsidRPr="00DE4300">
        <w:rPr>
          <w:rFonts w:eastAsia="Liberation Serif"/>
          <w:sz w:val="22"/>
          <w:szCs w:val="22"/>
        </w:rPr>
        <w:t xml:space="preserve"> приемк</w:t>
      </w:r>
      <w:r w:rsidR="00455EC1" w:rsidRPr="00DE4300">
        <w:rPr>
          <w:rFonts w:eastAsia="Liberation Serif"/>
          <w:sz w:val="22"/>
          <w:szCs w:val="22"/>
        </w:rPr>
        <w:t>у</w:t>
      </w:r>
      <w:r w:rsidRPr="00DE4300">
        <w:rPr>
          <w:rFonts w:eastAsia="Liberation Serif"/>
          <w:sz w:val="22"/>
          <w:szCs w:val="22"/>
        </w:rPr>
        <w:t xml:space="preserve"> и оплат</w:t>
      </w:r>
      <w:r w:rsidR="00455EC1" w:rsidRPr="00DE4300">
        <w:rPr>
          <w:rFonts w:eastAsia="Liberation Serif"/>
          <w:sz w:val="22"/>
          <w:szCs w:val="22"/>
        </w:rPr>
        <w:t>у за поставленный</w:t>
      </w:r>
      <w:r w:rsidRPr="00DE4300">
        <w:rPr>
          <w:rFonts w:eastAsia="Liberation Serif"/>
          <w:sz w:val="22"/>
          <w:szCs w:val="22"/>
        </w:rPr>
        <w:t xml:space="preserve"> товар надлежащего качества и количества, соответствующего условиям настоящего Договора, в порядке, сроки и на условиях, предусмотренных Договором;</w:t>
      </w:r>
    </w:p>
    <w:p w14:paraId="26EFAE70" w14:textId="149DBD5D" w:rsidR="00CB6E8D" w:rsidRPr="00DE4300" w:rsidRDefault="00C71740" w:rsidP="001C3E50">
      <w:pPr>
        <w:widowControl w:val="0"/>
        <w:jc w:val="both"/>
        <w:rPr>
          <w:sz w:val="22"/>
          <w:szCs w:val="22"/>
        </w:rPr>
      </w:pPr>
      <w:bookmarkStart w:id="9" w:name="sub_1322"/>
      <w:bookmarkEnd w:id="8"/>
      <w:r w:rsidRPr="00DE4300">
        <w:rPr>
          <w:rFonts w:eastAsia="Liberation Serif"/>
          <w:sz w:val="22"/>
          <w:szCs w:val="22"/>
        </w:rPr>
        <w:t xml:space="preserve">3.2.2. требовать от </w:t>
      </w:r>
      <w:r w:rsidR="00455EC1" w:rsidRPr="00DE4300">
        <w:rPr>
          <w:rFonts w:eastAsia="Liberation Serif"/>
          <w:sz w:val="22"/>
          <w:szCs w:val="22"/>
        </w:rPr>
        <w:t>Покупателя</w:t>
      </w:r>
      <w:r w:rsidRPr="00DE4300">
        <w:rPr>
          <w:rFonts w:eastAsia="Liberation Serif"/>
          <w:sz w:val="22"/>
          <w:szCs w:val="22"/>
        </w:rPr>
        <w:t xml:space="preserve"> предоставления имеющейся у него информации, необходимой для исполнения обязательств по Договору;</w:t>
      </w:r>
    </w:p>
    <w:p w14:paraId="5403D83A" w14:textId="0EF4EE64" w:rsidR="00CB6E8D" w:rsidRPr="00DE4300" w:rsidRDefault="00C71740" w:rsidP="001C3E50">
      <w:pPr>
        <w:widowControl w:val="0"/>
        <w:jc w:val="both"/>
        <w:rPr>
          <w:sz w:val="22"/>
          <w:szCs w:val="22"/>
        </w:rPr>
      </w:pPr>
      <w:r w:rsidRPr="00DE4300">
        <w:rPr>
          <w:rFonts w:eastAsia="Liberation Serif"/>
          <w:sz w:val="22"/>
          <w:szCs w:val="22"/>
        </w:rPr>
        <w:t xml:space="preserve">3.2.3. требовать уплаты обоснованных и документально подтверждённых неустоек (штрафов, пеней) и (или) убытков, причиненных по вине </w:t>
      </w:r>
      <w:r w:rsidR="001C3E50" w:rsidRPr="00DE4300">
        <w:rPr>
          <w:rFonts w:eastAsia="Liberation Serif"/>
          <w:sz w:val="22"/>
          <w:szCs w:val="22"/>
        </w:rPr>
        <w:t>Покупателя</w:t>
      </w:r>
      <w:r w:rsidRPr="00DE4300">
        <w:rPr>
          <w:rFonts w:eastAsia="Liberation Serif"/>
          <w:sz w:val="22"/>
          <w:szCs w:val="22"/>
        </w:rPr>
        <w:t>.</w:t>
      </w:r>
    </w:p>
    <w:p w14:paraId="328B053C" w14:textId="08970902" w:rsidR="00CB6E8D" w:rsidRPr="00DE4300" w:rsidRDefault="00C71740" w:rsidP="001C3E50">
      <w:pPr>
        <w:widowControl w:val="0"/>
        <w:jc w:val="both"/>
        <w:rPr>
          <w:sz w:val="22"/>
          <w:szCs w:val="22"/>
          <w:u w:val="single"/>
        </w:rPr>
      </w:pPr>
      <w:bookmarkStart w:id="10" w:name="sub_1303"/>
      <w:bookmarkEnd w:id="9"/>
      <w:r w:rsidRPr="00DE4300">
        <w:rPr>
          <w:rFonts w:eastAsia="Liberation Serif"/>
          <w:sz w:val="22"/>
          <w:szCs w:val="22"/>
          <w:u w:val="single"/>
        </w:rPr>
        <w:t xml:space="preserve">3.3. </w:t>
      </w:r>
      <w:r w:rsidR="00455EC1" w:rsidRPr="00DE4300">
        <w:rPr>
          <w:rFonts w:eastAsia="Liberation Serif"/>
          <w:sz w:val="22"/>
          <w:szCs w:val="22"/>
          <w:u w:val="single"/>
        </w:rPr>
        <w:t>Покупатель</w:t>
      </w:r>
      <w:r w:rsidRPr="00DE4300">
        <w:rPr>
          <w:rFonts w:eastAsia="Liberation Serif"/>
          <w:sz w:val="22"/>
          <w:szCs w:val="22"/>
          <w:u w:val="single"/>
        </w:rPr>
        <w:t xml:space="preserve"> обязан:</w:t>
      </w:r>
    </w:p>
    <w:p w14:paraId="1A54924F" w14:textId="77777777" w:rsidR="00CB6E8D" w:rsidRPr="00DE4300" w:rsidRDefault="00C71740" w:rsidP="001C3E50">
      <w:pPr>
        <w:widowControl w:val="0"/>
        <w:jc w:val="both"/>
        <w:rPr>
          <w:sz w:val="22"/>
          <w:szCs w:val="22"/>
        </w:rPr>
      </w:pPr>
      <w:bookmarkStart w:id="11" w:name="sub_1331"/>
      <w:bookmarkEnd w:id="10"/>
      <w:r w:rsidRPr="00DE4300">
        <w:rPr>
          <w:rFonts w:eastAsia="Liberation Serif"/>
          <w:sz w:val="22"/>
          <w:szCs w:val="22"/>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397DAD6D" w14:textId="4B408423" w:rsidR="00CB6E8D" w:rsidRPr="00DE4300" w:rsidRDefault="00C71740" w:rsidP="001C3E50">
      <w:pPr>
        <w:widowControl w:val="0"/>
        <w:jc w:val="both"/>
        <w:rPr>
          <w:strike/>
          <w:sz w:val="22"/>
          <w:szCs w:val="22"/>
        </w:rPr>
      </w:pPr>
      <w:bookmarkStart w:id="12" w:name="sub_1332"/>
      <w:bookmarkEnd w:id="11"/>
      <w:r w:rsidRPr="00DE4300">
        <w:rPr>
          <w:rFonts w:eastAsia="Liberation Serif"/>
          <w:sz w:val="22"/>
          <w:szCs w:val="22"/>
        </w:rPr>
        <w:t xml:space="preserve">3.3.2. своевременно принять и оплатить </w:t>
      </w:r>
      <w:r w:rsidR="00455EC1" w:rsidRPr="00DE4300">
        <w:rPr>
          <w:rFonts w:eastAsia="Liberation Serif"/>
          <w:sz w:val="22"/>
          <w:szCs w:val="22"/>
        </w:rPr>
        <w:t xml:space="preserve">стоимость </w:t>
      </w:r>
      <w:r w:rsidRPr="00DE4300">
        <w:rPr>
          <w:rFonts w:eastAsia="Liberation Serif"/>
          <w:sz w:val="22"/>
          <w:szCs w:val="22"/>
        </w:rPr>
        <w:t>поставленн</w:t>
      </w:r>
      <w:r w:rsidR="00455EC1" w:rsidRPr="00DE4300">
        <w:rPr>
          <w:rFonts w:eastAsia="Liberation Serif"/>
          <w:sz w:val="22"/>
          <w:szCs w:val="22"/>
        </w:rPr>
        <w:t>ого</w:t>
      </w:r>
      <w:r w:rsidRPr="00DE4300">
        <w:rPr>
          <w:rFonts w:eastAsia="Liberation Serif"/>
          <w:sz w:val="22"/>
          <w:szCs w:val="22"/>
        </w:rPr>
        <w:t xml:space="preserve"> Товар</w:t>
      </w:r>
      <w:r w:rsidR="00455EC1" w:rsidRPr="00DE4300">
        <w:rPr>
          <w:rFonts w:eastAsia="Liberation Serif"/>
          <w:sz w:val="22"/>
          <w:szCs w:val="22"/>
        </w:rPr>
        <w:t>а, в соответствии с разделом 2 Договора</w:t>
      </w:r>
      <w:r w:rsidRPr="00DE4300">
        <w:rPr>
          <w:rFonts w:eastAsia="Liberation Serif"/>
          <w:sz w:val="22"/>
          <w:szCs w:val="22"/>
        </w:rPr>
        <w:t>;</w:t>
      </w:r>
    </w:p>
    <w:p w14:paraId="4917825C" w14:textId="7AD44750" w:rsidR="00CB6E8D" w:rsidRPr="00DE4300" w:rsidRDefault="00C71740" w:rsidP="001C3E50">
      <w:pPr>
        <w:widowControl w:val="0"/>
        <w:jc w:val="both"/>
        <w:rPr>
          <w:sz w:val="22"/>
          <w:szCs w:val="22"/>
          <w:u w:val="single"/>
        </w:rPr>
      </w:pPr>
      <w:bookmarkStart w:id="13" w:name="sub_1304"/>
      <w:bookmarkEnd w:id="12"/>
      <w:r w:rsidRPr="00DE4300">
        <w:rPr>
          <w:rFonts w:eastAsia="Liberation Serif"/>
          <w:sz w:val="22"/>
          <w:szCs w:val="22"/>
          <w:u w:val="single"/>
        </w:rPr>
        <w:t xml:space="preserve">3.4. </w:t>
      </w:r>
      <w:r w:rsidR="00455EC1" w:rsidRPr="00DE4300">
        <w:rPr>
          <w:rFonts w:eastAsia="Liberation Serif"/>
          <w:sz w:val="22"/>
          <w:szCs w:val="22"/>
          <w:u w:val="single"/>
        </w:rPr>
        <w:t>Покупатель</w:t>
      </w:r>
      <w:r w:rsidRPr="00DE4300">
        <w:rPr>
          <w:rFonts w:eastAsia="Liberation Serif"/>
          <w:sz w:val="22"/>
          <w:szCs w:val="22"/>
          <w:u w:val="single"/>
        </w:rPr>
        <w:t xml:space="preserve"> вправе:</w:t>
      </w:r>
    </w:p>
    <w:p w14:paraId="25F0DCD0" w14:textId="1C63AF10" w:rsidR="00CB6E8D" w:rsidRPr="00DE4300" w:rsidRDefault="00C71740" w:rsidP="001C3E50">
      <w:pPr>
        <w:widowControl w:val="0"/>
        <w:jc w:val="both"/>
        <w:rPr>
          <w:sz w:val="22"/>
          <w:szCs w:val="22"/>
        </w:rPr>
      </w:pPr>
      <w:bookmarkStart w:id="14" w:name="sub_1341"/>
      <w:bookmarkEnd w:id="13"/>
      <w:r w:rsidRPr="00DE4300">
        <w:rPr>
          <w:rFonts w:eastAsia="Liberation Serif"/>
          <w:sz w:val="22"/>
          <w:szCs w:val="22"/>
        </w:rPr>
        <w:t>3.4.1. требовать от Поставщика надлежащего исполнения обязательств</w:t>
      </w:r>
      <w:r w:rsidR="00455EC1" w:rsidRPr="00DE4300">
        <w:rPr>
          <w:rFonts w:eastAsia="Liberation Serif"/>
          <w:sz w:val="22"/>
          <w:szCs w:val="22"/>
        </w:rPr>
        <w:t>,</w:t>
      </w:r>
      <w:r w:rsidRPr="00DE4300">
        <w:rPr>
          <w:rFonts w:eastAsia="Liberation Serif"/>
          <w:sz w:val="22"/>
          <w:szCs w:val="22"/>
        </w:rPr>
        <w:t xml:space="preserve"> </w:t>
      </w:r>
      <w:r w:rsidR="00455EC1" w:rsidRPr="00DE4300">
        <w:rPr>
          <w:rFonts w:eastAsia="Liberation Serif"/>
          <w:sz w:val="22"/>
          <w:szCs w:val="22"/>
        </w:rPr>
        <w:t xml:space="preserve">предусмотренных </w:t>
      </w:r>
      <w:r w:rsidRPr="00DE4300">
        <w:rPr>
          <w:rFonts w:eastAsia="Liberation Serif"/>
          <w:sz w:val="22"/>
          <w:szCs w:val="22"/>
        </w:rPr>
        <w:t>в соответствии с Договором, а также требовать своевременного устранения выявленных недостатков;</w:t>
      </w:r>
    </w:p>
    <w:p w14:paraId="2453E5CA" w14:textId="77777777" w:rsidR="00CB6E8D" w:rsidRPr="00DE4300" w:rsidRDefault="00C71740" w:rsidP="001C3E50">
      <w:pPr>
        <w:widowControl w:val="0"/>
        <w:jc w:val="both"/>
        <w:rPr>
          <w:sz w:val="22"/>
          <w:szCs w:val="22"/>
        </w:rPr>
      </w:pPr>
      <w:bookmarkStart w:id="15" w:name="sub_1342"/>
      <w:bookmarkEnd w:id="14"/>
      <w:r w:rsidRPr="00DE4300">
        <w:rPr>
          <w:rFonts w:eastAsia="Liberation Serif"/>
          <w:sz w:val="22"/>
          <w:szCs w:val="22"/>
        </w:rPr>
        <w:t>3.4.2. запрашивать у Поставщика информацию об исполнении им обязательств по Договору;</w:t>
      </w:r>
    </w:p>
    <w:p w14:paraId="41A34223" w14:textId="77777777" w:rsidR="00CB6E8D" w:rsidRPr="00DE4300" w:rsidRDefault="00C71740" w:rsidP="001C3E50">
      <w:pPr>
        <w:widowControl w:val="0"/>
        <w:jc w:val="both"/>
        <w:rPr>
          <w:sz w:val="22"/>
          <w:szCs w:val="22"/>
        </w:rPr>
      </w:pPr>
      <w:bookmarkStart w:id="16" w:name="sub_1343"/>
      <w:bookmarkEnd w:id="15"/>
      <w:r w:rsidRPr="00DE4300">
        <w:rPr>
          <w:rFonts w:eastAsia="Liberation Serif"/>
          <w:sz w:val="22"/>
          <w:szCs w:val="22"/>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2F2D04B2" w14:textId="77777777" w:rsidR="00CB6E8D" w:rsidRPr="00DE4300" w:rsidRDefault="00C71740" w:rsidP="001C3E50">
      <w:pPr>
        <w:widowControl w:val="0"/>
        <w:jc w:val="both"/>
        <w:rPr>
          <w:sz w:val="22"/>
          <w:szCs w:val="22"/>
        </w:rPr>
      </w:pPr>
      <w:bookmarkStart w:id="17" w:name="sub_1344"/>
      <w:bookmarkEnd w:id="16"/>
      <w:r w:rsidRPr="00DE4300">
        <w:rPr>
          <w:rFonts w:eastAsia="Liberation Serif"/>
          <w:sz w:val="22"/>
          <w:szCs w:val="22"/>
        </w:rPr>
        <w:t>3.4.4. осуществлять выборочную проверку качества поставляемого Товара, в том числе после приемки Товара;</w:t>
      </w:r>
    </w:p>
    <w:p w14:paraId="6D19DB2E" w14:textId="77777777" w:rsidR="00CB6E8D" w:rsidRPr="00DE4300" w:rsidRDefault="00C71740" w:rsidP="001C3E50">
      <w:pPr>
        <w:widowControl w:val="0"/>
        <w:jc w:val="both"/>
        <w:rPr>
          <w:sz w:val="22"/>
          <w:szCs w:val="22"/>
        </w:rPr>
      </w:pPr>
      <w:bookmarkStart w:id="18" w:name="sub_1345"/>
      <w:bookmarkEnd w:id="17"/>
      <w:r w:rsidRPr="00DE4300">
        <w:rPr>
          <w:rFonts w:eastAsia="Liberation Serif"/>
          <w:sz w:val="22"/>
          <w:szCs w:val="22"/>
        </w:rPr>
        <w:t>3.4.5. требовать от Поставщика устранения недостатков, допущенных при исполнении Договора, за его счет;</w:t>
      </w:r>
    </w:p>
    <w:p w14:paraId="13FA6E99" w14:textId="77777777" w:rsidR="00CB6E8D" w:rsidRPr="00DE4300" w:rsidRDefault="00C71740" w:rsidP="001C3E50">
      <w:pPr>
        <w:widowControl w:val="0"/>
        <w:jc w:val="both"/>
        <w:rPr>
          <w:sz w:val="22"/>
          <w:szCs w:val="22"/>
        </w:rPr>
      </w:pPr>
      <w:bookmarkStart w:id="19" w:name="sub_1346"/>
      <w:bookmarkEnd w:id="18"/>
      <w:r w:rsidRPr="00DE4300">
        <w:rPr>
          <w:rFonts w:eastAsia="Liberation Serif"/>
          <w:sz w:val="22"/>
          <w:szCs w:val="22"/>
        </w:rPr>
        <w:t>3.4.6. отказаться (полностью или частично) от приемки и оплаты поставленного товара, в случае неисполнения в срок или ненадлежащего исполнения Поставщиком принятых на себя обязательств в соответствии с условиями Договора;</w:t>
      </w:r>
      <w:bookmarkEnd w:id="19"/>
    </w:p>
    <w:p w14:paraId="097192DE" w14:textId="77777777" w:rsidR="00CB6E8D" w:rsidRPr="00DE4300" w:rsidRDefault="00C71740" w:rsidP="001C3E50">
      <w:pPr>
        <w:widowControl w:val="0"/>
        <w:jc w:val="both"/>
        <w:rPr>
          <w:sz w:val="22"/>
          <w:szCs w:val="22"/>
        </w:rPr>
      </w:pPr>
      <w:r w:rsidRPr="00DE4300">
        <w:rPr>
          <w:rFonts w:eastAsia="Liberation Serif"/>
          <w:sz w:val="22"/>
          <w:szCs w:val="22"/>
        </w:rPr>
        <w:t>3.4.7. проводить экспертизу предоставленных Поставщиком результатов, предусмотренных Договором, в части их соответствия условиям Договора своими силами или путем привлечения экспертов, экспертных организаций.</w:t>
      </w:r>
    </w:p>
    <w:p w14:paraId="651BF35D" w14:textId="77777777" w:rsidR="00CB6E8D" w:rsidRPr="00DE4300" w:rsidRDefault="00C71740" w:rsidP="001C3E50">
      <w:pPr>
        <w:widowControl w:val="0"/>
        <w:jc w:val="both"/>
        <w:rPr>
          <w:sz w:val="22"/>
          <w:szCs w:val="22"/>
        </w:rPr>
      </w:pPr>
      <w:r w:rsidRPr="00DE4300">
        <w:rPr>
          <w:rFonts w:eastAsia="Liberation Serif"/>
          <w:sz w:val="22"/>
          <w:szCs w:val="22"/>
        </w:rPr>
        <w:t>3.4.8.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7C5410C5" w14:textId="77777777" w:rsidR="00CB6E8D" w:rsidRPr="00DE4300" w:rsidRDefault="00C71740" w:rsidP="001C3E50">
      <w:pPr>
        <w:widowControl w:val="0"/>
        <w:jc w:val="both"/>
        <w:rPr>
          <w:sz w:val="22"/>
          <w:szCs w:val="22"/>
        </w:rPr>
      </w:pPr>
      <w:r w:rsidRPr="00DE4300">
        <w:rPr>
          <w:rFonts w:eastAsia="Liberation Serif"/>
          <w:sz w:val="22"/>
          <w:szCs w:val="22"/>
        </w:rPr>
        <w:t>3.4.9. требовать возмещения убытков, причиненных по вине Поставщика и (или) уплаты неустойки (штрафа, пени);</w:t>
      </w:r>
    </w:p>
    <w:p w14:paraId="40145B8A" w14:textId="77777777" w:rsidR="00CB6E8D" w:rsidRPr="00DE4300" w:rsidRDefault="00C71740" w:rsidP="001C3E50">
      <w:pPr>
        <w:jc w:val="both"/>
        <w:rPr>
          <w:b/>
          <w:sz w:val="22"/>
          <w:szCs w:val="22"/>
        </w:rPr>
      </w:pPr>
      <w:r w:rsidRPr="00DE4300">
        <w:rPr>
          <w:rFonts w:eastAsia="Liberation Serif"/>
          <w:sz w:val="22"/>
          <w:szCs w:val="22"/>
        </w:rPr>
        <w:t>3.4.10. осуществлять иные права, предусмотренные Договором и законодательством Российской Федерации</w:t>
      </w:r>
    </w:p>
    <w:p w14:paraId="68088E47" w14:textId="77777777" w:rsidR="00CB6E8D" w:rsidRPr="00DE4300" w:rsidRDefault="00CB6E8D" w:rsidP="001C3E50">
      <w:pPr>
        <w:ind w:firstLine="709"/>
        <w:jc w:val="center"/>
        <w:rPr>
          <w:b/>
          <w:bCs/>
          <w:sz w:val="22"/>
          <w:szCs w:val="22"/>
        </w:rPr>
      </w:pPr>
    </w:p>
    <w:p w14:paraId="2B472F22" w14:textId="77777777" w:rsidR="00CB6E8D" w:rsidRPr="00DE4300" w:rsidRDefault="00C71740" w:rsidP="001C3E50">
      <w:pPr>
        <w:ind w:firstLine="709"/>
        <w:jc w:val="center"/>
        <w:rPr>
          <w:b/>
          <w:bCs/>
          <w:sz w:val="22"/>
          <w:szCs w:val="22"/>
        </w:rPr>
      </w:pPr>
      <w:r w:rsidRPr="00DE4300">
        <w:rPr>
          <w:rFonts w:eastAsia="Liberation Serif"/>
          <w:b/>
          <w:bCs/>
          <w:sz w:val="22"/>
          <w:szCs w:val="22"/>
        </w:rPr>
        <w:t>4. УПАКОВКА И МАРКИРОВКА</w:t>
      </w:r>
    </w:p>
    <w:p w14:paraId="64E7F00F" w14:textId="77777777" w:rsidR="00CB6E8D" w:rsidRPr="00DE4300" w:rsidRDefault="00C71740" w:rsidP="001C3E50">
      <w:pPr>
        <w:jc w:val="both"/>
        <w:rPr>
          <w:sz w:val="22"/>
          <w:szCs w:val="22"/>
        </w:rPr>
      </w:pPr>
      <w:r w:rsidRPr="00DE4300">
        <w:rPr>
          <w:rFonts w:eastAsia="Liberation Serif"/>
          <w:sz w:val="22"/>
          <w:szCs w:val="22"/>
        </w:rPr>
        <w:t>4.1.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0F15EF2" w14:textId="6F4A1F67" w:rsidR="00CB6E8D" w:rsidRPr="00DE4300" w:rsidRDefault="00C71740" w:rsidP="001C3E50">
      <w:pPr>
        <w:jc w:val="both"/>
        <w:rPr>
          <w:sz w:val="22"/>
          <w:szCs w:val="22"/>
        </w:rPr>
      </w:pPr>
      <w:r w:rsidRPr="00DE4300">
        <w:rPr>
          <w:rFonts w:eastAsia="Liberation Serif"/>
          <w:sz w:val="22"/>
          <w:szCs w:val="22"/>
        </w:rPr>
        <w:t xml:space="preserve">4.2. Поставщик должен обеспечить упаковку товара, способную предотвратить его повреждение или порчу во время перевозки к конечному пункту назначения – </w:t>
      </w:r>
      <w:r w:rsidR="00186DB2" w:rsidRPr="00DE4300">
        <w:rPr>
          <w:rFonts w:eastAsia="Liberation Serif"/>
          <w:sz w:val="22"/>
          <w:szCs w:val="22"/>
        </w:rPr>
        <w:t>Покупателю</w:t>
      </w:r>
      <w:r w:rsidRPr="00DE4300">
        <w:rPr>
          <w:rFonts w:eastAsia="Liberation Serif"/>
          <w:sz w:val="22"/>
          <w:szCs w:val="22"/>
        </w:rPr>
        <w:t>. Тара и упаковка должны быть прочными, сухими, без нарушения целостности со специальной маркировкой;</w:t>
      </w:r>
    </w:p>
    <w:p w14:paraId="36D4282E" w14:textId="77777777" w:rsidR="00CB6E8D" w:rsidRPr="00DE4300" w:rsidRDefault="00C71740" w:rsidP="001C3E50">
      <w:pPr>
        <w:jc w:val="both"/>
        <w:rPr>
          <w:sz w:val="22"/>
          <w:szCs w:val="22"/>
        </w:rPr>
      </w:pPr>
      <w:r w:rsidRPr="00DE4300">
        <w:rPr>
          <w:rFonts w:eastAsia="Liberation Serif"/>
          <w:sz w:val="22"/>
          <w:szCs w:val="22"/>
        </w:rPr>
        <w:t>4.3. Поставщик обязуется обеспечить надлежащий температурный режим, необходимый для соблюдения соответствующих условий транспортировки товара;</w:t>
      </w:r>
    </w:p>
    <w:p w14:paraId="04164462" w14:textId="77777777" w:rsidR="00CB6E8D" w:rsidRPr="00DE4300" w:rsidRDefault="00C71740" w:rsidP="001C3E50">
      <w:pPr>
        <w:jc w:val="both"/>
        <w:rPr>
          <w:sz w:val="22"/>
          <w:szCs w:val="22"/>
        </w:rPr>
      </w:pPr>
      <w:r w:rsidRPr="00DE4300">
        <w:rPr>
          <w:rFonts w:eastAsia="Liberation Serif"/>
          <w:sz w:val="22"/>
          <w:szCs w:val="22"/>
        </w:rPr>
        <w:lastRenderedPageBreak/>
        <w:t>4.4. Поставщик несет ответственность за ненадлежащую упаковку, не обеспечивающую сохранность товара при его хранении и транспортировании;</w:t>
      </w:r>
    </w:p>
    <w:p w14:paraId="654A04A5" w14:textId="77777777" w:rsidR="00CB6E8D" w:rsidRPr="00DE4300" w:rsidRDefault="00C71740" w:rsidP="001C3E50">
      <w:pPr>
        <w:jc w:val="both"/>
        <w:rPr>
          <w:sz w:val="22"/>
          <w:szCs w:val="22"/>
        </w:rPr>
      </w:pPr>
      <w:r w:rsidRPr="00DE4300">
        <w:rPr>
          <w:rFonts w:eastAsia="Liberation Serif"/>
          <w:sz w:val="22"/>
          <w:szCs w:val="22"/>
        </w:rPr>
        <w:t>4.5.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63A10BC0" w14:textId="77777777" w:rsidR="00CB6E8D" w:rsidRPr="00DE4300" w:rsidRDefault="00CB6E8D" w:rsidP="001C3E50">
      <w:pPr>
        <w:ind w:firstLine="709"/>
        <w:jc w:val="both"/>
        <w:rPr>
          <w:sz w:val="22"/>
          <w:szCs w:val="22"/>
        </w:rPr>
      </w:pPr>
    </w:p>
    <w:p w14:paraId="344CAE7A" w14:textId="77777777" w:rsidR="00CB6E8D" w:rsidRPr="00DE4300" w:rsidRDefault="00C71740" w:rsidP="001C3E50">
      <w:pPr>
        <w:ind w:firstLine="709"/>
        <w:jc w:val="center"/>
        <w:rPr>
          <w:b/>
          <w:bCs/>
          <w:sz w:val="22"/>
          <w:szCs w:val="22"/>
        </w:rPr>
      </w:pPr>
      <w:r w:rsidRPr="00DE4300">
        <w:rPr>
          <w:rFonts w:eastAsia="Liberation Serif"/>
          <w:b/>
          <w:sz w:val="22"/>
          <w:szCs w:val="22"/>
        </w:rPr>
        <w:t>5</w:t>
      </w:r>
      <w:r w:rsidRPr="00DE4300">
        <w:rPr>
          <w:rFonts w:eastAsia="Liberation Serif"/>
          <w:sz w:val="22"/>
          <w:szCs w:val="22"/>
        </w:rPr>
        <w:t xml:space="preserve">. </w:t>
      </w:r>
      <w:r w:rsidRPr="00DE4300">
        <w:rPr>
          <w:rFonts w:eastAsia="Liberation Serif"/>
          <w:b/>
          <w:bCs/>
          <w:sz w:val="22"/>
          <w:szCs w:val="22"/>
        </w:rPr>
        <w:t>ПОСТАВКА ТОВАРА И ДОКУМЕНТАЦИЯ</w:t>
      </w:r>
    </w:p>
    <w:p w14:paraId="7CCE3D1B" w14:textId="13AA67A0" w:rsidR="00CB6E8D" w:rsidRPr="00DE4300" w:rsidRDefault="00C71740" w:rsidP="001C3E50">
      <w:pPr>
        <w:widowControl w:val="0"/>
        <w:contextualSpacing/>
        <w:jc w:val="both"/>
        <w:rPr>
          <w:sz w:val="22"/>
          <w:szCs w:val="22"/>
        </w:rPr>
      </w:pPr>
      <w:r w:rsidRPr="00DE4300">
        <w:rPr>
          <w:rFonts w:eastAsia="Liberation Serif"/>
          <w:sz w:val="22"/>
          <w:szCs w:val="22"/>
          <w:lang w:eastAsia="zh-CN"/>
        </w:rPr>
        <w:t>5.1. Период поставки товара</w:t>
      </w:r>
      <w:r w:rsidR="00186DB2" w:rsidRPr="00DE4300">
        <w:rPr>
          <w:rFonts w:eastAsia="Liberation Serif"/>
          <w:sz w:val="22"/>
          <w:szCs w:val="22"/>
          <w:lang w:eastAsia="zh-CN"/>
        </w:rPr>
        <w:t>:</w:t>
      </w:r>
      <w:r w:rsidRPr="00DE4300">
        <w:rPr>
          <w:rFonts w:eastAsia="Liberation Serif"/>
          <w:sz w:val="22"/>
          <w:szCs w:val="22"/>
        </w:rPr>
        <w:t xml:space="preserve"> </w:t>
      </w:r>
      <w:r w:rsidRPr="00DE4300">
        <w:rPr>
          <w:rFonts w:eastAsia="Liberation Serif"/>
          <w:sz w:val="22"/>
          <w:szCs w:val="22"/>
          <w:lang w:eastAsia="zh-CN"/>
        </w:rPr>
        <w:t>Поставка</w:t>
      </w:r>
      <w:r w:rsidR="00186DB2" w:rsidRPr="00DE4300">
        <w:rPr>
          <w:rFonts w:eastAsia="Liberation Serif"/>
          <w:sz w:val="22"/>
          <w:szCs w:val="22"/>
          <w:lang w:eastAsia="zh-CN"/>
        </w:rPr>
        <w:t xml:space="preserve"> Товара осуществляется</w:t>
      </w:r>
      <w:r w:rsidRPr="00DE4300">
        <w:rPr>
          <w:rFonts w:eastAsia="Liberation Serif"/>
          <w:sz w:val="22"/>
          <w:szCs w:val="22"/>
          <w:lang w:eastAsia="zh-CN"/>
        </w:rPr>
        <w:t xml:space="preserve"> в течени</w:t>
      </w:r>
      <w:r w:rsidR="00186DB2" w:rsidRPr="00DE4300">
        <w:rPr>
          <w:rFonts w:eastAsia="Liberation Serif"/>
          <w:sz w:val="22"/>
          <w:szCs w:val="22"/>
          <w:lang w:eastAsia="zh-CN"/>
        </w:rPr>
        <w:t>е</w:t>
      </w:r>
      <w:r w:rsidRPr="00DE4300">
        <w:rPr>
          <w:rFonts w:eastAsia="Liberation Serif"/>
          <w:sz w:val="22"/>
          <w:szCs w:val="22"/>
          <w:lang w:eastAsia="zh-CN"/>
        </w:rPr>
        <w:t xml:space="preserve"> 20 (двадцати) календарных дней с момента подписания договора</w:t>
      </w:r>
      <w:r w:rsidR="00BC25C8" w:rsidRPr="00DE4300">
        <w:rPr>
          <w:rFonts w:eastAsia="Liberation Serif"/>
          <w:sz w:val="22"/>
          <w:szCs w:val="22"/>
          <w:lang w:eastAsia="zh-CN"/>
        </w:rPr>
        <w:t>.</w:t>
      </w:r>
    </w:p>
    <w:p w14:paraId="0F0B3D42" w14:textId="1DC5F619" w:rsidR="00CB6E8D" w:rsidRPr="00DE4300" w:rsidRDefault="00C71740" w:rsidP="001C3E50">
      <w:pPr>
        <w:widowControl w:val="0"/>
        <w:contextualSpacing/>
        <w:jc w:val="both"/>
        <w:rPr>
          <w:bCs/>
          <w:sz w:val="22"/>
          <w:szCs w:val="22"/>
        </w:rPr>
      </w:pPr>
      <w:r w:rsidRPr="00DE4300">
        <w:rPr>
          <w:rFonts w:eastAsia="Liberation Serif"/>
          <w:bCs/>
          <w:sz w:val="22"/>
          <w:szCs w:val="22"/>
          <w:lang w:eastAsia="en-US"/>
        </w:rPr>
        <w:t>Доставка, погрузочно-разгрузочные работы производятся за счет</w:t>
      </w:r>
      <w:r w:rsidR="00186DB2" w:rsidRPr="00DE4300">
        <w:rPr>
          <w:rFonts w:eastAsia="Liberation Serif"/>
          <w:bCs/>
          <w:sz w:val="22"/>
          <w:szCs w:val="22"/>
          <w:lang w:eastAsia="en-US"/>
        </w:rPr>
        <w:t xml:space="preserve"> средств и сил</w:t>
      </w:r>
      <w:r w:rsidRPr="00DE4300">
        <w:rPr>
          <w:rFonts w:eastAsia="Liberation Serif"/>
          <w:bCs/>
          <w:sz w:val="22"/>
          <w:szCs w:val="22"/>
          <w:lang w:eastAsia="en-US"/>
        </w:rPr>
        <w:t xml:space="preserve"> Поставщика.</w:t>
      </w:r>
    </w:p>
    <w:p w14:paraId="3D39B79C" w14:textId="41D78582" w:rsidR="00CB6E8D" w:rsidRPr="00DE4300" w:rsidRDefault="00BC25C8" w:rsidP="001C3E50">
      <w:pPr>
        <w:widowControl w:val="0"/>
        <w:contextualSpacing/>
        <w:jc w:val="both"/>
        <w:rPr>
          <w:sz w:val="22"/>
          <w:szCs w:val="22"/>
        </w:rPr>
      </w:pPr>
      <w:r w:rsidRPr="00DE4300">
        <w:rPr>
          <w:rFonts w:eastAsia="Liberation Serif"/>
          <w:sz w:val="22"/>
          <w:szCs w:val="22"/>
          <w:lang w:eastAsia="zh-CN"/>
        </w:rPr>
        <w:t xml:space="preserve">Поставляемый </w:t>
      </w:r>
      <w:r w:rsidR="00C71740" w:rsidRPr="00DE4300">
        <w:rPr>
          <w:rFonts w:eastAsia="Liberation Serif"/>
          <w:sz w:val="22"/>
          <w:szCs w:val="22"/>
          <w:lang w:eastAsia="zh-CN"/>
        </w:rPr>
        <w:t xml:space="preserve">Товар передается по </w:t>
      </w:r>
      <w:r w:rsidR="0046203D" w:rsidRPr="00DE4300">
        <w:rPr>
          <w:rFonts w:eastAsia="Liberation Serif"/>
          <w:sz w:val="22"/>
          <w:szCs w:val="22"/>
        </w:rPr>
        <w:t>ТОРГ-12/УПД</w:t>
      </w:r>
      <w:r w:rsidR="00C71740" w:rsidRPr="00DE4300">
        <w:rPr>
          <w:rFonts w:eastAsia="Liberation Serif"/>
          <w:sz w:val="22"/>
          <w:szCs w:val="22"/>
          <w:lang w:eastAsia="zh-CN"/>
        </w:rPr>
        <w:t>, в которой указывается наименование, количество, стоимость Товара за единицу и сумма с НДС (если предусмотрен), номер и дата Договора.</w:t>
      </w:r>
      <w:r w:rsidR="00C71740" w:rsidRPr="00DE4300">
        <w:rPr>
          <w:rFonts w:eastAsia="Liberation Serif"/>
          <w:sz w:val="22"/>
          <w:szCs w:val="22"/>
        </w:rPr>
        <w:t xml:space="preserve"> </w:t>
      </w:r>
    </w:p>
    <w:p w14:paraId="6A45C312" w14:textId="77777777" w:rsidR="00CB6E8D" w:rsidRPr="00DE4300" w:rsidRDefault="00C71740" w:rsidP="001C3E50">
      <w:pPr>
        <w:jc w:val="both"/>
        <w:rPr>
          <w:sz w:val="22"/>
          <w:szCs w:val="22"/>
        </w:rPr>
      </w:pPr>
      <w:r w:rsidRPr="00DE4300">
        <w:rPr>
          <w:rFonts w:eastAsia="Liberation Serif"/>
          <w:sz w:val="22"/>
          <w:szCs w:val="22"/>
          <w:lang w:eastAsia="zh-CN"/>
        </w:rPr>
        <w:t xml:space="preserve">5.2. Поставка товара осуществляется в соответствии со Спецификацией (приложение 1 к Договору). </w:t>
      </w:r>
    </w:p>
    <w:p w14:paraId="11597CDB" w14:textId="02596769" w:rsidR="00CB6E8D" w:rsidRPr="00DE4300" w:rsidRDefault="00C71740" w:rsidP="001C3E50">
      <w:pPr>
        <w:jc w:val="both"/>
        <w:rPr>
          <w:sz w:val="22"/>
          <w:szCs w:val="22"/>
        </w:rPr>
      </w:pPr>
      <w:r w:rsidRPr="00DE4300">
        <w:rPr>
          <w:rFonts w:eastAsia="Liberation Serif"/>
          <w:sz w:val="22"/>
          <w:szCs w:val="22"/>
          <w:lang w:eastAsia="zh-CN"/>
        </w:rPr>
        <w:t>5.3. Датой поставки считается дата приемки Товара и подписания Сторонами документов о приемке.</w:t>
      </w:r>
    </w:p>
    <w:p w14:paraId="3117A5F1" w14:textId="55DF2784" w:rsidR="00CB6E8D" w:rsidRPr="00DE4300" w:rsidRDefault="00C71740" w:rsidP="001C3E50">
      <w:pPr>
        <w:jc w:val="both"/>
        <w:rPr>
          <w:sz w:val="22"/>
          <w:szCs w:val="22"/>
        </w:rPr>
      </w:pPr>
      <w:r w:rsidRPr="00DE4300">
        <w:rPr>
          <w:rFonts w:eastAsia="Liberation Serif"/>
          <w:sz w:val="22"/>
          <w:szCs w:val="22"/>
          <w:lang w:eastAsia="zh-CN"/>
        </w:rPr>
        <w:t xml:space="preserve">5.4. В день поставки товара Поставщик обязан передать </w:t>
      </w:r>
      <w:r w:rsidR="0046203D" w:rsidRPr="00DE4300">
        <w:rPr>
          <w:rFonts w:eastAsia="Liberation Serif"/>
          <w:sz w:val="22"/>
          <w:szCs w:val="22"/>
          <w:lang w:eastAsia="zh-CN"/>
        </w:rPr>
        <w:t>Покупателю оригиналы следующих документов</w:t>
      </w:r>
      <w:r w:rsidRPr="00DE4300">
        <w:rPr>
          <w:rFonts w:eastAsia="Liberation Serif"/>
          <w:sz w:val="22"/>
          <w:szCs w:val="22"/>
          <w:lang w:eastAsia="zh-CN"/>
        </w:rPr>
        <w:t>:</w:t>
      </w:r>
    </w:p>
    <w:p w14:paraId="7345D3DB" w14:textId="6CFBCAEB" w:rsidR="00CB6E8D" w:rsidRPr="00DE4300" w:rsidRDefault="00C71740" w:rsidP="001C3E50">
      <w:pPr>
        <w:jc w:val="both"/>
        <w:rPr>
          <w:sz w:val="22"/>
          <w:szCs w:val="22"/>
        </w:rPr>
      </w:pPr>
      <w:r w:rsidRPr="00DE4300">
        <w:rPr>
          <w:rFonts w:eastAsia="Liberation Serif"/>
          <w:sz w:val="22"/>
          <w:szCs w:val="22"/>
          <w:lang w:eastAsia="zh-CN"/>
        </w:rPr>
        <w:t>- счет/</w:t>
      </w:r>
      <w:r w:rsidR="008164F8" w:rsidRPr="00DE4300">
        <w:rPr>
          <w:rFonts w:eastAsia="Liberation Serif"/>
          <w:sz w:val="22"/>
          <w:szCs w:val="22"/>
        </w:rPr>
        <w:t xml:space="preserve"> ТОРГ-12/УПД</w:t>
      </w:r>
      <w:r w:rsidRPr="00DE4300">
        <w:rPr>
          <w:rFonts w:eastAsia="Liberation Serif"/>
          <w:sz w:val="22"/>
          <w:szCs w:val="22"/>
          <w:lang w:eastAsia="zh-CN"/>
        </w:rPr>
        <w:t>;</w:t>
      </w:r>
    </w:p>
    <w:p w14:paraId="43888159" w14:textId="1236A9DF" w:rsidR="00CB6E8D" w:rsidRPr="00DE4300" w:rsidRDefault="00C71740" w:rsidP="001C3E50">
      <w:pPr>
        <w:jc w:val="both"/>
        <w:rPr>
          <w:sz w:val="22"/>
          <w:szCs w:val="22"/>
        </w:rPr>
      </w:pPr>
      <w:r w:rsidRPr="00DE4300">
        <w:rPr>
          <w:rFonts w:eastAsia="Liberation Serif"/>
          <w:sz w:val="22"/>
          <w:szCs w:val="22"/>
          <w:lang w:eastAsia="zh-CN"/>
        </w:rPr>
        <w:t>- сертификаты (декларации о соответствии),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r w:rsidR="00D20F14" w:rsidRPr="00DE4300">
        <w:rPr>
          <w:rFonts w:eastAsia="Liberation Serif"/>
          <w:sz w:val="22"/>
          <w:szCs w:val="22"/>
          <w:lang w:eastAsia="zh-CN"/>
        </w:rPr>
        <w:t xml:space="preserve"> (при наличии)</w:t>
      </w:r>
      <w:r w:rsidRPr="00DE4300">
        <w:rPr>
          <w:rFonts w:eastAsia="Liberation Serif"/>
          <w:sz w:val="22"/>
          <w:szCs w:val="22"/>
          <w:lang w:eastAsia="zh-CN"/>
        </w:rPr>
        <w:t>;</w:t>
      </w:r>
    </w:p>
    <w:p w14:paraId="6340C13B" w14:textId="600EE730" w:rsidR="00CB6E8D" w:rsidRPr="00DE4300" w:rsidRDefault="00C71740" w:rsidP="00BC25C8">
      <w:pPr>
        <w:jc w:val="both"/>
        <w:rPr>
          <w:b/>
          <w:sz w:val="22"/>
          <w:szCs w:val="22"/>
        </w:rPr>
      </w:pPr>
      <w:r w:rsidRPr="00DE4300">
        <w:rPr>
          <w:rFonts w:eastAsia="Liberation Serif"/>
          <w:sz w:val="22"/>
          <w:szCs w:val="22"/>
          <w:lang w:eastAsia="zh-CN"/>
        </w:rPr>
        <w:t xml:space="preserve">Все документы на поставляемый Товар должны быть выписаны на имя </w:t>
      </w:r>
      <w:r w:rsidR="00D20F14" w:rsidRPr="00DE4300">
        <w:rPr>
          <w:rFonts w:eastAsia="Liberation Serif"/>
          <w:sz w:val="22"/>
          <w:szCs w:val="22"/>
          <w:lang w:eastAsia="zh-CN"/>
        </w:rPr>
        <w:t>Покупателя</w:t>
      </w:r>
      <w:r w:rsidRPr="00DE4300">
        <w:rPr>
          <w:rFonts w:eastAsia="Liberation Serif"/>
          <w:sz w:val="22"/>
          <w:szCs w:val="22"/>
          <w:lang w:eastAsia="zh-CN"/>
        </w:rPr>
        <w:t xml:space="preserve">. Непредставление </w:t>
      </w:r>
      <w:r w:rsidR="00D20F14" w:rsidRPr="00DE4300">
        <w:rPr>
          <w:rFonts w:eastAsia="Liberation Serif"/>
          <w:sz w:val="22"/>
          <w:szCs w:val="22"/>
          <w:lang w:eastAsia="zh-CN"/>
        </w:rPr>
        <w:t>Покупателю</w:t>
      </w:r>
      <w:r w:rsidRPr="00DE4300">
        <w:rPr>
          <w:rFonts w:eastAsia="Liberation Serif"/>
          <w:sz w:val="22"/>
          <w:szCs w:val="22"/>
          <w:lang w:eastAsia="zh-CN"/>
        </w:rPr>
        <w:t xml:space="preserve"> любого из необходимых документов означает некомплектную поставку и является основанием для отказа </w:t>
      </w:r>
      <w:r w:rsidR="00D20F14" w:rsidRPr="00DE4300">
        <w:rPr>
          <w:rFonts w:eastAsia="Liberation Serif"/>
          <w:sz w:val="22"/>
          <w:szCs w:val="22"/>
          <w:lang w:eastAsia="zh-CN"/>
        </w:rPr>
        <w:t>Покупателем</w:t>
      </w:r>
      <w:r w:rsidRPr="00DE4300">
        <w:rPr>
          <w:rFonts w:eastAsia="Liberation Serif"/>
          <w:sz w:val="22"/>
          <w:szCs w:val="22"/>
          <w:lang w:eastAsia="zh-CN"/>
        </w:rPr>
        <w:t xml:space="preserve"> от подписания </w:t>
      </w:r>
      <w:r w:rsidR="005E4D4E" w:rsidRPr="00DE4300">
        <w:rPr>
          <w:rFonts w:eastAsia="Liberation Serif"/>
          <w:sz w:val="22"/>
          <w:szCs w:val="22"/>
        </w:rPr>
        <w:t>ТОРГ-12/УПД</w:t>
      </w:r>
      <w:r w:rsidRPr="00DE4300">
        <w:rPr>
          <w:rFonts w:eastAsia="Liberation Serif"/>
          <w:sz w:val="22"/>
          <w:szCs w:val="22"/>
          <w:lang w:eastAsia="zh-CN"/>
        </w:rPr>
        <w:t>.</w:t>
      </w:r>
    </w:p>
    <w:p w14:paraId="4641ED38" w14:textId="77777777" w:rsidR="00CB6E8D" w:rsidRPr="00DE4300" w:rsidRDefault="00CB6E8D" w:rsidP="001C3E50">
      <w:pPr>
        <w:ind w:firstLine="709"/>
        <w:jc w:val="center"/>
        <w:rPr>
          <w:b/>
          <w:bCs/>
          <w:sz w:val="22"/>
          <w:szCs w:val="22"/>
        </w:rPr>
      </w:pPr>
    </w:p>
    <w:p w14:paraId="6A364FB0" w14:textId="77777777" w:rsidR="00CB6E8D" w:rsidRPr="00DE4300" w:rsidRDefault="00C71740" w:rsidP="001C3E50">
      <w:pPr>
        <w:ind w:firstLine="709"/>
        <w:jc w:val="center"/>
        <w:rPr>
          <w:b/>
          <w:bCs/>
          <w:sz w:val="22"/>
          <w:szCs w:val="22"/>
        </w:rPr>
      </w:pPr>
      <w:r w:rsidRPr="00DE4300">
        <w:rPr>
          <w:rFonts w:eastAsia="Liberation Serif"/>
          <w:b/>
          <w:bCs/>
          <w:sz w:val="22"/>
          <w:szCs w:val="22"/>
        </w:rPr>
        <w:t>6. ПОРЯДОК ПРИЕМКИ ТОВАРА</w:t>
      </w:r>
    </w:p>
    <w:p w14:paraId="409C04AE" w14:textId="35E79FF8" w:rsidR="00CB6E8D" w:rsidRPr="00DE4300" w:rsidRDefault="00C71740" w:rsidP="001C3E50">
      <w:pPr>
        <w:jc w:val="both"/>
        <w:rPr>
          <w:sz w:val="22"/>
          <w:szCs w:val="22"/>
        </w:rPr>
      </w:pPr>
      <w:r w:rsidRPr="00DE4300">
        <w:rPr>
          <w:rFonts w:eastAsia="Liberation Serif"/>
          <w:sz w:val="22"/>
          <w:szCs w:val="22"/>
          <w:lang w:eastAsia="zh-CN"/>
        </w:rPr>
        <w:t xml:space="preserve">6.1. Приемка Товара по количеству производится </w:t>
      </w:r>
      <w:r w:rsidR="00D20F14" w:rsidRPr="00DE4300">
        <w:rPr>
          <w:rFonts w:eastAsia="Liberation Serif"/>
          <w:sz w:val="22"/>
          <w:szCs w:val="22"/>
          <w:lang w:eastAsia="zh-CN"/>
        </w:rPr>
        <w:t>Покупателем</w:t>
      </w:r>
      <w:r w:rsidRPr="00DE4300">
        <w:rPr>
          <w:rFonts w:eastAsia="Liberation Serif"/>
          <w:sz w:val="22"/>
          <w:szCs w:val="22"/>
          <w:lang w:eastAsia="zh-CN"/>
        </w:rPr>
        <w:t xml:space="preserve"> в момент его получения по адресу, указанному в пункте 1.3 Договора. </w:t>
      </w:r>
      <w:r w:rsidR="00D20F14" w:rsidRPr="00DE4300">
        <w:rPr>
          <w:rFonts w:eastAsia="Liberation Serif"/>
          <w:sz w:val="22"/>
          <w:szCs w:val="22"/>
          <w:lang w:eastAsia="zh-CN"/>
        </w:rPr>
        <w:t>Покупатель</w:t>
      </w:r>
      <w:r w:rsidRPr="00DE4300">
        <w:rPr>
          <w:rFonts w:eastAsia="Liberation Serif"/>
          <w:sz w:val="22"/>
          <w:szCs w:val="22"/>
          <w:lang w:eastAsia="zh-CN"/>
        </w:rPr>
        <w:t xml:space="preserve"> подписывает товарную накладную либо </w:t>
      </w:r>
      <w:r w:rsidR="00B25243" w:rsidRPr="00DE4300">
        <w:rPr>
          <w:rFonts w:eastAsia="Liberation Serif"/>
          <w:sz w:val="22"/>
          <w:szCs w:val="22"/>
        </w:rPr>
        <w:t>ТОРГ-12/УПД</w:t>
      </w:r>
      <w:r w:rsidRPr="00DE4300">
        <w:rPr>
          <w:rFonts w:eastAsia="Liberation Serif"/>
          <w:sz w:val="22"/>
          <w:szCs w:val="22"/>
          <w:lang w:eastAsia="zh-CN"/>
        </w:rPr>
        <w:t xml:space="preserve"> только после завершения приемки по количеству.</w:t>
      </w:r>
    </w:p>
    <w:p w14:paraId="2347533E" w14:textId="0CA4693D" w:rsidR="00CB6E8D" w:rsidRPr="00DE4300" w:rsidRDefault="00C71740" w:rsidP="001C3E50">
      <w:pPr>
        <w:jc w:val="both"/>
        <w:rPr>
          <w:sz w:val="22"/>
          <w:szCs w:val="22"/>
        </w:rPr>
      </w:pPr>
      <w:r w:rsidRPr="00DE4300">
        <w:rPr>
          <w:rFonts w:eastAsia="Liberation Serif"/>
          <w:sz w:val="22"/>
          <w:szCs w:val="22"/>
          <w:lang w:eastAsia="zh-CN"/>
        </w:rPr>
        <w:t xml:space="preserve">6.2. При обнаружении несоответствия количества, качества или комплектности Товара сопроводительным документам или Спецификации </w:t>
      </w:r>
      <w:r w:rsidR="0046203D" w:rsidRPr="00DE4300">
        <w:rPr>
          <w:rFonts w:eastAsia="Liberation Serif"/>
          <w:sz w:val="22"/>
          <w:szCs w:val="22"/>
          <w:lang w:eastAsia="zh-CN"/>
        </w:rPr>
        <w:t>Покупатель</w:t>
      </w:r>
      <w:r w:rsidRPr="00DE4300">
        <w:rPr>
          <w:rFonts w:eastAsia="Liberation Serif"/>
          <w:sz w:val="22"/>
          <w:szCs w:val="22"/>
          <w:lang w:eastAsia="zh-CN"/>
        </w:rPr>
        <w:t xml:space="preserve"> вызывает Поставщика</w:t>
      </w:r>
      <w:r w:rsidR="00842B24" w:rsidRPr="00DE4300">
        <w:rPr>
          <w:rFonts w:eastAsia="Liberation Serif"/>
          <w:sz w:val="22"/>
          <w:szCs w:val="22"/>
          <w:lang w:eastAsia="zh-CN"/>
        </w:rPr>
        <w:t xml:space="preserve"> (Предст</w:t>
      </w:r>
      <w:r w:rsidR="00BC25C8" w:rsidRPr="00DE4300">
        <w:rPr>
          <w:rFonts w:eastAsia="Liberation Serif"/>
          <w:sz w:val="22"/>
          <w:szCs w:val="22"/>
          <w:lang w:eastAsia="zh-CN"/>
        </w:rPr>
        <w:t>а</w:t>
      </w:r>
      <w:r w:rsidR="00842B24" w:rsidRPr="00DE4300">
        <w:rPr>
          <w:rFonts w:eastAsia="Liberation Serif"/>
          <w:sz w:val="22"/>
          <w:szCs w:val="22"/>
          <w:lang w:eastAsia="zh-CN"/>
        </w:rPr>
        <w:t xml:space="preserve">вителя </w:t>
      </w:r>
      <w:r w:rsidR="009E0AB7" w:rsidRPr="00DE4300">
        <w:rPr>
          <w:rFonts w:eastAsia="Liberation Serif"/>
          <w:sz w:val="22"/>
          <w:szCs w:val="22"/>
          <w:lang w:eastAsia="zh-CN"/>
        </w:rPr>
        <w:t>Поставщика)</w:t>
      </w:r>
      <w:r w:rsidRPr="00DE4300">
        <w:rPr>
          <w:rFonts w:eastAsia="Liberation Serif"/>
          <w:sz w:val="22"/>
          <w:szCs w:val="22"/>
          <w:lang w:eastAsia="zh-CN"/>
        </w:rPr>
        <w:t xml:space="preserve"> для составления акта о выявленных несоответствиях. Срок прибытия представителя Поставщика – 1 (один) рабочий день с момента получения вызова. Обнаружения несоответствия качества или комплектности Товара после приемки не лишает </w:t>
      </w:r>
      <w:r w:rsidR="00BC25C8" w:rsidRPr="00DE4300">
        <w:rPr>
          <w:rFonts w:eastAsia="Liberation Serif"/>
          <w:sz w:val="22"/>
          <w:szCs w:val="22"/>
          <w:lang w:eastAsia="zh-CN"/>
        </w:rPr>
        <w:t>Покупателя</w:t>
      </w:r>
      <w:r w:rsidRPr="00DE4300">
        <w:rPr>
          <w:rFonts w:eastAsia="Liberation Serif"/>
          <w:sz w:val="22"/>
          <w:szCs w:val="22"/>
          <w:lang w:eastAsia="zh-CN"/>
        </w:rPr>
        <w:t xml:space="preserve"> права требовать замены Товара.</w:t>
      </w:r>
    </w:p>
    <w:p w14:paraId="0251442C" w14:textId="21FDB675" w:rsidR="00CB6E8D" w:rsidRPr="00DE4300" w:rsidRDefault="00C71740" w:rsidP="001C3E50">
      <w:pPr>
        <w:jc w:val="both"/>
        <w:rPr>
          <w:sz w:val="22"/>
          <w:szCs w:val="22"/>
        </w:rPr>
      </w:pPr>
      <w:r w:rsidRPr="00DE4300">
        <w:rPr>
          <w:rFonts w:eastAsia="Liberation Serif"/>
          <w:sz w:val="22"/>
          <w:szCs w:val="22"/>
          <w:lang w:eastAsia="zh-CN"/>
        </w:rPr>
        <w:t xml:space="preserve">6.3. В случае неявки представителя Поставщика в установленный Договором срок, уклонения или отказа представителя Поставщика от подписания акта о выявленных несоответствиях приемка Товара по основаниям, указанным в пункте 6.2 Договора, производится </w:t>
      </w:r>
      <w:r w:rsidR="009E0AB7" w:rsidRPr="00DE4300">
        <w:rPr>
          <w:rFonts w:eastAsia="Liberation Serif"/>
          <w:sz w:val="22"/>
          <w:szCs w:val="22"/>
          <w:lang w:eastAsia="zh-CN"/>
        </w:rPr>
        <w:t>Покупателем</w:t>
      </w:r>
      <w:r w:rsidRPr="00DE4300">
        <w:rPr>
          <w:rFonts w:eastAsia="Liberation Serif"/>
          <w:sz w:val="22"/>
          <w:szCs w:val="22"/>
          <w:lang w:eastAsia="zh-CN"/>
        </w:rPr>
        <w:t xml:space="preserve"> в одностороннем порядке. Акт о выявленных несоответствиях, составленный </w:t>
      </w:r>
      <w:r w:rsidR="009E0AB7" w:rsidRPr="00DE4300">
        <w:rPr>
          <w:rFonts w:eastAsia="Liberation Serif"/>
          <w:sz w:val="22"/>
          <w:szCs w:val="22"/>
          <w:lang w:eastAsia="zh-CN"/>
        </w:rPr>
        <w:t>Покупателем</w:t>
      </w:r>
      <w:r w:rsidRPr="00DE4300">
        <w:rPr>
          <w:rFonts w:eastAsia="Liberation Serif"/>
          <w:sz w:val="22"/>
          <w:szCs w:val="22"/>
          <w:lang w:eastAsia="zh-CN"/>
        </w:rPr>
        <w:t xml:space="preserve"> в одностороннем порядке, имеет силу надлежащего доказательства недостачи, некачественности или некомплектности Товара и направляется Поставщику для устранения выявленных несоответствий.</w:t>
      </w:r>
    </w:p>
    <w:p w14:paraId="02B10CE0" w14:textId="77777777" w:rsidR="00CB6E8D" w:rsidRPr="00DE4300" w:rsidRDefault="00C71740" w:rsidP="001C3E50">
      <w:pPr>
        <w:jc w:val="both"/>
        <w:rPr>
          <w:sz w:val="22"/>
          <w:szCs w:val="22"/>
        </w:rPr>
      </w:pPr>
      <w:r w:rsidRPr="00DE4300">
        <w:rPr>
          <w:rFonts w:eastAsia="Liberation Serif"/>
          <w:sz w:val="22"/>
          <w:szCs w:val="22"/>
          <w:lang w:eastAsia="zh-CN"/>
        </w:rPr>
        <w:t>6.4. Акт о выявленных несоответствиях должен быть подписан всеми лицами, участвующими в проверке (приемке), и содержать информацию об обнаруженных несоответствиях Товара.</w:t>
      </w:r>
    </w:p>
    <w:p w14:paraId="5D47AC64" w14:textId="77777777" w:rsidR="00CB6E8D" w:rsidRPr="00DE4300" w:rsidRDefault="00C71740" w:rsidP="001C3E50">
      <w:pPr>
        <w:jc w:val="both"/>
        <w:rPr>
          <w:sz w:val="22"/>
          <w:szCs w:val="22"/>
        </w:rPr>
      </w:pPr>
      <w:r w:rsidRPr="00DE4300">
        <w:rPr>
          <w:rFonts w:eastAsia="Liberation Serif"/>
          <w:sz w:val="22"/>
          <w:szCs w:val="22"/>
          <w:lang w:eastAsia="zh-CN"/>
        </w:rPr>
        <w:t>6.5. При обнаружении скрытых дефектов в период эксплуатации составляется акт о скрытых дефектах в порядке, изложенном в пунктах 6.2–6.4 Договора.</w:t>
      </w:r>
    </w:p>
    <w:p w14:paraId="21AD5FF4" w14:textId="77777777" w:rsidR="00CB6E8D" w:rsidRPr="00DE4300" w:rsidRDefault="00C71740" w:rsidP="001C3E50">
      <w:pPr>
        <w:jc w:val="both"/>
        <w:rPr>
          <w:sz w:val="22"/>
          <w:szCs w:val="22"/>
        </w:rPr>
      </w:pPr>
      <w:r w:rsidRPr="00DE4300">
        <w:rPr>
          <w:rFonts w:eastAsia="Liberation Serif"/>
          <w:sz w:val="22"/>
          <w:szCs w:val="22"/>
          <w:lang w:eastAsia="zh-CN"/>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14:paraId="1346C77E" w14:textId="4684DC01" w:rsidR="00CB6E8D" w:rsidRPr="00DE4300" w:rsidRDefault="00C71740" w:rsidP="001C3E50">
      <w:pPr>
        <w:jc w:val="both"/>
        <w:rPr>
          <w:sz w:val="22"/>
          <w:szCs w:val="22"/>
        </w:rPr>
      </w:pPr>
      <w:r w:rsidRPr="00DE4300">
        <w:rPr>
          <w:rFonts w:eastAsia="Liberation Serif"/>
          <w:sz w:val="22"/>
          <w:szCs w:val="22"/>
          <w:lang w:eastAsia="zh-CN"/>
        </w:rPr>
        <w:t xml:space="preserve">6.6. </w:t>
      </w:r>
      <w:r w:rsidR="009E0AB7" w:rsidRPr="00DE4300">
        <w:rPr>
          <w:rFonts w:eastAsia="Liberation Serif"/>
          <w:sz w:val="22"/>
          <w:szCs w:val="22"/>
          <w:lang w:eastAsia="zh-CN"/>
        </w:rPr>
        <w:t>Покупатель</w:t>
      </w:r>
      <w:r w:rsidRPr="00DE4300">
        <w:rPr>
          <w:rFonts w:eastAsia="Liberation Serif"/>
          <w:sz w:val="22"/>
          <w:szCs w:val="22"/>
          <w:lang w:eastAsia="zh-CN"/>
        </w:rPr>
        <w:t xml:space="preserve"> вправе полностью или частично отказаться от Товара в случаях, когда:</w:t>
      </w:r>
    </w:p>
    <w:p w14:paraId="1D5FFAED" w14:textId="77777777" w:rsidR="00CB6E8D" w:rsidRPr="00DE4300" w:rsidRDefault="00C71740" w:rsidP="001C3E50">
      <w:pPr>
        <w:jc w:val="both"/>
        <w:rPr>
          <w:sz w:val="22"/>
          <w:szCs w:val="22"/>
        </w:rPr>
      </w:pPr>
      <w:r w:rsidRPr="00DE4300">
        <w:rPr>
          <w:rFonts w:eastAsia="Liberation Serif"/>
          <w:sz w:val="22"/>
          <w:szCs w:val="22"/>
          <w:lang w:eastAsia="zh-CN"/>
        </w:rPr>
        <w:t>а) Товар поставлен в ненадлежащем количестве и (или) ненадлежащего качества и (или) в ненадлежащей комплектности;</w:t>
      </w:r>
    </w:p>
    <w:p w14:paraId="062A1AE3" w14:textId="77777777" w:rsidR="00CB6E8D" w:rsidRPr="00DE4300" w:rsidRDefault="00C71740" w:rsidP="001C3E50">
      <w:pPr>
        <w:jc w:val="both"/>
        <w:rPr>
          <w:sz w:val="22"/>
          <w:szCs w:val="22"/>
        </w:rPr>
      </w:pPr>
      <w:r w:rsidRPr="00DE4300">
        <w:rPr>
          <w:rFonts w:eastAsia="Liberation Serif"/>
          <w:sz w:val="22"/>
          <w:szCs w:val="22"/>
          <w:lang w:eastAsia="zh-CN"/>
        </w:rPr>
        <w:t>б) Товар поставлен с нарушением срока поставки, установленного Договором.</w:t>
      </w:r>
    </w:p>
    <w:p w14:paraId="18562034" w14:textId="77777777" w:rsidR="00CB6E8D" w:rsidRPr="00DE4300" w:rsidRDefault="00C71740" w:rsidP="001C3E50">
      <w:pPr>
        <w:jc w:val="both"/>
        <w:rPr>
          <w:sz w:val="22"/>
          <w:szCs w:val="22"/>
        </w:rPr>
      </w:pPr>
      <w:r w:rsidRPr="00DE4300">
        <w:rPr>
          <w:rFonts w:eastAsia="Liberation Serif"/>
          <w:sz w:val="22"/>
          <w:szCs w:val="22"/>
          <w:lang w:eastAsia="zh-CN"/>
        </w:rPr>
        <w:t xml:space="preserve">Оформление отказа от Товара оформляется актом об отказе от Товара. </w:t>
      </w:r>
    </w:p>
    <w:p w14:paraId="3B1E2509" w14:textId="2569F8DE" w:rsidR="00CB6E8D" w:rsidRPr="00DE4300" w:rsidRDefault="00C71740" w:rsidP="001C3E50">
      <w:pPr>
        <w:jc w:val="both"/>
        <w:rPr>
          <w:sz w:val="22"/>
          <w:szCs w:val="22"/>
        </w:rPr>
      </w:pPr>
      <w:r w:rsidRPr="00DE4300">
        <w:rPr>
          <w:rFonts w:eastAsia="Liberation Serif"/>
          <w:sz w:val="22"/>
          <w:szCs w:val="22"/>
          <w:lang w:eastAsia="zh-CN"/>
        </w:rPr>
        <w:t xml:space="preserve">Акт об отказе от Товара подписывается представителями обеих Сторон в Месте поставки при осуществлении приемки Товара, товарная накладная при этом не подписывается. При отказе представителя Поставщика от подписания, акт об отказе подписывается только представителем </w:t>
      </w:r>
      <w:r w:rsidR="009E0AB7" w:rsidRPr="00DE4300">
        <w:rPr>
          <w:rFonts w:eastAsia="Liberation Serif"/>
          <w:sz w:val="22"/>
          <w:szCs w:val="22"/>
          <w:lang w:eastAsia="zh-CN"/>
        </w:rPr>
        <w:t>Покупателя</w:t>
      </w:r>
      <w:r w:rsidRPr="00DE4300">
        <w:rPr>
          <w:rFonts w:eastAsia="Liberation Serif"/>
          <w:sz w:val="22"/>
          <w:szCs w:val="22"/>
          <w:lang w:eastAsia="zh-CN"/>
        </w:rPr>
        <w:t>.</w:t>
      </w:r>
    </w:p>
    <w:p w14:paraId="0E7FA250" w14:textId="23205162" w:rsidR="00CB6E8D" w:rsidRPr="00DE4300" w:rsidRDefault="00C71740" w:rsidP="001C3E50">
      <w:pPr>
        <w:jc w:val="both"/>
        <w:rPr>
          <w:sz w:val="22"/>
          <w:szCs w:val="22"/>
        </w:rPr>
      </w:pPr>
      <w:r w:rsidRPr="00DE4300">
        <w:rPr>
          <w:rFonts w:eastAsia="Liberation Serif"/>
          <w:sz w:val="22"/>
          <w:szCs w:val="22"/>
          <w:lang w:eastAsia="zh-CN"/>
        </w:rPr>
        <w:t xml:space="preserve">Товар, от которого </w:t>
      </w:r>
      <w:r w:rsidR="009E0AB7" w:rsidRPr="00DE4300">
        <w:rPr>
          <w:rFonts w:eastAsia="Liberation Serif"/>
          <w:sz w:val="22"/>
          <w:szCs w:val="22"/>
          <w:lang w:eastAsia="zh-CN"/>
        </w:rPr>
        <w:t>Покупатель</w:t>
      </w:r>
      <w:r w:rsidRPr="00DE4300">
        <w:rPr>
          <w:rFonts w:eastAsia="Liberation Serif"/>
          <w:sz w:val="22"/>
          <w:szCs w:val="22"/>
          <w:lang w:eastAsia="zh-CN"/>
        </w:rPr>
        <w:t xml:space="preserve"> отказался, вывозится Поставщиком с места поставки своими силами и за свой счет.</w:t>
      </w:r>
    </w:p>
    <w:p w14:paraId="51829AF2" w14:textId="77777777" w:rsidR="00CB6E8D" w:rsidRPr="00DE4300" w:rsidRDefault="00C71740" w:rsidP="001C3E50">
      <w:pPr>
        <w:jc w:val="both"/>
        <w:rPr>
          <w:sz w:val="22"/>
          <w:szCs w:val="22"/>
        </w:rPr>
      </w:pPr>
      <w:r w:rsidRPr="00DE4300">
        <w:rPr>
          <w:rFonts w:eastAsia="Liberation Serif"/>
          <w:sz w:val="22"/>
          <w:szCs w:val="22"/>
          <w:lang w:eastAsia="zh-CN"/>
        </w:rPr>
        <w:t>6.7.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14:paraId="1ACDCB49" w14:textId="77777777" w:rsidR="00CB6E8D" w:rsidRPr="00DE4300" w:rsidRDefault="00C71740" w:rsidP="001C3E50">
      <w:pPr>
        <w:ind w:firstLine="709"/>
        <w:jc w:val="center"/>
        <w:rPr>
          <w:b/>
          <w:bCs/>
          <w:sz w:val="22"/>
          <w:szCs w:val="22"/>
        </w:rPr>
      </w:pPr>
      <w:r w:rsidRPr="00DE4300">
        <w:rPr>
          <w:rFonts w:eastAsia="Liberation Serif"/>
          <w:b/>
          <w:bCs/>
          <w:sz w:val="22"/>
          <w:szCs w:val="22"/>
        </w:rPr>
        <w:lastRenderedPageBreak/>
        <w:t>7. ГАРАНТИЯ</w:t>
      </w:r>
    </w:p>
    <w:p w14:paraId="63FC5CB3" w14:textId="77777777" w:rsidR="00CB6E8D" w:rsidRPr="00DE4300" w:rsidRDefault="00C71740" w:rsidP="001C3E50">
      <w:pPr>
        <w:jc w:val="both"/>
        <w:rPr>
          <w:sz w:val="22"/>
          <w:szCs w:val="22"/>
        </w:rPr>
      </w:pPr>
      <w:r w:rsidRPr="00DE4300">
        <w:rPr>
          <w:rFonts w:eastAsia="Liberation Serif"/>
          <w:sz w:val="22"/>
          <w:szCs w:val="22"/>
        </w:rPr>
        <w:t>7.1.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637D2D2C" w14:textId="77777777" w:rsidR="00CB6E8D" w:rsidRPr="00DE4300" w:rsidRDefault="00C71740" w:rsidP="001C3E50">
      <w:pPr>
        <w:jc w:val="both"/>
        <w:rPr>
          <w:sz w:val="22"/>
          <w:szCs w:val="22"/>
        </w:rPr>
      </w:pPr>
      <w:r w:rsidRPr="00DE4300">
        <w:rPr>
          <w:rFonts w:eastAsia="Liberation Serif"/>
          <w:sz w:val="22"/>
          <w:szCs w:val="22"/>
        </w:rPr>
        <w:t>7.2.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543ACB46" w14:textId="77777777" w:rsidR="00CB6E8D" w:rsidRPr="00DE4300" w:rsidRDefault="00C71740" w:rsidP="001C3E50">
      <w:pPr>
        <w:jc w:val="both"/>
        <w:rPr>
          <w:sz w:val="22"/>
          <w:szCs w:val="22"/>
        </w:rPr>
      </w:pPr>
      <w:r w:rsidRPr="00DE4300">
        <w:rPr>
          <w:rFonts w:eastAsia="Liberation Serif"/>
          <w:sz w:val="22"/>
          <w:szCs w:val="22"/>
        </w:rPr>
        <w:t>7.3. На товаре не должно быть следов механических повреждений, изменений вида комплектующих;</w:t>
      </w:r>
    </w:p>
    <w:p w14:paraId="6E95118C" w14:textId="77777777" w:rsidR="00CB6E8D" w:rsidRPr="00DE4300" w:rsidRDefault="00C71740" w:rsidP="001C3E50">
      <w:pPr>
        <w:jc w:val="both"/>
        <w:rPr>
          <w:sz w:val="22"/>
          <w:szCs w:val="22"/>
        </w:rPr>
      </w:pPr>
      <w:r w:rsidRPr="00DE4300">
        <w:rPr>
          <w:rFonts w:eastAsia="Liberation Serif"/>
          <w:sz w:val="22"/>
          <w:szCs w:val="22"/>
        </w:rPr>
        <w:t>7.4. Товар должен быть безопасным и отвечать требованиям законодательства Российской Федерации, требованиям безопасности, нормам и правилам безопасности его эксплуатации и другой нормативно-технической документации;</w:t>
      </w:r>
    </w:p>
    <w:p w14:paraId="67CF0EE2" w14:textId="77777777" w:rsidR="00CB6E8D" w:rsidRPr="00DE4300" w:rsidRDefault="00C71740" w:rsidP="001C3E50">
      <w:pPr>
        <w:jc w:val="both"/>
        <w:rPr>
          <w:sz w:val="22"/>
          <w:szCs w:val="22"/>
        </w:rPr>
      </w:pPr>
      <w:r w:rsidRPr="00DE4300">
        <w:rPr>
          <w:rFonts w:eastAsia="Liberation Serif"/>
          <w:sz w:val="22"/>
          <w:szCs w:val="22"/>
        </w:rPr>
        <w:t>7.5.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D7AEB04" w14:textId="593A0EB7" w:rsidR="00CB6E8D" w:rsidRPr="00DE4300" w:rsidRDefault="00C71740" w:rsidP="001C3E50">
      <w:pPr>
        <w:jc w:val="both"/>
        <w:rPr>
          <w:sz w:val="22"/>
          <w:szCs w:val="22"/>
        </w:rPr>
      </w:pPr>
      <w:r w:rsidRPr="00DE4300">
        <w:rPr>
          <w:rFonts w:eastAsia="Liberation Serif"/>
          <w:sz w:val="22"/>
          <w:szCs w:val="22"/>
        </w:rPr>
        <w:t xml:space="preserve">7.6. Гарантия качества товара - в соответствии с гарантийным сроком, установленным производителем, но не менее 12 месяцев с даты подписания документов о приемке Товара. Гарантийные обязательства должны распространяться на каждую единицу товара с момента приемки товара </w:t>
      </w:r>
      <w:r w:rsidR="009E0AB7" w:rsidRPr="00DE4300">
        <w:rPr>
          <w:rFonts w:eastAsia="Liberation Serif"/>
          <w:sz w:val="22"/>
          <w:szCs w:val="22"/>
        </w:rPr>
        <w:t>Покупателем</w:t>
      </w:r>
      <w:r w:rsidRPr="00DE4300">
        <w:rPr>
          <w:rFonts w:eastAsia="Liberation Serif"/>
          <w:sz w:val="22"/>
          <w:szCs w:val="22"/>
        </w:rPr>
        <w:t>.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3F96B60B" w14:textId="77777777" w:rsidR="00CB6E8D" w:rsidRPr="00DE4300" w:rsidRDefault="00C71740" w:rsidP="001C3E50">
      <w:pPr>
        <w:jc w:val="both"/>
        <w:rPr>
          <w:sz w:val="22"/>
          <w:szCs w:val="22"/>
        </w:rPr>
      </w:pPr>
      <w:r w:rsidRPr="00DE4300">
        <w:rPr>
          <w:rFonts w:eastAsia="Liberation Serif"/>
          <w:sz w:val="22"/>
          <w:szCs w:val="22"/>
        </w:rPr>
        <w:t>7.7. Поставляемые Товары должны быть совместимы между собой и обеспечивать совместное бесперебойное функционирование.</w:t>
      </w:r>
    </w:p>
    <w:p w14:paraId="13D2A9AD" w14:textId="77777777" w:rsidR="00CB6E8D" w:rsidRPr="00DE4300" w:rsidRDefault="00CB6E8D" w:rsidP="001C3E50">
      <w:pPr>
        <w:ind w:firstLine="709"/>
        <w:jc w:val="both"/>
        <w:rPr>
          <w:sz w:val="22"/>
          <w:szCs w:val="22"/>
        </w:rPr>
      </w:pPr>
    </w:p>
    <w:p w14:paraId="13C417FC" w14:textId="77777777" w:rsidR="00CB6E8D" w:rsidRPr="00DE4300" w:rsidRDefault="00C71740" w:rsidP="001C3E50">
      <w:pPr>
        <w:ind w:firstLine="709"/>
        <w:jc w:val="center"/>
        <w:rPr>
          <w:b/>
          <w:bCs/>
          <w:sz w:val="22"/>
          <w:szCs w:val="22"/>
        </w:rPr>
      </w:pPr>
      <w:r w:rsidRPr="00DE4300">
        <w:rPr>
          <w:rFonts w:eastAsia="Liberation Serif"/>
          <w:b/>
          <w:bCs/>
          <w:sz w:val="22"/>
          <w:szCs w:val="22"/>
          <w:lang w:eastAsia="zh-CN"/>
        </w:rPr>
        <w:t>8. ОТВЕТСТВЕННОСТЬ СТОРОН</w:t>
      </w:r>
    </w:p>
    <w:p w14:paraId="64D8D29F" w14:textId="77777777" w:rsidR="00CB6E8D" w:rsidRPr="00DE4300" w:rsidRDefault="00C71740" w:rsidP="001C3E50">
      <w:pPr>
        <w:widowControl w:val="0"/>
        <w:numPr>
          <w:ilvl w:val="1"/>
          <w:numId w:val="13"/>
        </w:numPr>
        <w:ind w:left="0" w:firstLine="0"/>
        <w:contextualSpacing/>
        <w:jc w:val="both"/>
        <w:rPr>
          <w:sz w:val="22"/>
          <w:szCs w:val="22"/>
        </w:rPr>
      </w:pPr>
      <w:r w:rsidRPr="00DE4300">
        <w:rPr>
          <w:rFonts w:eastAsia="Liberation Serif"/>
          <w:sz w:val="22"/>
          <w:szCs w:val="22"/>
          <w:lang w:eastAsia="zh-CN" w:bidi="hi-IN"/>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14:paraId="6D1500D1" w14:textId="6ED7426F" w:rsidR="00CB6E8D" w:rsidRPr="00DE4300" w:rsidRDefault="00C71740" w:rsidP="001C3E50">
      <w:pPr>
        <w:jc w:val="both"/>
        <w:rPr>
          <w:sz w:val="22"/>
          <w:szCs w:val="22"/>
        </w:rPr>
      </w:pPr>
      <w:r w:rsidRPr="00DE4300">
        <w:rPr>
          <w:rFonts w:eastAsia="Liberation Serif"/>
          <w:sz w:val="22"/>
          <w:szCs w:val="22"/>
          <w:lang w:eastAsia="zh-CN" w:bidi="hi-IN"/>
        </w:rPr>
        <w:t xml:space="preserve">8.2. В случае просрочки исполнения </w:t>
      </w:r>
      <w:r w:rsidR="009E0AB7" w:rsidRPr="00DE4300">
        <w:rPr>
          <w:rFonts w:eastAsia="Liberation Serif"/>
          <w:sz w:val="22"/>
          <w:szCs w:val="22"/>
          <w:lang w:eastAsia="zh-CN" w:bidi="hi-IN"/>
        </w:rPr>
        <w:t xml:space="preserve">Покупателем </w:t>
      </w:r>
      <w:r w:rsidRPr="00DE4300">
        <w:rPr>
          <w:rFonts w:eastAsia="Liberation Serif"/>
          <w:sz w:val="22"/>
          <w:szCs w:val="22"/>
          <w:lang w:eastAsia="zh-CN" w:bidi="hi-IN"/>
        </w:rPr>
        <w:t xml:space="preserve">обязательств, предусмотренных договором, а также в иных случаях неисполнения или ненадлежащего исполнения </w:t>
      </w:r>
      <w:r w:rsidR="009E0AB7" w:rsidRPr="00DE4300">
        <w:rPr>
          <w:rFonts w:eastAsia="Liberation Serif"/>
          <w:sz w:val="22"/>
          <w:szCs w:val="22"/>
          <w:lang w:eastAsia="zh-CN" w:bidi="hi-IN"/>
        </w:rPr>
        <w:t>Покупателем</w:t>
      </w:r>
      <w:r w:rsidRPr="00DE4300">
        <w:rPr>
          <w:rFonts w:eastAsia="Liberation Serif"/>
          <w:sz w:val="22"/>
          <w:szCs w:val="22"/>
          <w:lang w:eastAsia="zh-CN" w:bidi="hi-IN"/>
        </w:rPr>
        <w:t xml:space="preserve">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9CD30B5" w14:textId="5C34E5A3" w:rsidR="00CB6E8D" w:rsidRPr="00DE4300" w:rsidRDefault="00C71740" w:rsidP="001C3E50">
      <w:pPr>
        <w:jc w:val="both"/>
        <w:rPr>
          <w:sz w:val="22"/>
          <w:szCs w:val="22"/>
        </w:rPr>
      </w:pPr>
      <w:r w:rsidRPr="00DE4300">
        <w:rPr>
          <w:rFonts w:eastAsia="Liberation Serif"/>
          <w:sz w:val="22"/>
          <w:szCs w:val="22"/>
          <w:lang w:eastAsia="zh-CN" w:bidi="hi-IN"/>
        </w:rPr>
        <w:t xml:space="preserve">Штрафы начисляются за ненадлежащее исполнение </w:t>
      </w:r>
      <w:r w:rsidR="0046203D" w:rsidRPr="00DE4300">
        <w:rPr>
          <w:rFonts w:eastAsia="Liberation Serif"/>
          <w:sz w:val="22"/>
          <w:szCs w:val="22"/>
          <w:lang w:eastAsia="zh-CN" w:bidi="hi-IN"/>
        </w:rPr>
        <w:t>Покупателем</w:t>
      </w:r>
      <w:r w:rsidRPr="00DE4300">
        <w:rPr>
          <w:rFonts w:eastAsia="Liberation Serif"/>
          <w:sz w:val="22"/>
          <w:szCs w:val="22"/>
          <w:lang w:eastAsia="zh-CN" w:bidi="hi-IN"/>
        </w:rPr>
        <w:t xml:space="preserve"> 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2FD2876A" w14:textId="77777777" w:rsidR="00CB6E8D" w:rsidRPr="00DE4300" w:rsidRDefault="00C71740" w:rsidP="001C3E50">
      <w:pPr>
        <w:jc w:val="both"/>
        <w:rPr>
          <w:sz w:val="22"/>
          <w:szCs w:val="22"/>
        </w:rPr>
      </w:pPr>
      <w:r w:rsidRPr="00DE4300">
        <w:rPr>
          <w:rFonts w:eastAsia="Liberation Serif"/>
          <w:sz w:val="22"/>
          <w:szCs w:val="22"/>
          <w:lang w:eastAsia="zh-CN" w:bidi="hi-IN"/>
        </w:rPr>
        <w:t>а) 1000 рублей, если цена договора не превышает 3 млн. рублей;</w:t>
      </w:r>
    </w:p>
    <w:p w14:paraId="3AA1CA6B" w14:textId="77777777" w:rsidR="00CB6E8D" w:rsidRPr="00DE4300" w:rsidRDefault="00C71740" w:rsidP="001C3E50">
      <w:pPr>
        <w:jc w:val="both"/>
        <w:rPr>
          <w:sz w:val="22"/>
          <w:szCs w:val="22"/>
        </w:rPr>
      </w:pPr>
      <w:r w:rsidRPr="00DE4300">
        <w:rPr>
          <w:rFonts w:eastAsia="Liberation Serif"/>
          <w:sz w:val="22"/>
          <w:szCs w:val="22"/>
          <w:lang w:eastAsia="zh-CN" w:bidi="hi-IN"/>
        </w:rPr>
        <w:t>б) 5000 рублей, если цена договора составляет свыше 3 млн. рублей до 50 млн. рублей (включительно);</w:t>
      </w:r>
    </w:p>
    <w:p w14:paraId="6BDF4DB3" w14:textId="77777777" w:rsidR="00CB6E8D" w:rsidRPr="00DE4300" w:rsidRDefault="00C71740" w:rsidP="001C3E50">
      <w:pPr>
        <w:jc w:val="both"/>
        <w:rPr>
          <w:sz w:val="22"/>
          <w:szCs w:val="22"/>
        </w:rPr>
      </w:pPr>
      <w:r w:rsidRPr="00DE4300">
        <w:rPr>
          <w:rFonts w:eastAsia="Liberation Serif"/>
          <w:sz w:val="22"/>
          <w:szCs w:val="22"/>
          <w:lang w:eastAsia="zh-CN" w:bidi="hi-IN"/>
        </w:rPr>
        <w:t>в) 10000 рублей, если цена договора превышает 50 млн. рублей.</w:t>
      </w:r>
    </w:p>
    <w:p w14:paraId="70B4BC44" w14:textId="1C40EDD3" w:rsidR="00CB6E8D" w:rsidRPr="00DE4300" w:rsidRDefault="00C71740" w:rsidP="001C3E50">
      <w:pPr>
        <w:jc w:val="both"/>
        <w:rPr>
          <w:sz w:val="22"/>
          <w:szCs w:val="22"/>
        </w:rPr>
      </w:pPr>
      <w:r w:rsidRPr="00DE4300">
        <w:rPr>
          <w:rFonts w:eastAsia="Liberation Serif"/>
          <w:sz w:val="22"/>
          <w:szCs w:val="22"/>
          <w:lang w:eastAsia="zh-CN" w:bidi="hi-IN"/>
        </w:rPr>
        <w:t xml:space="preserve">8.3.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w:t>
      </w:r>
      <w:r w:rsidR="009E0AB7" w:rsidRPr="00DE4300">
        <w:rPr>
          <w:rFonts w:eastAsia="Liberation Serif"/>
          <w:sz w:val="22"/>
          <w:szCs w:val="22"/>
          <w:lang w:eastAsia="zh-CN" w:bidi="hi-IN"/>
        </w:rPr>
        <w:t>Покупатель</w:t>
      </w:r>
      <w:r w:rsidRPr="00DE4300">
        <w:rPr>
          <w:rFonts w:eastAsia="Liberation Serif"/>
          <w:sz w:val="22"/>
          <w:szCs w:val="22"/>
          <w:lang w:eastAsia="zh-CN" w:bidi="hi-IN"/>
        </w:rPr>
        <w:t xml:space="preserve"> направляет поставщику (подрядчику, исполнителю) требование об уплате неустоек (штрафов, пеней).</w:t>
      </w:r>
    </w:p>
    <w:p w14:paraId="60A780CD" w14:textId="77777777" w:rsidR="00CB6E8D" w:rsidRPr="00DE4300" w:rsidRDefault="00C71740" w:rsidP="001C3E50">
      <w:pPr>
        <w:jc w:val="both"/>
        <w:rPr>
          <w:sz w:val="22"/>
          <w:szCs w:val="22"/>
        </w:rPr>
      </w:pPr>
      <w:r w:rsidRPr="00DE4300">
        <w:rPr>
          <w:rFonts w:eastAsia="Liberation Serif"/>
          <w:sz w:val="22"/>
          <w:szCs w:val="22"/>
          <w:lang w:eastAsia="zh-CN" w:bidi="hi-IN"/>
        </w:rPr>
        <w:t>8.4. 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15051B4E" w14:textId="77777777" w:rsidR="00CB6E8D" w:rsidRPr="00DE4300" w:rsidRDefault="00C71740" w:rsidP="001C3E50">
      <w:pPr>
        <w:jc w:val="both"/>
        <w:rPr>
          <w:sz w:val="22"/>
          <w:szCs w:val="22"/>
        </w:rPr>
      </w:pPr>
      <w:r w:rsidRPr="00DE4300">
        <w:rPr>
          <w:rFonts w:eastAsia="Liberation Serif"/>
          <w:sz w:val="22"/>
          <w:szCs w:val="22"/>
          <w:lang w:eastAsia="zh-CN" w:bidi="hi-IN"/>
        </w:rPr>
        <w:t>8.5. За каждый факт просрочки исполнения обязательства, а также в случаях неисполнения или ненадлежащего исполнения поставщиком (подрядчиком, исполнителем) обязательства, предусмотренного договором, в том числе, которое не имеет стоимостного выражения, размер штрафа устанавливается (при наличии в договоре таких обязательств) в следующем порядке:</w:t>
      </w:r>
    </w:p>
    <w:p w14:paraId="7FF54936" w14:textId="77777777" w:rsidR="00CB6E8D" w:rsidRPr="00DE4300" w:rsidRDefault="00C71740" w:rsidP="001C3E50">
      <w:pPr>
        <w:jc w:val="both"/>
        <w:rPr>
          <w:sz w:val="22"/>
          <w:szCs w:val="22"/>
        </w:rPr>
      </w:pPr>
      <w:r w:rsidRPr="00DE4300">
        <w:rPr>
          <w:rFonts w:eastAsia="Liberation Serif"/>
          <w:sz w:val="22"/>
          <w:szCs w:val="22"/>
          <w:lang w:eastAsia="zh-CN" w:bidi="hi-IN"/>
        </w:rPr>
        <w:lastRenderedPageBreak/>
        <w:t>а) 10% цены договора (этапа) в случае, если цена договора не превышает 3 млн. рублей;</w:t>
      </w:r>
    </w:p>
    <w:p w14:paraId="0006A092" w14:textId="77777777" w:rsidR="00CB6E8D" w:rsidRPr="00DE4300" w:rsidRDefault="00C71740" w:rsidP="001C3E50">
      <w:pPr>
        <w:jc w:val="both"/>
        <w:rPr>
          <w:sz w:val="22"/>
          <w:szCs w:val="22"/>
        </w:rPr>
      </w:pPr>
      <w:r w:rsidRPr="00DE4300">
        <w:rPr>
          <w:rFonts w:eastAsia="Liberation Serif"/>
          <w:sz w:val="22"/>
          <w:szCs w:val="22"/>
          <w:lang w:eastAsia="zh-CN" w:bidi="hi-IN"/>
        </w:rPr>
        <w:t>б) 5% цены договора (этапа) в случае, если цена договора составляет от 3 млн. рублей до 50 млн. рублей (включительно);</w:t>
      </w:r>
    </w:p>
    <w:p w14:paraId="194AAF92" w14:textId="77777777" w:rsidR="00CB6E8D" w:rsidRPr="00DE4300" w:rsidRDefault="00C71740" w:rsidP="001C3E50">
      <w:pPr>
        <w:jc w:val="both"/>
        <w:rPr>
          <w:sz w:val="22"/>
          <w:szCs w:val="22"/>
        </w:rPr>
      </w:pPr>
      <w:r w:rsidRPr="00DE4300">
        <w:rPr>
          <w:rFonts w:eastAsia="Liberation Serif"/>
          <w:sz w:val="22"/>
          <w:szCs w:val="22"/>
          <w:lang w:eastAsia="zh-CN" w:bidi="hi-IN"/>
        </w:rPr>
        <w:t>в) 1% цены контракта (этапа) в случае, если цена договора (этапа) составляет от 50 млн. рублей до 100 млн. рублей (включительно).</w:t>
      </w:r>
    </w:p>
    <w:p w14:paraId="613E4629" w14:textId="77777777" w:rsidR="00CB6E8D" w:rsidRPr="00DE4300" w:rsidRDefault="00C71740" w:rsidP="001C3E50">
      <w:pPr>
        <w:jc w:val="both"/>
        <w:rPr>
          <w:sz w:val="22"/>
          <w:szCs w:val="22"/>
        </w:rPr>
      </w:pPr>
      <w:r w:rsidRPr="00DE4300">
        <w:rPr>
          <w:rFonts w:eastAsia="Liberation Serif"/>
          <w:sz w:val="22"/>
          <w:szCs w:val="22"/>
          <w:lang w:eastAsia="zh-CN" w:bidi="hi-IN"/>
        </w:rPr>
        <w:t>8.6.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2D167D63" w14:textId="3CEE8375" w:rsidR="00CB6E8D" w:rsidRPr="00DE4300" w:rsidRDefault="00C71740" w:rsidP="001C3E50">
      <w:pPr>
        <w:jc w:val="both"/>
        <w:rPr>
          <w:sz w:val="22"/>
          <w:szCs w:val="22"/>
        </w:rPr>
      </w:pPr>
      <w:r w:rsidRPr="00DE4300">
        <w:rPr>
          <w:rFonts w:eastAsia="Liberation Serif"/>
          <w:sz w:val="22"/>
          <w:szCs w:val="22"/>
          <w:lang w:eastAsia="zh-CN" w:bidi="hi-IN"/>
        </w:rPr>
        <w:t xml:space="preserve">8.7. Общая сумма начисленных штрафов за ненадлежащее исполнение </w:t>
      </w:r>
      <w:r w:rsidR="0046203D" w:rsidRPr="00DE4300">
        <w:rPr>
          <w:rFonts w:eastAsia="Liberation Serif"/>
          <w:sz w:val="22"/>
          <w:szCs w:val="22"/>
          <w:lang w:eastAsia="zh-CN" w:bidi="hi-IN"/>
        </w:rPr>
        <w:t>Покупателем</w:t>
      </w:r>
      <w:r w:rsidRPr="00DE4300">
        <w:rPr>
          <w:rFonts w:eastAsia="Liberation Serif"/>
          <w:sz w:val="22"/>
          <w:szCs w:val="22"/>
          <w:lang w:eastAsia="zh-CN" w:bidi="hi-IN"/>
        </w:rPr>
        <w:t xml:space="preserve"> обязательств, предусмотренных договором, не может превышать цену договора.</w:t>
      </w:r>
    </w:p>
    <w:p w14:paraId="52D51535" w14:textId="77777777" w:rsidR="00CB6E8D" w:rsidRPr="00DE4300" w:rsidRDefault="00C71740" w:rsidP="001C3E50">
      <w:pPr>
        <w:jc w:val="both"/>
        <w:rPr>
          <w:sz w:val="22"/>
          <w:szCs w:val="22"/>
        </w:rPr>
      </w:pPr>
      <w:r w:rsidRPr="00DE4300">
        <w:rPr>
          <w:rFonts w:eastAsia="Liberation Serif"/>
          <w:sz w:val="22"/>
          <w:szCs w:val="22"/>
          <w:lang w:eastAsia="zh-CN" w:bidi="hi-IN"/>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39B6EB7" w14:textId="77777777" w:rsidR="00CB6E8D" w:rsidRPr="00DE4300" w:rsidRDefault="00CB6E8D" w:rsidP="001C3E50">
      <w:pPr>
        <w:ind w:firstLine="709"/>
        <w:jc w:val="both"/>
        <w:rPr>
          <w:sz w:val="22"/>
          <w:szCs w:val="22"/>
        </w:rPr>
      </w:pPr>
    </w:p>
    <w:p w14:paraId="0CF341DE" w14:textId="77777777" w:rsidR="00CB6E8D" w:rsidRPr="00DE4300" w:rsidRDefault="00C71740" w:rsidP="001C3E50">
      <w:pPr>
        <w:widowControl w:val="0"/>
        <w:numPr>
          <w:ilvl w:val="0"/>
          <w:numId w:val="13"/>
        </w:numPr>
        <w:ind w:firstLine="709"/>
        <w:contextualSpacing/>
        <w:jc w:val="center"/>
        <w:rPr>
          <w:b/>
          <w:bCs/>
          <w:sz w:val="22"/>
          <w:szCs w:val="22"/>
        </w:rPr>
      </w:pPr>
      <w:r w:rsidRPr="00DE4300">
        <w:rPr>
          <w:rFonts w:eastAsia="Liberation Serif"/>
          <w:b/>
          <w:bCs/>
          <w:sz w:val="22"/>
          <w:szCs w:val="22"/>
          <w:lang w:eastAsia="zh-CN" w:bidi="hi-IN"/>
        </w:rPr>
        <w:t>ПОРЯДОК РАССМОТРЕНИЯ СПОРОВ</w:t>
      </w:r>
    </w:p>
    <w:p w14:paraId="6B329DE3" w14:textId="77777777" w:rsidR="00CB6E8D" w:rsidRPr="00DE4300" w:rsidRDefault="00C71740" w:rsidP="001C3E50">
      <w:pPr>
        <w:jc w:val="both"/>
        <w:rPr>
          <w:sz w:val="22"/>
          <w:szCs w:val="22"/>
        </w:rPr>
      </w:pPr>
      <w:r w:rsidRPr="00DE4300">
        <w:rPr>
          <w:rFonts w:eastAsia="Liberation Serif"/>
          <w:sz w:val="22"/>
          <w:szCs w:val="22"/>
          <w:lang w:eastAsia="zh-CN"/>
        </w:rPr>
        <w:t>9.1. Стороны обязуются приложить все возможные усилия для урегулирования споров, относящихся к Договору, посредством переговоров.</w:t>
      </w:r>
    </w:p>
    <w:p w14:paraId="0FE00F2B" w14:textId="77777777" w:rsidR="00CB6E8D" w:rsidRPr="00DE4300" w:rsidRDefault="00C71740" w:rsidP="001C3E50">
      <w:pPr>
        <w:jc w:val="both"/>
        <w:rPr>
          <w:sz w:val="22"/>
          <w:szCs w:val="22"/>
        </w:rPr>
      </w:pPr>
      <w:r w:rsidRPr="00DE4300">
        <w:rPr>
          <w:rFonts w:eastAsia="Liberation Serif"/>
          <w:sz w:val="22"/>
          <w:szCs w:val="22"/>
          <w:lang w:eastAsia="zh-CN"/>
        </w:rPr>
        <w:t xml:space="preserve">9.2.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14:paraId="21B2A849" w14:textId="77777777" w:rsidR="00CB6E8D" w:rsidRPr="00DE4300" w:rsidRDefault="00C71740" w:rsidP="001C3E50">
      <w:pPr>
        <w:jc w:val="both"/>
        <w:rPr>
          <w:sz w:val="22"/>
          <w:szCs w:val="22"/>
        </w:rPr>
      </w:pPr>
      <w:r w:rsidRPr="00DE4300">
        <w:rPr>
          <w:rFonts w:eastAsia="Liberation Serif"/>
          <w:sz w:val="22"/>
          <w:szCs w:val="22"/>
          <w:lang w:eastAsia="zh-CN"/>
        </w:rPr>
        <w:t>9.3.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14:paraId="5DEEACD1" w14:textId="3DD27F37" w:rsidR="00CB6E8D" w:rsidRPr="00DE4300" w:rsidRDefault="00C71740" w:rsidP="001C3E50">
      <w:pPr>
        <w:jc w:val="both"/>
        <w:rPr>
          <w:sz w:val="22"/>
          <w:szCs w:val="22"/>
        </w:rPr>
      </w:pPr>
      <w:r w:rsidRPr="00DE4300">
        <w:rPr>
          <w:rFonts w:eastAsia="Liberation Serif"/>
          <w:sz w:val="22"/>
          <w:szCs w:val="22"/>
          <w:lang w:eastAsia="zh-CN"/>
        </w:rPr>
        <w:t xml:space="preserve">9.4.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по месту нахождения </w:t>
      </w:r>
      <w:r w:rsidR="00685EC1" w:rsidRPr="00DE4300">
        <w:rPr>
          <w:rFonts w:eastAsia="Liberation Serif"/>
          <w:sz w:val="22"/>
          <w:szCs w:val="22"/>
          <w:lang w:eastAsia="zh-CN"/>
        </w:rPr>
        <w:t>Покупателя</w:t>
      </w:r>
      <w:r w:rsidRPr="00DE4300">
        <w:rPr>
          <w:rFonts w:eastAsia="Liberation Serif"/>
          <w:sz w:val="22"/>
          <w:szCs w:val="22"/>
          <w:lang w:eastAsia="zh-CN"/>
        </w:rPr>
        <w:t>.</w:t>
      </w:r>
    </w:p>
    <w:p w14:paraId="567C67E3" w14:textId="77777777" w:rsidR="00CB6E8D" w:rsidRPr="00DE4300" w:rsidRDefault="00CB6E8D" w:rsidP="001C3E50">
      <w:pPr>
        <w:ind w:firstLine="709"/>
        <w:jc w:val="both"/>
        <w:rPr>
          <w:b/>
          <w:bCs/>
          <w:sz w:val="22"/>
          <w:szCs w:val="22"/>
        </w:rPr>
      </w:pPr>
    </w:p>
    <w:p w14:paraId="7DAA41CF" w14:textId="77777777" w:rsidR="00CB6E8D" w:rsidRPr="00DE4300" w:rsidRDefault="00C71740" w:rsidP="001C3E50">
      <w:pPr>
        <w:widowControl w:val="0"/>
        <w:ind w:firstLine="709"/>
        <w:jc w:val="center"/>
        <w:outlineLvl w:val="0"/>
        <w:rPr>
          <w:b/>
          <w:bCs/>
          <w:sz w:val="22"/>
          <w:szCs w:val="22"/>
        </w:rPr>
      </w:pPr>
      <w:bookmarkStart w:id="20" w:name="sub_10200"/>
      <w:r w:rsidRPr="00DE4300">
        <w:rPr>
          <w:rFonts w:eastAsia="Liberation Serif"/>
          <w:b/>
          <w:bCs/>
          <w:sz w:val="22"/>
          <w:szCs w:val="22"/>
        </w:rPr>
        <w:t>10. СРОК ДЕЙСТВИЯ ДОГОВОРА</w:t>
      </w:r>
    </w:p>
    <w:p w14:paraId="07AB93F2" w14:textId="36C80DA8" w:rsidR="00CB6E8D" w:rsidRPr="00DE4300" w:rsidRDefault="00C71740" w:rsidP="001C3E50">
      <w:pPr>
        <w:pStyle w:val="afc"/>
        <w:widowControl w:val="0"/>
        <w:numPr>
          <w:ilvl w:val="1"/>
          <w:numId w:val="15"/>
        </w:numPr>
        <w:ind w:left="0" w:firstLine="0"/>
        <w:jc w:val="both"/>
        <w:rPr>
          <w:sz w:val="22"/>
          <w:szCs w:val="22"/>
        </w:rPr>
      </w:pPr>
      <w:bookmarkStart w:id="21" w:name="sub_10127"/>
      <w:bookmarkEnd w:id="20"/>
      <w:r w:rsidRPr="00DE4300">
        <w:rPr>
          <w:rFonts w:eastAsia="Liberation Serif"/>
          <w:sz w:val="22"/>
          <w:szCs w:val="22"/>
          <w:lang w:eastAsia="zh-CN" w:bidi="hi-IN"/>
        </w:rPr>
        <w:t xml:space="preserve"> Договор вступает в силу со дня подписания его Сторонами </w:t>
      </w:r>
      <w:r w:rsidRPr="00DE4300">
        <w:rPr>
          <w:rFonts w:eastAsia="Liberation Serif"/>
          <w:b/>
          <w:bCs/>
          <w:sz w:val="22"/>
          <w:szCs w:val="22"/>
          <w:lang w:eastAsia="zh-CN" w:bidi="hi-IN"/>
        </w:rPr>
        <w:t>и действует</w:t>
      </w:r>
      <w:r w:rsidR="00685EC1" w:rsidRPr="00DE4300">
        <w:rPr>
          <w:rFonts w:eastAsia="Liberation Serif"/>
          <w:b/>
          <w:bCs/>
          <w:sz w:val="22"/>
          <w:szCs w:val="22"/>
          <w:lang w:eastAsia="zh-CN" w:bidi="hi-IN"/>
        </w:rPr>
        <w:t xml:space="preserve"> </w:t>
      </w:r>
      <w:r w:rsidRPr="00DE4300">
        <w:rPr>
          <w:rFonts w:eastAsia="Liberation Serif"/>
          <w:b/>
          <w:bCs/>
          <w:sz w:val="22"/>
          <w:szCs w:val="22"/>
          <w:lang w:eastAsia="zh-CN" w:bidi="hi-IN"/>
        </w:rPr>
        <w:t>до «31» декабря 2026 г.,</w:t>
      </w:r>
      <w:r w:rsidRPr="00DE4300">
        <w:rPr>
          <w:rFonts w:eastAsia="Liberation Serif"/>
          <w:sz w:val="22"/>
          <w:szCs w:val="22"/>
          <w:lang w:eastAsia="zh-CN" w:bidi="hi-IN"/>
        </w:rPr>
        <w:t xml:space="preserve"> за исключением обязательств по оплате, возмещению убытков, выплате неустоек (штрафов, пени)</w:t>
      </w:r>
      <w:bookmarkEnd w:id="21"/>
      <w:r w:rsidRPr="00DE4300">
        <w:rPr>
          <w:rFonts w:eastAsia="Liberation Serif"/>
          <w:sz w:val="22"/>
          <w:szCs w:val="22"/>
          <w:lang w:eastAsia="zh-CN" w:bidi="hi-IN"/>
        </w:rPr>
        <w:t>.</w:t>
      </w:r>
    </w:p>
    <w:p w14:paraId="5C575433" w14:textId="77777777" w:rsidR="00CB6E8D" w:rsidRPr="00DE4300" w:rsidRDefault="00CB6E8D" w:rsidP="001C3E50">
      <w:pPr>
        <w:widowControl w:val="0"/>
        <w:ind w:left="420"/>
        <w:jc w:val="both"/>
        <w:rPr>
          <w:sz w:val="22"/>
          <w:szCs w:val="22"/>
        </w:rPr>
      </w:pPr>
    </w:p>
    <w:p w14:paraId="1D460597" w14:textId="77777777" w:rsidR="00CB6E8D" w:rsidRPr="00DE4300" w:rsidRDefault="00C71740" w:rsidP="001C3E50">
      <w:pPr>
        <w:widowControl w:val="0"/>
        <w:ind w:firstLine="709"/>
        <w:jc w:val="center"/>
        <w:outlineLvl w:val="0"/>
        <w:rPr>
          <w:b/>
          <w:bCs/>
          <w:sz w:val="22"/>
          <w:szCs w:val="22"/>
        </w:rPr>
      </w:pPr>
      <w:bookmarkStart w:id="22" w:name="sub_10400"/>
      <w:r w:rsidRPr="00DE4300">
        <w:rPr>
          <w:rFonts w:eastAsia="Liberation Serif"/>
          <w:b/>
          <w:bCs/>
          <w:sz w:val="22"/>
          <w:szCs w:val="22"/>
        </w:rPr>
        <w:t>11.  ОБСТОЯТЕЛЬСТВА НЕПРЕОДОЛИМОЙ СИЛЫ</w:t>
      </w:r>
      <w:bookmarkEnd w:id="22"/>
    </w:p>
    <w:p w14:paraId="22513C43" w14:textId="77777777" w:rsidR="00CB6E8D" w:rsidRPr="00DE4300" w:rsidRDefault="00C71740" w:rsidP="001C3E50">
      <w:pPr>
        <w:jc w:val="both"/>
        <w:rPr>
          <w:sz w:val="22"/>
          <w:szCs w:val="22"/>
        </w:rPr>
      </w:pPr>
      <w:r w:rsidRPr="00DE4300">
        <w:rPr>
          <w:rFonts w:eastAsia="Liberation Serif"/>
          <w:sz w:val="22"/>
          <w:szCs w:val="22"/>
        </w:rPr>
        <w:t xml:space="preserve">11.1.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Договора. </w:t>
      </w:r>
    </w:p>
    <w:p w14:paraId="218197FB" w14:textId="77777777" w:rsidR="00CB6E8D" w:rsidRPr="00DE4300" w:rsidRDefault="00C71740" w:rsidP="001C3E50">
      <w:pPr>
        <w:jc w:val="both"/>
        <w:rPr>
          <w:sz w:val="22"/>
          <w:szCs w:val="22"/>
        </w:rPr>
      </w:pPr>
      <w:r w:rsidRPr="00DE4300">
        <w:rPr>
          <w:rFonts w:eastAsia="Liberation Serif"/>
          <w:sz w:val="22"/>
          <w:szCs w:val="22"/>
        </w:rPr>
        <w:t>11.2. Сторона, для которой создалась невозможность выполнения обязательств по Договору в связи с обстоятельствами, указанными в п. 11.1 Договора, обязана в течение 5 (пяти) календарных дней известить другую Сторону о наступлении и прекращении обстоятельств, указанных в п. 11.1 Договора. Несвоевременное извещение об этих обстоятельствах лишает соответствующую Сторону права ссылаться на них в будущем.</w:t>
      </w:r>
    </w:p>
    <w:p w14:paraId="03B03029" w14:textId="77777777" w:rsidR="00CB6E8D" w:rsidRPr="00DE4300" w:rsidRDefault="00C71740" w:rsidP="001C3E50">
      <w:pPr>
        <w:jc w:val="both"/>
        <w:rPr>
          <w:sz w:val="22"/>
          <w:szCs w:val="22"/>
        </w:rPr>
      </w:pPr>
      <w:r w:rsidRPr="00DE4300">
        <w:rPr>
          <w:rFonts w:eastAsia="Liberation Serif"/>
          <w:sz w:val="22"/>
          <w:szCs w:val="22"/>
        </w:rPr>
        <w:t>11.3. Обязанность доказать наличие обстоятельств непреодолимой силы лежит на Стороне Договора, не выполнившей свои обязательства по Договору.</w:t>
      </w:r>
    </w:p>
    <w:p w14:paraId="19343C4F" w14:textId="77777777" w:rsidR="00CB6E8D" w:rsidRPr="00DE4300" w:rsidRDefault="00C71740" w:rsidP="001C3E50">
      <w:pPr>
        <w:jc w:val="both"/>
        <w:rPr>
          <w:sz w:val="22"/>
          <w:szCs w:val="22"/>
        </w:rPr>
      </w:pPr>
      <w:r w:rsidRPr="00DE4300">
        <w:rPr>
          <w:rFonts w:eastAsia="Liberation Serif"/>
          <w:sz w:val="22"/>
          <w:szCs w:val="22"/>
        </w:rPr>
        <w:t>11.4</w:t>
      </w:r>
      <w:r w:rsidRPr="00DE4300">
        <w:rPr>
          <w:rFonts w:eastAsia="Liberation Serif"/>
          <w:b/>
          <w:sz w:val="22"/>
          <w:szCs w:val="22"/>
        </w:rPr>
        <w:t>.</w:t>
      </w:r>
      <w:r w:rsidRPr="00DE4300">
        <w:rPr>
          <w:rFonts w:eastAsia="Liberation Serif"/>
          <w:sz w:val="22"/>
          <w:szCs w:val="22"/>
        </w:rPr>
        <w:t xml:space="preserve"> Если обстоятельства, указанные в п. 11.1 Договора,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03FA6B02" w14:textId="77777777" w:rsidR="00CB6E8D" w:rsidRPr="00DE4300" w:rsidRDefault="00CB6E8D" w:rsidP="001C3E50">
      <w:pPr>
        <w:widowControl w:val="0"/>
        <w:ind w:firstLine="709"/>
        <w:jc w:val="both"/>
        <w:rPr>
          <w:sz w:val="22"/>
          <w:szCs w:val="22"/>
        </w:rPr>
      </w:pPr>
    </w:p>
    <w:p w14:paraId="38E7EA11" w14:textId="77777777" w:rsidR="00CB6E8D" w:rsidRPr="00DE4300" w:rsidRDefault="00C71740" w:rsidP="001C3E50">
      <w:pPr>
        <w:widowControl w:val="0"/>
        <w:ind w:firstLine="709"/>
        <w:jc w:val="center"/>
        <w:outlineLvl w:val="0"/>
        <w:rPr>
          <w:b/>
          <w:bCs/>
          <w:sz w:val="22"/>
          <w:szCs w:val="22"/>
        </w:rPr>
      </w:pPr>
      <w:bookmarkStart w:id="23" w:name="sub_10500"/>
      <w:r w:rsidRPr="00DE4300">
        <w:rPr>
          <w:rFonts w:eastAsia="Liberation Serif"/>
          <w:b/>
          <w:bCs/>
          <w:sz w:val="22"/>
          <w:szCs w:val="22"/>
        </w:rPr>
        <w:t>12. УВЕДОМЛЕНИЯ</w:t>
      </w:r>
    </w:p>
    <w:p w14:paraId="340B6CD0" w14:textId="77777777" w:rsidR="00CB6E8D" w:rsidRPr="00DE4300" w:rsidRDefault="00C71740" w:rsidP="001C3E50">
      <w:pPr>
        <w:widowControl w:val="0"/>
        <w:jc w:val="both"/>
        <w:rPr>
          <w:sz w:val="22"/>
          <w:szCs w:val="22"/>
        </w:rPr>
      </w:pPr>
      <w:bookmarkStart w:id="24" w:name="sub_10151"/>
      <w:bookmarkEnd w:id="23"/>
      <w:r w:rsidRPr="00DE4300">
        <w:rPr>
          <w:rFonts w:eastAsia="Liberation Serif"/>
          <w:sz w:val="22"/>
          <w:szCs w:val="22"/>
        </w:rPr>
        <w:t xml:space="preserve">12.1. Любые уведомления, извещения, запросы и иная корреспонденция должны быть сделаны в письменной форме и отправлены по почте заказным письмом с уведомлением (извещением) о вручении, курьерской службой или с использованием факсимильной связи или электронной почты по адресу Стороны, указанному в Договоре. </w:t>
      </w:r>
    </w:p>
    <w:p w14:paraId="355A2AD9" w14:textId="77777777" w:rsidR="00CB6E8D" w:rsidRPr="00DE4300" w:rsidRDefault="00C71740" w:rsidP="001C3E50">
      <w:pPr>
        <w:widowControl w:val="0"/>
        <w:contextualSpacing/>
        <w:jc w:val="both"/>
        <w:rPr>
          <w:sz w:val="22"/>
          <w:szCs w:val="22"/>
        </w:rPr>
      </w:pPr>
      <w:r w:rsidRPr="00DE4300">
        <w:rPr>
          <w:rFonts w:eastAsia="Liberation Serif"/>
          <w:sz w:val="22"/>
          <w:szCs w:val="22"/>
        </w:rPr>
        <w:t xml:space="preserve">Любая корреспонденция, связанная с Договором,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w:t>
      </w:r>
      <w:r w:rsidRPr="00DE4300">
        <w:rPr>
          <w:rFonts w:eastAsia="Liberation Serif"/>
          <w:sz w:val="22"/>
          <w:szCs w:val="22"/>
        </w:rPr>
        <w:lastRenderedPageBreak/>
        <w:t xml:space="preserve">Стороны под подпись, либо направлена другой Стороне письмом заказным с уведомлением о его вручении на адрес соответствующей Стороны (указанный в Договоре), в том числе на адрес электронной почты, или на другой адрес, который будет заблаговременно письменно сообщен другой Стороне. </w:t>
      </w:r>
    </w:p>
    <w:p w14:paraId="5F2AA504" w14:textId="77777777" w:rsidR="00CB6E8D" w:rsidRPr="00DE4300" w:rsidRDefault="00C71740" w:rsidP="001C3E50">
      <w:pPr>
        <w:widowControl w:val="0"/>
        <w:jc w:val="both"/>
        <w:rPr>
          <w:sz w:val="22"/>
          <w:szCs w:val="22"/>
        </w:rPr>
      </w:pPr>
      <w:r w:rsidRPr="00DE4300">
        <w:rPr>
          <w:rFonts w:eastAsia="Liberation Serif"/>
          <w:sz w:val="22"/>
          <w:szCs w:val="22"/>
        </w:rPr>
        <w:t>Любая корреспонденция, отправленная посредством факсимильной связи и (или) электронной почты считается полученной Стороной в первый рабочий день после отправки и считается надлежащим образом доставленной.</w:t>
      </w:r>
    </w:p>
    <w:p w14:paraId="020970A9" w14:textId="77777777" w:rsidR="00CB6E8D" w:rsidRPr="00DE4300" w:rsidRDefault="00C71740" w:rsidP="001C3E50">
      <w:pPr>
        <w:jc w:val="both"/>
        <w:rPr>
          <w:sz w:val="22"/>
          <w:szCs w:val="22"/>
        </w:rPr>
      </w:pPr>
      <w:r w:rsidRPr="00DE4300">
        <w:rPr>
          <w:rFonts w:eastAsia="Liberation Serif"/>
          <w:sz w:val="22"/>
          <w:szCs w:val="22"/>
          <w:lang w:eastAsia="zh-CN"/>
        </w:rPr>
        <w:t>1</w:t>
      </w:r>
      <w:r w:rsidRPr="00DE4300">
        <w:rPr>
          <w:rFonts w:eastAsia="Liberation Serif"/>
          <w:sz w:val="22"/>
          <w:szCs w:val="22"/>
        </w:rPr>
        <w:t xml:space="preserve">2.2. Корреспонденция считается доставленной Стороне также в случаях, если:  </w:t>
      </w:r>
    </w:p>
    <w:p w14:paraId="3F33AD94" w14:textId="77777777" w:rsidR="00CB6E8D" w:rsidRPr="00DE4300" w:rsidRDefault="00C71740" w:rsidP="001C3E50">
      <w:pPr>
        <w:widowControl w:val="0"/>
        <w:numPr>
          <w:ilvl w:val="0"/>
          <w:numId w:val="12"/>
        </w:numPr>
        <w:ind w:left="0" w:firstLine="0"/>
        <w:contextualSpacing/>
        <w:jc w:val="both"/>
        <w:rPr>
          <w:sz w:val="22"/>
          <w:szCs w:val="22"/>
        </w:rPr>
      </w:pPr>
      <w:r w:rsidRPr="00DE4300">
        <w:rPr>
          <w:rFonts w:eastAsia="Liberation Serif"/>
          <w:sz w:val="22"/>
          <w:szCs w:val="22"/>
        </w:rPr>
        <w:t>Сторона отказалась от получения корреспонденции и этот отказ зафиксирован организацией почтовой связи;</w:t>
      </w:r>
    </w:p>
    <w:p w14:paraId="3C96EAB9" w14:textId="77777777" w:rsidR="00CB6E8D" w:rsidRPr="00DE4300" w:rsidRDefault="00C71740" w:rsidP="001C3E50">
      <w:pPr>
        <w:widowControl w:val="0"/>
        <w:numPr>
          <w:ilvl w:val="0"/>
          <w:numId w:val="12"/>
        </w:numPr>
        <w:ind w:left="0" w:firstLine="0"/>
        <w:contextualSpacing/>
        <w:jc w:val="both"/>
        <w:rPr>
          <w:sz w:val="22"/>
          <w:szCs w:val="22"/>
        </w:rPr>
      </w:pPr>
      <w:r w:rsidRPr="00DE4300">
        <w:rPr>
          <w:rFonts w:eastAsia="Liberation Serif"/>
          <w:sz w:val="22"/>
          <w:szCs w:val="22"/>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14:paraId="04B79187" w14:textId="77777777" w:rsidR="00CB6E8D" w:rsidRPr="00DE4300" w:rsidRDefault="00C71740" w:rsidP="001C3E50">
      <w:pPr>
        <w:widowControl w:val="0"/>
        <w:numPr>
          <w:ilvl w:val="0"/>
          <w:numId w:val="12"/>
        </w:numPr>
        <w:ind w:left="0" w:firstLine="0"/>
        <w:jc w:val="both"/>
        <w:rPr>
          <w:sz w:val="22"/>
          <w:szCs w:val="22"/>
        </w:rPr>
      </w:pPr>
      <w:r w:rsidRPr="00DE4300">
        <w:rPr>
          <w:rFonts w:eastAsia="Liberation Serif"/>
          <w:sz w:val="22"/>
          <w:szCs w:val="22"/>
        </w:rPr>
        <w:t>корреспонденция не вручена в связи с отсутствием Стороны по указанному адресу, о чем организация почтовой связи уведомила отправителя.</w:t>
      </w:r>
      <w:bookmarkEnd w:id="24"/>
    </w:p>
    <w:p w14:paraId="2FEF3617" w14:textId="77777777" w:rsidR="00685EC1" w:rsidRPr="00DE4300" w:rsidRDefault="00685EC1" w:rsidP="001C3E50">
      <w:pPr>
        <w:widowControl w:val="0"/>
        <w:ind w:left="709"/>
        <w:jc w:val="both"/>
        <w:rPr>
          <w:rFonts w:eastAsia="Liberation Serif"/>
          <w:sz w:val="22"/>
          <w:szCs w:val="22"/>
        </w:rPr>
      </w:pPr>
    </w:p>
    <w:p w14:paraId="6F871710" w14:textId="60E784E1" w:rsidR="00685EC1" w:rsidRPr="00DE4300" w:rsidRDefault="00685EC1" w:rsidP="001C3E50">
      <w:pPr>
        <w:shd w:val="clear" w:color="auto" w:fill="FFFFFF"/>
        <w:contextualSpacing/>
        <w:jc w:val="center"/>
        <w:rPr>
          <w:b/>
          <w:sz w:val="22"/>
          <w:szCs w:val="22"/>
        </w:rPr>
      </w:pPr>
      <w:r w:rsidRPr="00DE4300">
        <w:rPr>
          <w:b/>
          <w:sz w:val="22"/>
          <w:szCs w:val="22"/>
        </w:rPr>
        <w:t>1</w:t>
      </w:r>
      <w:r w:rsidR="00922746" w:rsidRPr="00DE4300">
        <w:rPr>
          <w:b/>
          <w:sz w:val="22"/>
          <w:szCs w:val="22"/>
        </w:rPr>
        <w:t>3</w:t>
      </w:r>
      <w:r w:rsidRPr="00DE4300">
        <w:rPr>
          <w:b/>
          <w:sz w:val="22"/>
          <w:szCs w:val="22"/>
        </w:rPr>
        <w:t xml:space="preserve">. </w:t>
      </w:r>
      <w:r w:rsidR="00922746" w:rsidRPr="00DE4300">
        <w:rPr>
          <w:b/>
          <w:sz w:val="22"/>
          <w:szCs w:val="22"/>
        </w:rPr>
        <w:t>АНТИКОРРУПЦИОННАЯ ОГОВОРКА</w:t>
      </w:r>
    </w:p>
    <w:p w14:paraId="2C8CC5BD" w14:textId="6796D958" w:rsidR="00685EC1" w:rsidRPr="00DE4300" w:rsidRDefault="00685EC1" w:rsidP="001C3E50">
      <w:pPr>
        <w:jc w:val="both"/>
        <w:rPr>
          <w:sz w:val="22"/>
          <w:szCs w:val="22"/>
        </w:rPr>
      </w:pPr>
      <w:r w:rsidRPr="00DE4300">
        <w:rPr>
          <w:rFonts w:eastAsia="Liberation Sans"/>
          <w:sz w:val="22"/>
          <w:szCs w:val="22"/>
        </w:rPr>
        <w:t>1</w:t>
      </w:r>
      <w:r w:rsidR="00922746" w:rsidRPr="00DE4300">
        <w:rPr>
          <w:rFonts w:eastAsia="Liberation Sans"/>
          <w:sz w:val="22"/>
          <w:szCs w:val="22"/>
        </w:rPr>
        <w:t>3</w:t>
      </w:r>
      <w:r w:rsidRPr="00DE4300">
        <w:rPr>
          <w:rFonts w:eastAsia="Liberation Sans"/>
          <w:sz w:val="22"/>
          <w:szCs w:val="22"/>
        </w:rPr>
        <w:t>.1.</w:t>
      </w:r>
      <w:r w:rsidRPr="00DE4300">
        <w:rPr>
          <w:sz w:val="22"/>
          <w:szCs w:val="22"/>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F8AA021" w14:textId="6CE9EDDE" w:rsidR="00685EC1" w:rsidRPr="00DE4300" w:rsidRDefault="00685EC1" w:rsidP="001C3E50">
      <w:pPr>
        <w:jc w:val="both"/>
        <w:rPr>
          <w:sz w:val="22"/>
          <w:szCs w:val="22"/>
        </w:rPr>
      </w:pPr>
      <w:r w:rsidRPr="00DE4300">
        <w:rPr>
          <w:sz w:val="22"/>
          <w:szCs w:val="22"/>
        </w:rPr>
        <w:t>1</w:t>
      </w:r>
      <w:r w:rsidR="00922746" w:rsidRPr="00DE4300">
        <w:rPr>
          <w:sz w:val="22"/>
          <w:szCs w:val="22"/>
        </w:rPr>
        <w:t>3</w:t>
      </w:r>
      <w:r w:rsidRPr="00DE4300">
        <w:rPr>
          <w:sz w:val="22"/>
          <w:szCs w:val="22"/>
        </w:rPr>
        <w:t>.2.</w:t>
      </w:r>
      <w:r w:rsidRPr="00DE4300">
        <w:rPr>
          <w:sz w:val="22"/>
          <w:szCs w:val="22"/>
        </w:rPr>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42DDBDD" w14:textId="6100A53D" w:rsidR="00685EC1" w:rsidRPr="00DE4300" w:rsidRDefault="00685EC1" w:rsidP="001C3E50">
      <w:pPr>
        <w:jc w:val="both"/>
        <w:rPr>
          <w:sz w:val="22"/>
          <w:szCs w:val="22"/>
        </w:rPr>
      </w:pPr>
      <w:r w:rsidRPr="00DE4300">
        <w:rPr>
          <w:sz w:val="22"/>
          <w:szCs w:val="22"/>
        </w:rPr>
        <w:t>1</w:t>
      </w:r>
      <w:r w:rsidR="00922746" w:rsidRPr="00DE4300">
        <w:rPr>
          <w:sz w:val="22"/>
          <w:szCs w:val="22"/>
        </w:rPr>
        <w:t>3</w:t>
      </w:r>
      <w:r w:rsidRPr="00DE4300">
        <w:rPr>
          <w:sz w:val="22"/>
          <w:szCs w:val="22"/>
        </w:rPr>
        <w:t>.3.</w:t>
      </w:r>
      <w:r w:rsidRPr="00DE4300">
        <w:rPr>
          <w:sz w:val="22"/>
          <w:szCs w:val="22"/>
        </w:rPr>
        <w:tab/>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получения письменного уведомления.</w:t>
      </w:r>
    </w:p>
    <w:p w14:paraId="1E58B13C" w14:textId="7504F9AD" w:rsidR="00685EC1" w:rsidRPr="00DE4300" w:rsidRDefault="00685EC1" w:rsidP="001C3E50">
      <w:pPr>
        <w:jc w:val="both"/>
        <w:rPr>
          <w:sz w:val="22"/>
          <w:szCs w:val="22"/>
        </w:rPr>
      </w:pPr>
      <w:r w:rsidRPr="00DE4300">
        <w:rPr>
          <w:sz w:val="22"/>
          <w:szCs w:val="22"/>
        </w:rPr>
        <w:t>1</w:t>
      </w:r>
      <w:r w:rsidR="00922746" w:rsidRPr="00DE4300">
        <w:rPr>
          <w:sz w:val="22"/>
          <w:szCs w:val="22"/>
        </w:rPr>
        <w:t>3</w:t>
      </w:r>
      <w:r w:rsidRPr="00DE4300">
        <w:rPr>
          <w:sz w:val="22"/>
          <w:szCs w:val="22"/>
        </w:rPr>
        <w:t>.4.</w:t>
      </w:r>
      <w:r w:rsidRPr="00DE4300">
        <w:rPr>
          <w:sz w:val="22"/>
          <w:szCs w:val="22"/>
        </w:rPr>
        <w:ta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произойдет или может произойти нарушение каких-либо положений настоящего раздела поставщиком,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B941FB1" w14:textId="124E67C9" w:rsidR="00685EC1" w:rsidRPr="00DE4300" w:rsidRDefault="00685EC1" w:rsidP="001C3E50">
      <w:pPr>
        <w:jc w:val="both"/>
        <w:rPr>
          <w:sz w:val="22"/>
          <w:szCs w:val="22"/>
        </w:rPr>
      </w:pPr>
      <w:r w:rsidRPr="00DE4300">
        <w:rPr>
          <w:sz w:val="22"/>
          <w:szCs w:val="22"/>
        </w:rPr>
        <w:t>1</w:t>
      </w:r>
      <w:r w:rsidR="00922746" w:rsidRPr="00DE4300">
        <w:rPr>
          <w:sz w:val="22"/>
          <w:szCs w:val="22"/>
        </w:rPr>
        <w:t>3</w:t>
      </w:r>
      <w:r w:rsidRPr="00DE4300">
        <w:rPr>
          <w:sz w:val="22"/>
          <w:szCs w:val="22"/>
        </w:rPr>
        <w:t>.5.</w:t>
      </w:r>
      <w:r w:rsidRPr="00DE4300">
        <w:rPr>
          <w:sz w:val="22"/>
          <w:szCs w:val="22"/>
        </w:rPr>
        <w:tab/>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9A231D1" w14:textId="77777777" w:rsidR="00922746" w:rsidRPr="00DE4300" w:rsidRDefault="00922746" w:rsidP="001C3E50">
      <w:pPr>
        <w:jc w:val="both"/>
        <w:rPr>
          <w:sz w:val="22"/>
          <w:szCs w:val="22"/>
        </w:rPr>
      </w:pPr>
    </w:p>
    <w:p w14:paraId="4408FE6F" w14:textId="6EE72925" w:rsidR="00CB6E8D" w:rsidRPr="00DE4300" w:rsidRDefault="00C71740" w:rsidP="001C3E50">
      <w:pPr>
        <w:widowControl w:val="0"/>
        <w:ind w:firstLine="709"/>
        <w:jc w:val="center"/>
        <w:outlineLvl w:val="0"/>
        <w:rPr>
          <w:b/>
          <w:bCs/>
          <w:sz w:val="22"/>
          <w:szCs w:val="22"/>
        </w:rPr>
      </w:pPr>
      <w:bookmarkStart w:id="25" w:name="sub_10700"/>
      <w:r w:rsidRPr="00DE4300">
        <w:rPr>
          <w:rFonts w:eastAsia="Liberation Serif"/>
          <w:b/>
          <w:bCs/>
          <w:sz w:val="22"/>
          <w:szCs w:val="22"/>
        </w:rPr>
        <w:t>1</w:t>
      </w:r>
      <w:r w:rsidR="00922746" w:rsidRPr="00DE4300">
        <w:rPr>
          <w:rFonts w:eastAsia="Liberation Serif"/>
          <w:b/>
          <w:bCs/>
          <w:sz w:val="22"/>
          <w:szCs w:val="22"/>
        </w:rPr>
        <w:t>4</w:t>
      </w:r>
      <w:r w:rsidRPr="00DE4300">
        <w:rPr>
          <w:rFonts w:eastAsia="Liberation Serif"/>
          <w:b/>
          <w:bCs/>
          <w:sz w:val="22"/>
          <w:szCs w:val="22"/>
        </w:rPr>
        <w:t>. ЗАКЛЮЧИТЕЛЬНЫЕ ПОЛОЖЕНИЯ</w:t>
      </w:r>
      <w:bookmarkEnd w:id="25"/>
    </w:p>
    <w:p w14:paraId="2815CB4E" w14:textId="00FB4D26" w:rsidR="00CB6E8D" w:rsidRPr="00DE4300" w:rsidRDefault="00C71740" w:rsidP="001C3E50">
      <w:pPr>
        <w:widowControl w:val="0"/>
        <w:contextualSpacing/>
        <w:jc w:val="both"/>
        <w:rPr>
          <w:sz w:val="22"/>
          <w:szCs w:val="22"/>
        </w:rPr>
      </w:pPr>
      <w:r w:rsidRPr="00DE4300">
        <w:rPr>
          <w:rFonts w:eastAsia="Liberation Serif"/>
          <w:sz w:val="22"/>
          <w:szCs w:val="22"/>
          <w:lang w:eastAsia="zh-CN" w:bidi="hi-IN"/>
        </w:rPr>
        <w:t>1</w:t>
      </w:r>
      <w:r w:rsidR="00922746" w:rsidRPr="00DE4300">
        <w:rPr>
          <w:rFonts w:eastAsia="Liberation Serif"/>
          <w:sz w:val="22"/>
          <w:szCs w:val="22"/>
          <w:lang w:eastAsia="zh-CN" w:bidi="hi-IN"/>
        </w:rPr>
        <w:t>4</w:t>
      </w:r>
      <w:r w:rsidRPr="00DE4300">
        <w:rPr>
          <w:rFonts w:eastAsia="Liberation Serif"/>
          <w:sz w:val="22"/>
          <w:szCs w:val="22"/>
          <w:lang w:eastAsia="zh-CN" w:bidi="hi-IN"/>
        </w:rPr>
        <w:t>.1. Во всем, что не предусмотрено Договором, Стороны руководствуются законодательством Российской Федерации.</w:t>
      </w:r>
    </w:p>
    <w:p w14:paraId="31470F29" w14:textId="6CAD5929" w:rsidR="00CB6E8D" w:rsidRPr="00DE4300" w:rsidRDefault="00C71740" w:rsidP="001C3E50">
      <w:pPr>
        <w:widowControl w:val="0"/>
        <w:tabs>
          <w:tab w:val="left" w:pos="1134"/>
        </w:tabs>
        <w:contextualSpacing/>
        <w:jc w:val="both"/>
        <w:rPr>
          <w:sz w:val="22"/>
          <w:szCs w:val="22"/>
        </w:rPr>
      </w:pPr>
      <w:r w:rsidRPr="00DE4300">
        <w:rPr>
          <w:rFonts w:eastAsia="Liberation Serif"/>
          <w:sz w:val="22"/>
          <w:szCs w:val="22"/>
        </w:rPr>
        <w:t>1</w:t>
      </w:r>
      <w:r w:rsidR="00922746" w:rsidRPr="00DE4300">
        <w:rPr>
          <w:rFonts w:eastAsia="Liberation Serif"/>
          <w:sz w:val="22"/>
          <w:szCs w:val="22"/>
        </w:rPr>
        <w:t>4</w:t>
      </w:r>
      <w:r w:rsidRPr="00DE4300">
        <w:rPr>
          <w:rFonts w:eastAsia="Liberation Serif"/>
          <w:sz w:val="22"/>
          <w:szCs w:val="22"/>
        </w:rPr>
        <w:t>.</w:t>
      </w:r>
      <w:r w:rsidR="00685EC1" w:rsidRPr="00DE4300">
        <w:rPr>
          <w:rFonts w:eastAsia="Liberation Serif"/>
          <w:sz w:val="22"/>
          <w:szCs w:val="22"/>
        </w:rPr>
        <w:t>2</w:t>
      </w:r>
      <w:r w:rsidRPr="00DE4300">
        <w:rPr>
          <w:rFonts w:eastAsia="Liberation Serif"/>
          <w:sz w:val="22"/>
          <w:szCs w:val="22"/>
        </w:rPr>
        <w:t>. Все приложения к Договору являются его неотъемной частью. К Договору прилагаются:</w:t>
      </w:r>
    </w:p>
    <w:p w14:paraId="0E1D5C02" w14:textId="77777777" w:rsidR="00CB6E8D" w:rsidRPr="00DE4300" w:rsidRDefault="00C71740" w:rsidP="001C3E50">
      <w:pPr>
        <w:widowControl w:val="0"/>
        <w:jc w:val="both"/>
        <w:rPr>
          <w:sz w:val="22"/>
          <w:szCs w:val="22"/>
        </w:rPr>
      </w:pPr>
      <w:hyperlink w:anchor="sub_11000" w:tooltip="#sub_11000" w:history="1">
        <w:r w:rsidRPr="00DE4300">
          <w:rPr>
            <w:rFonts w:eastAsia="Liberation Serif"/>
            <w:sz w:val="22"/>
            <w:szCs w:val="22"/>
          </w:rPr>
          <w:t>Приложение</w:t>
        </w:r>
      </w:hyperlink>
      <w:r w:rsidRPr="00DE4300">
        <w:rPr>
          <w:rFonts w:eastAsia="Liberation Serif"/>
          <w:sz w:val="22"/>
          <w:szCs w:val="22"/>
        </w:rPr>
        <w:t xml:space="preserve"> №1 - Спецификация;</w:t>
      </w:r>
    </w:p>
    <w:p w14:paraId="37916232" w14:textId="77777777" w:rsidR="00922746" w:rsidRPr="00DE4300" w:rsidRDefault="00922746" w:rsidP="001C3E50">
      <w:pPr>
        <w:ind w:firstLine="709"/>
        <w:jc w:val="center"/>
        <w:rPr>
          <w:b/>
          <w:bCs/>
          <w:sz w:val="22"/>
          <w:szCs w:val="22"/>
        </w:rPr>
      </w:pPr>
    </w:p>
    <w:p w14:paraId="436AB131" w14:textId="77777777" w:rsidR="00CB6E8D" w:rsidRPr="00DE4300" w:rsidRDefault="00C71740" w:rsidP="001C3E50">
      <w:pPr>
        <w:ind w:firstLine="709"/>
        <w:jc w:val="center"/>
        <w:rPr>
          <w:b/>
          <w:bCs/>
          <w:sz w:val="22"/>
          <w:szCs w:val="22"/>
        </w:rPr>
      </w:pPr>
      <w:r w:rsidRPr="00DE4300">
        <w:rPr>
          <w:rFonts w:eastAsia="Liberation Serif"/>
          <w:b/>
          <w:bCs/>
          <w:sz w:val="22"/>
          <w:szCs w:val="22"/>
          <w:lang w:eastAsia="zh-CN"/>
        </w:rPr>
        <w:t>15. РЕКВИЗИТЫ СТОРОН</w:t>
      </w:r>
    </w:p>
    <w:p w14:paraId="6F1C7978" w14:textId="77777777" w:rsidR="00CB6E8D" w:rsidRPr="00DE4300" w:rsidRDefault="00CB6E8D" w:rsidP="001C3E50">
      <w:pPr>
        <w:ind w:firstLine="709"/>
        <w:jc w:val="center"/>
        <w:rPr>
          <w:sz w:val="22"/>
          <w:szCs w:val="22"/>
        </w:rPr>
      </w:pPr>
    </w:p>
    <w:tbl>
      <w:tblPr>
        <w:tblW w:w="10632" w:type="dxa"/>
        <w:tblInd w:w="-318" w:type="dxa"/>
        <w:tblLook w:val="04A0" w:firstRow="1" w:lastRow="0" w:firstColumn="1" w:lastColumn="0" w:noHBand="0" w:noVBand="1"/>
      </w:tblPr>
      <w:tblGrid>
        <w:gridCol w:w="5529"/>
        <w:gridCol w:w="5103"/>
      </w:tblGrid>
      <w:tr w:rsidR="00DE4300" w:rsidRPr="00DE4300" w14:paraId="5EF1EA91" w14:textId="77777777">
        <w:tc>
          <w:tcPr>
            <w:tcW w:w="5529" w:type="dxa"/>
            <w:tcBorders>
              <w:top w:val="none" w:sz="0" w:space="0" w:color="000000"/>
              <w:left w:val="none" w:sz="0" w:space="0" w:color="000000"/>
              <w:bottom w:val="none" w:sz="0" w:space="0" w:color="000000"/>
              <w:right w:val="none" w:sz="0" w:space="0" w:color="000000"/>
            </w:tcBorders>
          </w:tcPr>
          <w:p w14:paraId="326CD42D" w14:textId="4B80452B" w:rsidR="00CB6E8D" w:rsidRPr="00DE4300" w:rsidRDefault="0046203D" w:rsidP="001C3E50">
            <w:pPr>
              <w:widowControl w:val="0"/>
              <w:ind w:firstLine="709"/>
              <w:contextualSpacing/>
              <w:jc w:val="both"/>
              <w:rPr>
                <w:b/>
                <w:iCs/>
                <w:sz w:val="22"/>
                <w:szCs w:val="22"/>
              </w:rPr>
            </w:pPr>
            <w:r w:rsidRPr="00DE4300">
              <w:rPr>
                <w:rFonts w:eastAsia="Liberation Serif"/>
                <w:b/>
                <w:iCs/>
                <w:sz w:val="22"/>
                <w:szCs w:val="22"/>
              </w:rPr>
              <w:t>ПОКУПАТЕЛЬ</w:t>
            </w:r>
            <w:r w:rsidR="00C71740" w:rsidRPr="00DE4300">
              <w:rPr>
                <w:rFonts w:eastAsia="Liberation Serif"/>
                <w:b/>
                <w:iCs/>
                <w:sz w:val="22"/>
                <w:szCs w:val="22"/>
              </w:rPr>
              <w:t>:</w:t>
            </w:r>
          </w:p>
          <w:p w14:paraId="14148543" w14:textId="77777777" w:rsidR="00CB6E8D" w:rsidRPr="00DE4300" w:rsidRDefault="00CB6E8D" w:rsidP="001C3E50">
            <w:pPr>
              <w:widowControl w:val="0"/>
              <w:ind w:firstLine="709"/>
              <w:jc w:val="both"/>
              <w:rPr>
                <w:iCs/>
                <w:sz w:val="22"/>
                <w:szCs w:val="22"/>
              </w:rPr>
            </w:pPr>
          </w:p>
        </w:tc>
        <w:tc>
          <w:tcPr>
            <w:tcW w:w="5103" w:type="dxa"/>
            <w:tcBorders>
              <w:top w:val="none" w:sz="0" w:space="0" w:color="000000"/>
              <w:left w:val="none" w:sz="0" w:space="0" w:color="000000"/>
              <w:bottom w:val="none" w:sz="0" w:space="0" w:color="000000"/>
              <w:right w:val="none" w:sz="0" w:space="0" w:color="000000"/>
            </w:tcBorders>
          </w:tcPr>
          <w:p w14:paraId="724916AE" w14:textId="77777777" w:rsidR="00CB6E8D" w:rsidRPr="00DE4300" w:rsidRDefault="00C71740" w:rsidP="001C3E50">
            <w:pPr>
              <w:widowControl w:val="0"/>
              <w:ind w:firstLine="709"/>
              <w:contextualSpacing/>
              <w:jc w:val="both"/>
              <w:rPr>
                <w:iCs/>
                <w:sz w:val="22"/>
                <w:szCs w:val="22"/>
              </w:rPr>
            </w:pPr>
            <w:r w:rsidRPr="00DE4300">
              <w:rPr>
                <w:rFonts w:eastAsia="Liberation Serif"/>
                <w:b/>
                <w:iCs/>
                <w:sz w:val="22"/>
                <w:szCs w:val="22"/>
              </w:rPr>
              <w:t>ПОСТАВЩИК:</w:t>
            </w:r>
          </w:p>
          <w:p w14:paraId="78F80C04" w14:textId="77777777" w:rsidR="00CB6E8D" w:rsidRPr="00DE4300" w:rsidRDefault="00CB6E8D" w:rsidP="001C3E50">
            <w:pPr>
              <w:widowControl w:val="0"/>
              <w:ind w:firstLine="709"/>
              <w:jc w:val="both"/>
              <w:rPr>
                <w:iCs/>
                <w:sz w:val="22"/>
                <w:szCs w:val="22"/>
              </w:rPr>
            </w:pPr>
          </w:p>
        </w:tc>
      </w:tr>
      <w:tr w:rsidR="00DE4300" w:rsidRPr="00DE4300" w14:paraId="4891D20F" w14:textId="77777777">
        <w:tc>
          <w:tcPr>
            <w:tcW w:w="5529" w:type="dxa"/>
            <w:tcBorders>
              <w:top w:val="none" w:sz="0" w:space="0" w:color="000000"/>
              <w:left w:val="none" w:sz="0" w:space="0" w:color="000000"/>
              <w:bottom w:val="none" w:sz="0" w:space="0" w:color="000000"/>
              <w:right w:val="none" w:sz="0" w:space="0" w:color="000000"/>
            </w:tcBorders>
          </w:tcPr>
          <w:p w14:paraId="01C092EC" w14:textId="77777777" w:rsidR="00CB6E8D" w:rsidRPr="00DE4300" w:rsidRDefault="00CB6E8D" w:rsidP="001C3E50">
            <w:pPr>
              <w:widowControl w:val="0"/>
              <w:ind w:firstLine="709"/>
              <w:contextualSpacing/>
              <w:jc w:val="both"/>
              <w:rPr>
                <w:sz w:val="22"/>
                <w:szCs w:val="22"/>
              </w:rPr>
            </w:pPr>
          </w:p>
          <w:p w14:paraId="53D11DD5" w14:textId="77777777" w:rsidR="00CB6E8D" w:rsidRPr="00DE4300" w:rsidRDefault="00CB6E8D" w:rsidP="001C3E50">
            <w:pPr>
              <w:widowControl w:val="0"/>
              <w:ind w:firstLine="709"/>
              <w:contextualSpacing/>
              <w:jc w:val="both"/>
              <w:rPr>
                <w:b/>
                <w:sz w:val="22"/>
                <w:szCs w:val="22"/>
              </w:rPr>
            </w:pPr>
          </w:p>
          <w:p w14:paraId="187253C5" w14:textId="77777777" w:rsidR="00CB6E8D" w:rsidRPr="00DE4300" w:rsidRDefault="00C71740" w:rsidP="001C3E50">
            <w:pPr>
              <w:widowControl w:val="0"/>
              <w:ind w:firstLine="709"/>
              <w:contextualSpacing/>
              <w:jc w:val="both"/>
              <w:rPr>
                <w:sz w:val="22"/>
                <w:szCs w:val="22"/>
              </w:rPr>
            </w:pPr>
            <w:r w:rsidRPr="00DE4300">
              <w:rPr>
                <w:rFonts w:eastAsia="Liberation Serif"/>
                <w:sz w:val="22"/>
                <w:szCs w:val="22"/>
              </w:rPr>
              <w:lastRenderedPageBreak/>
              <w:t>_______________/_____________</w:t>
            </w:r>
          </w:p>
          <w:p w14:paraId="75045972" w14:textId="77777777" w:rsidR="00CB6E8D" w:rsidRPr="00DE4300" w:rsidRDefault="00C71740" w:rsidP="001C3E50">
            <w:pPr>
              <w:widowControl w:val="0"/>
              <w:ind w:firstLine="709"/>
              <w:contextualSpacing/>
              <w:jc w:val="both"/>
              <w:rPr>
                <w:sz w:val="22"/>
                <w:szCs w:val="22"/>
              </w:rPr>
            </w:pPr>
            <w:r w:rsidRPr="00DE4300">
              <w:rPr>
                <w:rFonts w:eastAsia="Liberation Serif"/>
                <w:b/>
                <w:sz w:val="22"/>
                <w:szCs w:val="22"/>
              </w:rPr>
              <w:t xml:space="preserve">   </w:t>
            </w:r>
            <w:r w:rsidRPr="00DE4300">
              <w:rPr>
                <w:rFonts w:eastAsia="Liberation Serif"/>
                <w:sz w:val="22"/>
                <w:szCs w:val="22"/>
              </w:rPr>
              <w:t xml:space="preserve">М.П.           </w:t>
            </w:r>
          </w:p>
          <w:p w14:paraId="42E8630C" w14:textId="77777777" w:rsidR="00CB6E8D" w:rsidRPr="00DE4300" w:rsidRDefault="00CB6E8D" w:rsidP="001C3E50">
            <w:pPr>
              <w:widowControl w:val="0"/>
              <w:ind w:firstLine="709"/>
              <w:contextualSpacing/>
              <w:jc w:val="both"/>
              <w:rPr>
                <w:b/>
                <w:sz w:val="22"/>
                <w:szCs w:val="22"/>
              </w:rPr>
            </w:pPr>
          </w:p>
          <w:p w14:paraId="682CAE48" w14:textId="77777777" w:rsidR="00CB6E8D" w:rsidRPr="00DE4300" w:rsidRDefault="00CB6E8D" w:rsidP="001C3E50">
            <w:pPr>
              <w:widowControl w:val="0"/>
              <w:ind w:firstLine="709"/>
              <w:contextualSpacing/>
              <w:jc w:val="both"/>
              <w:rPr>
                <w:sz w:val="22"/>
                <w:szCs w:val="22"/>
              </w:rPr>
            </w:pPr>
          </w:p>
        </w:tc>
        <w:tc>
          <w:tcPr>
            <w:tcW w:w="5103" w:type="dxa"/>
            <w:tcBorders>
              <w:top w:val="none" w:sz="0" w:space="0" w:color="000000"/>
              <w:left w:val="none" w:sz="0" w:space="0" w:color="000000"/>
              <w:bottom w:val="none" w:sz="0" w:space="0" w:color="000000"/>
              <w:right w:val="none" w:sz="0" w:space="0" w:color="000000"/>
            </w:tcBorders>
          </w:tcPr>
          <w:p w14:paraId="1526E1B7" w14:textId="77777777" w:rsidR="00CB6E8D" w:rsidRPr="00DE4300" w:rsidRDefault="00CB6E8D" w:rsidP="001C3E50">
            <w:pPr>
              <w:widowControl w:val="0"/>
              <w:ind w:firstLine="709"/>
              <w:contextualSpacing/>
              <w:jc w:val="both"/>
              <w:rPr>
                <w:sz w:val="22"/>
                <w:szCs w:val="22"/>
              </w:rPr>
            </w:pPr>
          </w:p>
          <w:p w14:paraId="0FADEFFE" w14:textId="77777777" w:rsidR="00CB6E8D" w:rsidRPr="00DE4300" w:rsidRDefault="00CB6E8D" w:rsidP="001C3E50">
            <w:pPr>
              <w:widowControl w:val="0"/>
              <w:ind w:firstLine="709"/>
              <w:contextualSpacing/>
              <w:jc w:val="both"/>
              <w:rPr>
                <w:b/>
                <w:sz w:val="22"/>
                <w:szCs w:val="22"/>
              </w:rPr>
            </w:pPr>
          </w:p>
          <w:p w14:paraId="1EDC93D4" w14:textId="77777777" w:rsidR="00CB6E8D" w:rsidRPr="00DE4300" w:rsidRDefault="00C71740" w:rsidP="001C3E50">
            <w:pPr>
              <w:widowControl w:val="0"/>
              <w:ind w:firstLine="709"/>
              <w:contextualSpacing/>
              <w:jc w:val="both"/>
              <w:rPr>
                <w:sz w:val="22"/>
                <w:szCs w:val="22"/>
              </w:rPr>
            </w:pPr>
            <w:r w:rsidRPr="00DE4300">
              <w:rPr>
                <w:rFonts w:eastAsia="Liberation Serif"/>
                <w:sz w:val="22"/>
                <w:szCs w:val="22"/>
              </w:rPr>
              <w:lastRenderedPageBreak/>
              <w:t>_______________/_____________</w:t>
            </w:r>
          </w:p>
          <w:p w14:paraId="0F1FFA78" w14:textId="77777777" w:rsidR="00CB6E8D" w:rsidRPr="00DE4300" w:rsidRDefault="00C71740" w:rsidP="001C3E50">
            <w:pPr>
              <w:widowControl w:val="0"/>
              <w:ind w:firstLine="709"/>
              <w:contextualSpacing/>
              <w:jc w:val="both"/>
              <w:rPr>
                <w:sz w:val="22"/>
                <w:szCs w:val="22"/>
              </w:rPr>
            </w:pPr>
            <w:r w:rsidRPr="00DE4300">
              <w:rPr>
                <w:rFonts w:eastAsia="Liberation Serif"/>
                <w:b/>
                <w:sz w:val="22"/>
                <w:szCs w:val="22"/>
              </w:rPr>
              <w:t xml:space="preserve">   </w:t>
            </w:r>
            <w:r w:rsidRPr="00DE4300">
              <w:rPr>
                <w:rFonts w:eastAsia="Liberation Serif"/>
                <w:sz w:val="22"/>
                <w:szCs w:val="22"/>
              </w:rPr>
              <w:t xml:space="preserve">М.П.           </w:t>
            </w:r>
          </w:p>
          <w:p w14:paraId="58D887E3" w14:textId="77777777" w:rsidR="00CB6E8D" w:rsidRPr="00DE4300" w:rsidRDefault="00CB6E8D" w:rsidP="001C3E50">
            <w:pPr>
              <w:widowControl w:val="0"/>
              <w:ind w:firstLine="709"/>
              <w:contextualSpacing/>
              <w:jc w:val="both"/>
              <w:rPr>
                <w:b/>
                <w:sz w:val="22"/>
                <w:szCs w:val="22"/>
              </w:rPr>
            </w:pPr>
          </w:p>
          <w:p w14:paraId="05E1F572" w14:textId="77777777" w:rsidR="00CB6E8D" w:rsidRPr="00DE4300" w:rsidRDefault="00CB6E8D" w:rsidP="001C3E50">
            <w:pPr>
              <w:widowControl w:val="0"/>
              <w:ind w:firstLine="709"/>
              <w:contextualSpacing/>
              <w:jc w:val="both"/>
              <w:rPr>
                <w:sz w:val="22"/>
                <w:szCs w:val="22"/>
              </w:rPr>
            </w:pPr>
          </w:p>
        </w:tc>
      </w:tr>
    </w:tbl>
    <w:p w14:paraId="1D345368" w14:textId="77777777" w:rsidR="00CB6E8D" w:rsidRPr="00DE4300" w:rsidRDefault="00CB6E8D" w:rsidP="001C3E50">
      <w:pPr>
        <w:ind w:right="-142" w:firstLine="709"/>
        <w:jc w:val="right"/>
        <w:rPr>
          <w:sz w:val="22"/>
          <w:szCs w:val="22"/>
        </w:rPr>
      </w:pPr>
    </w:p>
    <w:p w14:paraId="7B707AF8" w14:textId="77777777" w:rsidR="00CB6E8D" w:rsidRPr="00DE4300" w:rsidRDefault="00C71740" w:rsidP="001C3E50">
      <w:pPr>
        <w:ind w:firstLine="709"/>
        <w:jc w:val="right"/>
        <w:rPr>
          <w:sz w:val="22"/>
          <w:szCs w:val="22"/>
        </w:rPr>
      </w:pPr>
      <w:r w:rsidRPr="00DE4300">
        <w:rPr>
          <w:rFonts w:eastAsia="Liberation Serif"/>
          <w:b/>
          <w:sz w:val="22"/>
          <w:szCs w:val="22"/>
          <w:lang w:eastAsia="zh-CN"/>
        </w:rPr>
        <w:br w:type="page" w:clear="all"/>
      </w:r>
      <w:r w:rsidRPr="00DE4300">
        <w:rPr>
          <w:rFonts w:eastAsia="Liberation Serif"/>
          <w:sz w:val="22"/>
          <w:szCs w:val="22"/>
          <w:lang w:eastAsia="zh-CN"/>
        </w:rPr>
        <w:lastRenderedPageBreak/>
        <w:t xml:space="preserve">Приложение № 1 </w:t>
      </w:r>
    </w:p>
    <w:p w14:paraId="252A7328" w14:textId="77777777" w:rsidR="00CB6E8D" w:rsidRPr="00DE4300" w:rsidRDefault="00C71740" w:rsidP="001C3E50">
      <w:pPr>
        <w:jc w:val="right"/>
        <w:rPr>
          <w:sz w:val="22"/>
          <w:szCs w:val="22"/>
        </w:rPr>
      </w:pPr>
      <w:r w:rsidRPr="00DE4300">
        <w:rPr>
          <w:rFonts w:eastAsia="Liberation Serif"/>
          <w:sz w:val="22"/>
          <w:szCs w:val="22"/>
          <w:lang w:eastAsia="zh-CN"/>
        </w:rPr>
        <w:t xml:space="preserve">к Договору № _____________ </w:t>
      </w:r>
    </w:p>
    <w:p w14:paraId="68909122" w14:textId="77777777" w:rsidR="00CB6E8D" w:rsidRPr="00DE4300" w:rsidRDefault="00C71740" w:rsidP="001C3E50">
      <w:pPr>
        <w:jc w:val="right"/>
        <w:rPr>
          <w:sz w:val="22"/>
          <w:szCs w:val="22"/>
        </w:rPr>
      </w:pPr>
      <w:r w:rsidRPr="00DE4300">
        <w:rPr>
          <w:rFonts w:eastAsia="Liberation Serif"/>
          <w:sz w:val="22"/>
          <w:szCs w:val="22"/>
          <w:lang w:eastAsia="zh-CN"/>
        </w:rPr>
        <w:t xml:space="preserve"> </w:t>
      </w:r>
    </w:p>
    <w:p w14:paraId="0D1CA9C2" w14:textId="77777777" w:rsidR="00CB6E8D" w:rsidRPr="00DE4300" w:rsidRDefault="00CB6E8D" w:rsidP="001C3E50">
      <w:pPr>
        <w:jc w:val="center"/>
        <w:rPr>
          <w:b/>
          <w:sz w:val="22"/>
          <w:szCs w:val="22"/>
        </w:rPr>
      </w:pPr>
    </w:p>
    <w:p w14:paraId="1FA93A3D" w14:textId="77777777" w:rsidR="00CB6E8D" w:rsidRPr="00DE4300" w:rsidRDefault="00CB6E8D" w:rsidP="001C3E50">
      <w:pPr>
        <w:jc w:val="center"/>
        <w:rPr>
          <w:b/>
          <w:sz w:val="22"/>
          <w:szCs w:val="22"/>
        </w:rPr>
      </w:pPr>
    </w:p>
    <w:p w14:paraId="3A2C09EE" w14:textId="77777777" w:rsidR="00CB6E8D" w:rsidRPr="00DE4300" w:rsidRDefault="00CB6E8D" w:rsidP="001C3E50">
      <w:pPr>
        <w:jc w:val="center"/>
        <w:rPr>
          <w:b/>
          <w:sz w:val="22"/>
          <w:szCs w:val="22"/>
        </w:rPr>
      </w:pPr>
    </w:p>
    <w:p w14:paraId="4685CC26" w14:textId="77777777" w:rsidR="00CB6E8D" w:rsidRPr="00DE4300" w:rsidRDefault="00C71740" w:rsidP="001C3E50">
      <w:pPr>
        <w:jc w:val="center"/>
        <w:rPr>
          <w:b/>
          <w:sz w:val="22"/>
          <w:szCs w:val="22"/>
        </w:rPr>
      </w:pPr>
      <w:r w:rsidRPr="00DE4300">
        <w:rPr>
          <w:rFonts w:eastAsia="Liberation Serif"/>
          <w:b/>
          <w:sz w:val="22"/>
          <w:szCs w:val="22"/>
          <w:lang w:eastAsia="zh-CN"/>
        </w:rPr>
        <w:t>СПЕЦИФИКАЦИЯ</w:t>
      </w:r>
    </w:p>
    <w:p w14:paraId="15F59BBC" w14:textId="77777777" w:rsidR="00CB6E8D" w:rsidRPr="00DE4300" w:rsidRDefault="00CB6E8D" w:rsidP="001C3E50">
      <w:pPr>
        <w:jc w:val="center"/>
        <w:rPr>
          <w:b/>
          <w:sz w:val="22"/>
          <w:szCs w:val="22"/>
        </w:rPr>
      </w:pPr>
    </w:p>
    <w:p w14:paraId="0A642B2E" w14:textId="77777777" w:rsidR="00CB6E8D" w:rsidRPr="00DE4300" w:rsidRDefault="00CB6E8D" w:rsidP="001C3E50">
      <w:pPr>
        <w:jc w:val="center"/>
        <w:rPr>
          <w:b/>
          <w:sz w:val="22"/>
          <w:szCs w:val="22"/>
        </w:rPr>
      </w:pPr>
    </w:p>
    <w:tbl>
      <w:tblPr>
        <w:tblW w:w="97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9"/>
        <w:gridCol w:w="2023"/>
        <w:gridCol w:w="1761"/>
        <w:gridCol w:w="1036"/>
        <w:gridCol w:w="236"/>
        <w:gridCol w:w="811"/>
        <w:gridCol w:w="1253"/>
        <w:gridCol w:w="2132"/>
      </w:tblGrid>
      <w:tr w:rsidR="00DE4300" w:rsidRPr="00DE4300" w14:paraId="3D6F2E8D" w14:textId="77777777">
        <w:trPr>
          <w:trHeight w:val="766"/>
        </w:trPr>
        <w:tc>
          <w:tcPr>
            <w:tcW w:w="5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D939CF" w14:textId="77777777" w:rsidR="00CB6E8D" w:rsidRPr="00DE4300" w:rsidRDefault="00C71740" w:rsidP="001C3E50">
            <w:pPr>
              <w:jc w:val="center"/>
              <w:rPr>
                <w:b/>
                <w:sz w:val="22"/>
                <w:szCs w:val="22"/>
              </w:rPr>
            </w:pPr>
            <w:r w:rsidRPr="00DE4300">
              <w:rPr>
                <w:rFonts w:eastAsia="Liberation Serif"/>
                <w:b/>
                <w:sz w:val="22"/>
                <w:szCs w:val="22"/>
                <w:lang w:eastAsia="zh-CN"/>
              </w:rPr>
              <w:t>№</w:t>
            </w:r>
          </w:p>
          <w:p w14:paraId="0B8B9996" w14:textId="77777777" w:rsidR="00CB6E8D" w:rsidRPr="00DE4300" w:rsidRDefault="00C71740" w:rsidP="001C3E50">
            <w:pPr>
              <w:jc w:val="center"/>
              <w:rPr>
                <w:b/>
                <w:sz w:val="22"/>
                <w:szCs w:val="22"/>
              </w:rPr>
            </w:pPr>
            <w:r w:rsidRPr="00DE4300">
              <w:rPr>
                <w:rFonts w:eastAsia="Liberation Serif"/>
                <w:b/>
                <w:sz w:val="22"/>
                <w:szCs w:val="22"/>
                <w:lang w:eastAsia="zh-CN"/>
              </w:rPr>
              <w:t xml:space="preserve"> п/п</w:t>
            </w:r>
          </w:p>
        </w:tc>
        <w:tc>
          <w:tcPr>
            <w:tcW w:w="2098" w:type="dxa"/>
            <w:tcBorders>
              <w:top w:val="single" w:sz="4" w:space="0" w:color="000000"/>
              <w:left w:val="single" w:sz="4" w:space="0" w:color="000000"/>
              <w:bottom w:val="single" w:sz="4" w:space="0" w:color="000000"/>
              <w:right w:val="single" w:sz="4" w:space="0" w:color="000000"/>
            </w:tcBorders>
          </w:tcPr>
          <w:p w14:paraId="058FCBBD" w14:textId="77777777" w:rsidR="00CB6E8D" w:rsidRPr="00DE4300" w:rsidRDefault="00C71740" w:rsidP="001C3E50">
            <w:pPr>
              <w:jc w:val="center"/>
              <w:rPr>
                <w:b/>
                <w:sz w:val="22"/>
                <w:szCs w:val="22"/>
              </w:rPr>
            </w:pPr>
            <w:r w:rsidRPr="00DE4300">
              <w:rPr>
                <w:rFonts w:eastAsia="Liberation Serif"/>
                <w:b/>
                <w:sz w:val="22"/>
                <w:szCs w:val="22"/>
                <w:lang w:eastAsia="zh-CN"/>
              </w:rPr>
              <w:t>Наименование</w:t>
            </w:r>
          </w:p>
          <w:p w14:paraId="7887C6A2" w14:textId="77777777" w:rsidR="00CB6E8D" w:rsidRPr="00DE4300" w:rsidRDefault="00C71740" w:rsidP="001C3E50">
            <w:pPr>
              <w:jc w:val="center"/>
              <w:rPr>
                <w:b/>
                <w:sz w:val="22"/>
                <w:szCs w:val="22"/>
              </w:rPr>
            </w:pPr>
            <w:r w:rsidRPr="00DE4300">
              <w:rPr>
                <w:rFonts w:eastAsia="Liberation Serif"/>
                <w:b/>
                <w:sz w:val="22"/>
                <w:szCs w:val="22"/>
                <w:lang w:eastAsia="zh-CN"/>
              </w:rPr>
              <w:t>товара</w:t>
            </w:r>
          </w:p>
        </w:tc>
        <w:tc>
          <w:tcPr>
            <w:tcW w:w="1480" w:type="dxa"/>
            <w:tcBorders>
              <w:top w:val="single" w:sz="4" w:space="0" w:color="000000"/>
              <w:left w:val="single" w:sz="4" w:space="0" w:color="000000"/>
              <w:bottom w:val="single" w:sz="4" w:space="0" w:color="000000"/>
              <w:right w:val="single" w:sz="4" w:space="0" w:color="000000"/>
            </w:tcBorders>
          </w:tcPr>
          <w:p w14:paraId="0BDC1ECE" w14:textId="77777777" w:rsidR="00CB6E8D" w:rsidRPr="00DE4300" w:rsidRDefault="00C71740" w:rsidP="001C3E50">
            <w:pPr>
              <w:jc w:val="center"/>
              <w:rPr>
                <w:b/>
                <w:sz w:val="22"/>
                <w:szCs w:val="22"/>
              </w:rPr>
            </w:pPr>
            <w:r w:rsidRPr="00DE4300">
              <w:rPr>
                <w:rFonts w:eastAsia="Liberation Serif"/>
                <w:b/>
                <w:sz w:val="22"/>
                <w:szCs w:val="22"/>
                <w:lang w:eastAsia="zh-CN"/>
              </w:rPr>
              <w:t>производитель, страна происхождения</w:t>
            </w:r>
          </w:p>
          <w:p w14:paraId="16967252" w14:textId="77777777" w:rsidR="00CB6E8D" w:rsidRPr="00DE4300" w:rsidRDefault="00C71740" w:rsidP="001C3E50">
            <w:pPr>
              <w:jc w:val="center"/>
              <w:rPr>
                <w:b/>
                <w:sz w:val="22"/>
                <w:szCs w:val="22"/>
              </w:rPr>
            </w:pPr>
            <w:r w:rsidRPr="00DE4300">
              <w:rPr>
                <w:rFonts w:eastAsia="Liberation Serif"/>
                <w:b/>
                <w:sz w:val="22"/>
                <w:szCs w:val="22"/>
                <w:lang w:eastAsia="zh-CN"/>
              </w:rPr>
              <w:t>товара</w:t>
            </w:r>
          </w:p>
        </w:tc>
        <w:tc>
          <w:tcPr>
            <w:tcW w:w="1080" w:type="dxa"/>
            <w:gridSpan w:val="2"/>
            <w:tcBorders>
              <w:top w:val="single" w:sz="4" w:space="0" w:color="000000"/>
              <w:left w:val="single" w:sz="4" w:space="0" w:color="000000"/>
              <w:bottom w:val="single" w:sz="4" w:space="0" w:color="000000"/>
              <w:right w:val="single" w:sz="4" w:space="0" w:color="000000"/>
            </w:tcBorders>
          </w:tcPr>
          <w:p w14:paraId="24AC7115" w14:textId="77777777" w:rsidR="00CB6E8D" w:rsidRPr="00DE4300" w:rsidRDefault="00C71740" w:rsidP="001C3E50">
            <w:pPr>
              <w:jc w:val="center"/>
              <w:rPr>
                <w:b/>
                <w:sz w:val="22"/>
                <w:szCs w:val="22"/>
              </w:rPr>
            </w:pPr>
            <w:r w:rsidRPr="00DE4300">
              <w:rPr>
                <w:rFonts w:eastAsia="Liberation Serif"/>
                <w:b/>
                <w:sz w:val="22"/>
                <w:szCs w:val="22"/>
                <w:lang w:eastAsia="zh-CN"/>
              </w:rPr>
              <w:t>Единица измерения</w:t>
            </w:r>
          </w:p>
        </w:tc>
        <w:tc>
          <w:tcPr>
            <w:tcW w:w="840" w:type="dxa"/>
            <w:tcBorders>
              <w:top w:val="single" w:sz="4" w:space="0" w:color="000000"/>
              <w:left w:val="single" w:sz="4" w:space="0" w:color="000000"/>
              <w:bottom w:val="single" w:sz="4" w:space="0" w:color="000000"/>
              <w:right w:val="single" w:sz="4" w:space="0" w:color="000000"/>
            </w:tcBorders>
          </w:tcPr>
          <w:p w14:paraId="067AFC70" w14:textId="77777777" w:rsidR="00CB6E8D" w:rsidRPr="00DE4300" w:rsidRDefault="00C71740" w:rsidP="001C3E50">
            <w:pPr>
              <w:jc w:val="center"/>
              <w:rPr>
                <w:b/>
                <w:sz w:val="22"/>
                <w:szCs w:val="22"/>
              </w:rPr>
            </w:pPr>
            <w:r w:rsidRPr="00DE4300">
              <w:rPr>
                <w:rFonts w:eastAsia="Liberation Serif"/>
                <w:b/>
                <w:sz w:val="22"/>
                <w:szCs w:val="22"/>
                <w:lang w:eastAsia="zh-CN"/>
              </w:rPr>
              <w:t>Кол-во</w:t>
            </w:r>
          </w:p>
        </w:tc>
        <w:tc>
          <w:tcPr>
            <w:tcW w:w="1371" w:type="dxa"/>
            <w:tcBorders>
              <w:top w:val="single" w:sz="4" w:space="0" w:color="000000"/>
              <w:left w:val="single" w:sz="4" w:space="0" w:color="000000"/>
              <w:bottom w:val="single" w:sz="4" w:space="0" w:color="000000"/>
              <w:right w:val="single" w:sz="4" w:space="0" w:color="000000"/>
            </w:tcBorders>
          </w:tcPr>
          <w:p w14:paraId="373304F1" w14:textId="77777777" w:rsidR="00CB6E8D" w:rsidRPr="00DE4300" w:rsidRDefault="00C71740" w:rsidP="001C3E50">
            <w:pPr>
              <w:jc w:val="center"/>
              <w:rPr>
                <w:b/>
                <w:sz w:val="22"/>
                <w:szCs w:val="22"/>
              </w:rPr>
            </w:pPr>
            <w:r w:rsidRPr="00DE4300">
              <w:rPr>
                <w:rFonts w:eastAsia="Liberation Serif"/>
                <w:b/>
                <w:sz w:val="22"/>
                <w:szCs w:val="22"/>
                <w:lang w:eastAsia="zh-CN"/>
              </w:rPr>
              <w:t>Цена за 1 ед., вкл. НДС</w:t>
            </w:r>
          </w:p>
        </w:tc>
        <w:tc>
          <w:tcPr>
            <w:tcW w:w="2360" w:type="dxa"/>
            <w:tcBorders>
              <w:top w:val="single" w:sz="4" w:space="0" w:color="000000"/>
              <w:left w:val="single" w:sz="4" w:space="0" w:color="000000"/>
              <w:bottom w:val="single" w:sz="4" w:space="0" w:color="000000"/>
              <w:right w:val="single" w:sz="4" w:space="0" w:color="000000"/>
            </w:tcBorders>
          </w:tcPr>
          <w:p w14:paraId="3B516A7E" w14:textId="77777777" w:rsidR="00CB6E8D" w:rsidRPr="00DE4300" w:rsidRDefault="00C71740" w:rsidP="001C3E50">
            <w:pPr>
              <w:jc w:val="center"/>
              <w:rPr>
                <w:b/>
                <w:sz w:val="22"/>
                <w:szCs w:val="22"/>
              </w:rPr>
            </w:pPr>
            <w:r w:rsidRPr="00DE4300">
              <w:rPr>
                <w:rFonts w:eastAsia="Liberation Serif"/>
                <w:b/>
                <w:sz w:val="22"/>
                <w:szCs w:val="22"/>
                <w:lang w:eastAsia="zh-CN"/>
              </w:rPr>
              <w:t>Сумма, включая НДС</w:t>
            </w:r>
          </w:p>
        </w:tc>
      </w:tr>
      <w:tr w:rsidR="00DE4300" w:rsidRPr="00DE4300" w14:paraId="413A2F34" w14:textId="77777777">
        <w:trPr>
          <w:trHeight w:val="20"/>
        </w:trPr>
        <w:tc>
          <w:tcPr>
            <w:tcW w:w="562" w:type="dxa"/>
            <w:tcBorders>
              <w:top w:val="single" w:sz="4" w:space="0" w:color="000000"/>
              <w:left w:val="single" w:sz="4" w:space="0" w:color="000000"/>
              <w:bottom w:val="single" w:sz="4" w:space="0" w:color="000000"/>
              <w:right w:val="single" w:sz="4" w:space="0" w:color="000000"/>
            </w:tcBorders>
            <w:vAlign w:val="center"/>
          </w:tcPr>
          <w:p w14:paraId="6D59BBB3" w14:textId="77777777" w:rsidR="00CB6E8D" w:rsidRPr="00DE4300" w:rsidRDefault="00CB6E8D" w:rsidP="001C3E50">
            <w:pPr>
              <w:widowControl w:val="0"/>
              <w:numPr>
                <w:ilvl w:val="0"/>
                <w:numId w:val="10"/>
              </w:numPr>
              <w:jc w:val="both"/>
              <w:rPr>
                <w:sz w:val="22"/>
                <w:szCs w:val="22"/>
              </w:rPr>
            </w:pPr>
          </w:p>
        </w:tc>
        <w:tc>
          <w:tcPr>
            <w:tcW w:w="2098" w:type="dxa"/>
            <w:tcBorders>
              <w:top w:val="single" w:sz="4" w:space="0" w:color="000000"/>
              <w:left w:val="single" w:sz="4" w:space="0" w:color="000000"/>
              <w:bottom w:val="single" w:sz="4" w:space="0" w:color="000000"/>
              <w:right w:val="single" w:sz="4" w:space="0" w:color="000000"/>
            </w:tcBorders>
            <w:vAlign w:val="center"/>
          </w:tcPr>
          <w:p w14:paraId="2682B21F" w14:textId="77777777" w:rsidR="00CB6E8D" w:rsidRPr="00DE4300" w:rsidRDefault="00CB6E8D" w:rsidP="001C3E50">
            <w:pPr>
              <w:rPr>
                <w:sz w:val="22"/>
                <w:szCs w:val="22"/>
              </w:rPr>
            </w:pPr>
          </w:p>
        </w:tc>
        <w:tc>
          <w:tcPr>
            <w:tcW w:w="1480" w:type="dxa"/>
            <w:tcBorders>
              <w:top w:val="single" w:sz="4" w:space="0" w:color="000000"/>
              <w:left w:val="single" w:sz="4" w:space="0" w:color="000000"/>
              <w:bottom w:val="single" w:sz="4" w:space="0" w:color="000000"/>
              <w:right w:val="single" w:sz="4" w:space="0" w:color="000000"/>
            </w:tcBorders>
            <w:vAlign w:val="center"/>
          </w:tcPr>
          <w:p w14:paraId="7EF81EE8" w14:textId="77777777" w:rsidR="00CB6E8D" w:rsidRPr="00DE4300" w:rsidRDefault="00CB6E8D" w:rsidP="001C3E50">
            <w:pPr>
              <w:rPr>
                <w:sz w:val="22"/>
                <w:szCs w:val="22"/>
              </w:rPr>
            </w:pPr>
          </w:p>
        </w:tc>
        <w:tc>
          <w:tcPr>
            <w:tcW w:w="1080" w:type="dxa"/>
            <w:gridSpan w:val="2"/>
            <w:tcBorders>
              <w:top w:val="single" w:sz="4" w:space="0" w:color="000000"/>
              <w:left w:val="single" w:sz="4" w:space="0" w:color="000000"/>
              <w:bottom w:val="single" w:sz="4" w:space="0" w:color="000000"/>
              <w:right w:val="single" w:sz="4" w:space="0" w:color="000000"/>
            </w:tcBorders>
            <w:vAlign w:val="center"/>
          </w:tcPr>
          <w:p w14:paraId="0FC6ADB5" w14:textId="77777777" w:rsidR="00CB6E8D" w:rsidRPr="00DE4300" w:rsidRDefault="00CB6E8D" w:rsidP="001C3E50">
            <w:pPr>
              <w:rPr>
                <w:sz w:val="22"/>
                <w:szCs w:val="22"/>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5402C34F" w14:textId="77777777" w:rsidR="00CB6E8D" w:rsidRPr="00DE4300" w:rsidRDefault="00CB6E8D" w:rsidP="001C3E50">
            <w:pPr>
              <w:rPr>
                <w:sz w:val="22"/>
                <w:szCs w:val="22"/>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090B7D47" w14:textId="77777777" w:rsidR="00CB6E8D" w:rsidRPr="00DE4300" w:rsidRDefault="00CB6E8D" w:rsidP="001C3E50">
            <w:pPr>
              <w:rPr>
                <w:sz w:val="22"/>
                <w:szCs w:val="22"/>
              </w:rPr>
            </w:pPr>
          </w:p>
        </w:tc>
        <w:tc>
          <w:tcPr>
            <w:tcW w:w="2360" w:type="dxa"/>
            <w:tcBorders>
              <w:top w:val="single" w:sz="4" w:space="0" w:color="000000"/>
              <w:left w:val="single" w:sz="4" w:space="0" w:color="000000"/>
              <w:bottom w:val="single" w:sz="4" w:space="0" w:color="000000"/>
              <w:right w:val="single" w:sz="4" w:space="0" w:color="000000"/>
            </w:tcBorders>
            <w:vAlign w:val="center"/>
          </w:tcPr>
          <w:p w14:paraId="18D1BC86" w14:textId="77777777" w:rsidR="00CB6E8D" w:rsidRPr="00DE4300" w:rsidRDefault="00CB6E8D" w:rsidP="001C3E50">
            <w:pPr>
              <w:rPr>
                <w:sz w:val="22"/>
                <w:szCs w:val="22"/>
              </w:rPr>
            </w:pPr>
          </w:p>
        </w:tc>
      </w:tr>
      <w:tr w:rsidR="00DE4300" w:rsidRPr="00DE4300" w14:paraId="288E2E4D" w14:textId="77777777">
        <w:trPr>
          <w:trHeight w:val="20"/>
        </w:trPr>
        <w:tc>
          <w:tcPr>
            <w:tcW w:w="562" w:type="dxa"/>
            <w:tcBorders>
              <w:top w:val="single" w:sz="4" w:space="0" w:color="000000"/>
              <w:left w:val="single" w:sz="4" w:space="0" w:color="000000"/>
              <w:bottom w:val="single" w:sz="4" w:space="0" w:color="000000"/>
              <w:right w:val="single" w:sz="4" w:space="0" w:color="000000"/>
            </w:tcBorders>
            <w:vAlign w:val="center"/>
          </w:tcPr>
          <w:p w14:paraId="7031C584" w14:textId="77777777" w:rsidR="00CB6E8D" w:rsidRPr="00DE4300" w:rsidRDefault="00C71740" w:rsidP="001C3E50">
            <w:pPr>
              <w:rPr>
                <w:sz w:val="22"/>
                <w:szCs w:val="22"/>
              </w:rPr>
            </w:pPr>
            <w:r w:rsidRPr="00DE4300">
              <w:rPr>
                <w:rFonts w:eastAsia="Liberation Serif"/>
                <w:sz w:val="22"/>
                <w:szCs w:val="22"/>
                <w:lang w:eastAsia="zh-CN"/>
              </w:rPr>
              <w:t>…</w:t>
            </w:r>
          </w:p>
        </w:tc>
        <w:tc>
          <w:tcPr>
            <w:tcW w:w="2098" w:type="dxa"/>
            <w:tcBorders>
              <w:top w:val="single" w:sz="4" w:space="0" w:color="000000"/>
              <w:left w:val="single" w:sz="4" w:space="0" w:color="000000"/>
              <w:bottom w:val="single" w:sz="4" w:space="0" w:color="000000"/>
              <w:right w:val="single" w:sz="4" w:space="0" w:color="000000"/>
            </w:tcBorders>
            <w:vAlign w:val="center"/>
          </w:tcPr>
          <w:p w14:paraId="40733ACF" w14:textId="77777777" w:rsidR="00CB6E8D" w:rsidRPr="00DE4300" w:rsidRDefault="00CB6E8D" w:rsidP="001C3E50">
            <w:pPr>
              <w:rPr>
                <w:sz w:val="22"/>
                <w:szCs w:val="22"/>
              </w:rPr>
            </w:pPr>
          </w:p>
        </w:tc>
        <w:tc>
          <w:tcPr>
            <w:tcW w:w="1480" w:type="dxa"/>
            <w:tcBorders>
              <w:top w:val="single" w:sz="4" w:space="0" w:color="000000"/>
              <w:left w:val="single" w:sz="4" w:space="0" w:color="000000"/>
              <w:bottom w:val="single" w:sz="4" w:space="0" w:color="000000"/>
              <w:right w:val="single" w:sz="4" w:space="0" w:color="000000"/>
            </w:tcBorders>
            <w:vAlign w:val="center"/>
          </w:tcPr>
          <w:p w14:paraId="1FA3F9BB" w14:textId="77777777" w:rsidR="00CB6E8D" w:rsidRPr="00DE4300" w:rsidRDefault="00CB6E8D" w:rsidP="001C3E50">
            <w:pPr>
              <w:rPr>
                <w:sz w:val="22"/>
                <w:szCs w:val="22"/>
              </w:rPr>
            </w:pPr>
          </w:p>
        </w:tc>
        <w:tc>
          <w:tcPr>
            <w:tcW w:w="1080" w:type="dxa"/>
            <w:gridSpan w:val="2"/>
            <w:tcBorders>
              <w:top w:val="single" w:sz="4" w:space="0" w:color="000000"/>
              <w:left w:val="single" w:sz="4" w:space="0" w:color="000000"/>
              <w:bottom w:val="single" w:sz="4" w:space="0" w:color="000000"/>
              <w:right w:val="single" w:sz="4" w:space="0" w:color="000000"/>
            </w:tcBorders>
            <w:vAlign w:val="center"/>
          </w:tcPr>
          <w:p w14:paraId="70B04F4D" w14:textId="77777777" w:rsidR="00CB6E8D" w:rsidRPr="00DE4300" w:rsidRDefault="00CB6E8D" w:rsidP="001C3E50">
            <w:pPr>
              <w:rPr>
                <w:sz w:val="22"/>
                <w:szCs w:val="22"/>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36DF2B0B" w14:textId="77777777" w:rsidR="00CB6E8D" w:rsidRPr="00DE4300" w:rsidRDefault="00CB6E8D" w:rsidP="001C3E50">
            <w:pPr>
              <w:rPr>
                <w:sz w:val="22"/>
                <w:szCs w:val="22"/>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2A831865" w14:textId="77777777" w:rsidR="00CB6E8D" w:rsidRPr="00DE4300" w:rsidRDefault="00CB6E8D" w:rsidP="001C3E50">
            <w:pPr>
              <w:rPr>
                <w:sz w:val="22"/>
                <w:szCs w:val="22"/>
              </w:rPr>
            </w:pPr>
          </w:p>
        </w:tc>
        <w:tc>
          <w:tcPr>
            <w:tcW w:w="2360" w:type="dxa"/>
            <w:tcBorders>
              <w:top w:val="single" w:sz="4" w:space="0" w:color="000000"/>
              <w:left w:val="single" w:sz="4" w:space="0" w:color="000000"/>
              <w:bottom w:val="single" w:sz="4" w:space="0" w:color="000000"/>
              <w:right w:val="single" w:sz="4" w:space="0" w:color="000000"/>
            </w:tcBorders>
            <w:vAlign w:val="center"/>
          </w:tcPr>
          <w:p w14:paraId="024B948A" w14:textId="77777777" w:rsidR="00CB6E8D" w:rsidRPr="00DE4300" w:rsidRDefault="00CB6E8D" w:rsidP="001C3E50">
            <w:pPr>
              <w:rPr>
                <w:sz w:val="22"/>
                <w:szCs w:val="22"/>
              </w:rPr>
            </w:pPr>
          </w:p>
        </w:tc>
      </w:tr>
      <w:tr w:rsidR="00DE4300" w:rsidRPr="00DE4300" w14:paraId="7FF0A776" w14:textId="77777777">
        <w:trPr>
          <w:trHeight w:val="20"/>
        </w:trPr>
        <w:tc>
          <w:tcPr>
            <w:tcW w:w="5023" w:type="dxa"/>
            <w:gridSpan w:val="4"/>
          </w:tcPr>
          <w:p w14:paraId="71931457" w14:textId="77777777" w:rsidR="00CB6E8D" w:rsidRPr="00DE4300" w:rsidRDefault="00CB6E8D" w:rsidP="001C3E50">
            <w:pPr>
              <w:jc w:val="center"/>
              <w:rPr>
                <w:b/>
                <w:sz w:val="22"/>
                <w:szCs w:val="22"/>
              </w:rPr>
            </w:pPr>
          </w:p>
        </w:tc>
        <w:tc>
          <w:tcPr>
            <w:tcW w:w="4768" w:type="dxa"/>
            <w:gridSpan w:val="4"/>
          </w:tcPr>
          <w:p w14:paraId="328052AE" w14:textId="77777777" w:rsidR="00CB6E8D" w:rsidRPr="00DE4300" w:rsidRDefault="00CB6E8D" w:rsidP="001C3E50">
            <w:pPr>
              <w:jc w:val="center"/>
              <w:rPr>
                <w:b/>
                <w:sz w:val="22"/>
                <w:szCs w:val="22"/>
              </w:rPr>
            </w:pPr>
          </w:p>
        </w:tc>
      </w:tr>
    </w:tbl>
    <w:p w14:paraId="4E555A4B" w14:textId="77777777" w:rsidR="00CB6E8D" w:rsidRPr="00DE4300" w:rsidRDefault="00CB6E8D" w:rsidP="001C3E50">
      <w:pPr>
        <w:jc w:val="right"/>
        <w:rPr>
          <w:b/>
          <w:sz w:val="22"/>
          <w:szCs w:val="22"/>
        </w:rPr>
      </w:pPr>
    </w:p>
    <w:p w14:paraId="3B75D5F9" w14:textId="77777777" w:rsidR="00CB6E8D" w:rsidRPr="00DE4300" w:rsidRDefault="00CB6E8D" w:rsidP="001C3E50">
      <w:pPr>
        <w:jc w:val="both"/>
        <w:rPr>
          <w:b/>
          <w:sz w:val="22"/>
          <w:szCs w:val="22"/>
        </w:rPr>
      </w:pPr>
    </w:p>
    <w:p w14:paraId="329E8C6C" w14:textId="77777777" w:rsidR="00CB6E8D" w:rsidRPr="00DE4300" w:rsidRDefault="00C71740" w:rsidP="001C3E50">
      <w:pPr>
        <w:jc w:val="both"/>
        <w:rPr>
          <w:b/>
          <w:i/>
          <w:sz w:val="22"/>
          <w:szCs w:val="22"/>
        </w:rPr>
      </w:pPr>
      <w:r w:rsidRPr="00DE4300">
        <w:rPr>
          <w:rFonts w:eastAsia="Liberation Serif"/>
          <w:b/>
          <w:sz w:val="22"/>
          <w:szCs w:val="22"/>
          <w:lang w:eastAsia="zh-CN"/>
        </w:rPr>
        <w:t>Всего к оплате:</w:t>
      </w:r>
      <w:r w:rsidRPr="00DE4300">
        <w:rPr>
          <w:rFonts w:eastAsia="Liberation Serif"/>
          <w:bCs/>
          <w:sz w:val="22"/>
          <w:szCs w:val="22"/>
          <w:lang w:eastAsia="zh-CN"/>
        </w:rPr>
        <w:t xml:space="preserve"> </w:t>
      </w:r>
      <w:r w:rsidRPr="00DE4300">
        <w:rPr>
          <w:rFonts w:eastAsia="Liberation Serif"/>
          <w:b/>
          <w:sz w:val="22"/>
          <w:szCs w:val="22"/>
          <w:lang w:eastAsia="zh-CN"/>
        </w:rPr>
        <w:t>__________</w:t>
      </w:r>
      <w:proofErr w:type="gramStart"/>
      <w:r w:rsidRPr="00DE4300">
        <w:rPr>
          <w:rFonts w:eastAsia="Liberation Serif"/>
          <w:b/>
          <w:sz w:val="22"/>
          <w:szCs w:val="22"/>
          <w:lang w:eastAsia="zh-CN"/>
        </w:rPr>
        <w:t>_,_</w:t>
      </w:r>
      <w:proofErr w:type="gramEnd"/>
      <w:r w:rsidRPr="00DE4300">
        <w:rPr>
          <w:rFonts w:eastAsia="Liberation Serif"/>
          <w:b/>
          <w:sz w:val="22"/>
          <w:szCs w:val="22"/>
          <w:lang w:eastAsia="zh-CN"/>
        </w:rPr>
        <w:t>___ (сумма прописью) рублей ___ копеек.</w:t>
      </w:r>
    </w:p>
    <w:p w14:paraId="077DD258" w14:textId="77777777" w:rsidR="00CB6E8D" w:rsidRPr="00DE4300" w:rsidRDefault="00C71740" w:rsidP="001C3E50">
      <w:pPr>
        <w:jc w:val="both"/>
        <w:rPr>
          <w:sz w:val="22"/>
          <w:szCs w:val="22"/>
        </w:rPr>
      </w:pPr>
      <w:r w:rsidRPr="00DE4300">
        <w:rPr>
          <w:rFonts w:eastAsia="Liberation Serif"/>
          <w:sz w:val="22"/>
          <w:szCs w:val="22"/>
          <w:lang w:eastAsia="zh-CN"/>
        </w:rPr>
        <w:t>В том числе НДС: __________</w:t>
      </w:r>
      <w:proofErr w:type="gramStart"/>
      <w:r w:rsidRPr="00DE4300">
        <w:rPr>
          <w:rFonts w:eastAsia="Liberation Serif"/>
          <w:sz w:val="22"/>
          <w:szCs w:val="22"/>
          <w:lang w:eastAsia="zh-CN"/>
        </w:rPr>
        <w:t>_,_</w:t>
      </w:r>
      <w:proofErr w:type="gramEnd"/>
      <w:r w:rsidRPr="00DE4300">
        <w:rPr>
          <w:rFonts w:eastAsia="Liberation Serif"/>
          <w:sz w:val="22"/>
          <w:szCs w:val="22"/>
          <w:lang w:eastAsia="zh-CN"/>
        </w:rPr>
        <w:t>___ (сумма прописью) рублей ___ копеек.</w:t>
      </w:r>
    </w:p>
    <w:tbl>
      <w:tblPr>
        <w:tblW w:w="10137" w:type="dxa"/>
        <w:tblInd w:w="288" w:type="dxa"/>
        <w:tblLook w:val="04A0" w:firstRow="1" w:lastRow="0" w:firstColumn="1" w:lastColumn="0" w:noHBand="0" w:noVBand="1"/>
      </w:tblPr>
      <w:tblGrid>
        <w:gridCol w:w="5349"/>
        <w:gridCol w:w="4788"/>
      </w:tblGrid>
      <w:tr w:rsidR="00CB6E8D" w:rsidRPr="00DE4300" w14:paraId="3823C4C9" w14:textId="77777777">
        <w:tc>
          <w:tcPr>
            <w:tcW w:w="5349" w:type="dxa"/>
            <w:tcBorders>
              <w:top w:val="none" w:sz="0" w:space="0" w:color="000000"/>
              <w:left w:val="none" w:sz="0" w:space="0" w:color="000000"/>
              <w:bottom w:val="none" w:sz="0" w:space="0" w:color="000000"/>
              <w:right w:val="none" w:sz="0" w:space="0" w:color="000000"/>
            </w:tcBorders>
          </w:tcPr>
          <w:p w14:paraId="00FB3BE9" w14:textId="77777777" w:rsidR="00CB6E8D" w:rsidRPr="00DE4300" w:rsidRDefault="00CB6E8D" w:rsidP="001C3E50">
            <w:pPr>
              <w:jc w:val="both"/>
              <w:rPr>
                <w:b/>
                <w:sz w:val="22"/>
                <w:szCs w:val="22"/>
              </w:rPr>
            </w:pPr>
          </w:p>
          <w:p w14:paraId="41360720" w14:textId="7321A6BC" w:rsidR="00CB6E8D" w:rsidRPr="00DE4300" w:rsidRDefault="0046203D" w:rsidP="001C3E50">
            <w:pPr>
              <w:jc w:val="both"/>
              <w:rPr>
                <w:b/>
                <w:sz w:val="22"/>
                <w:szCs w:val="22"/>
              </w:rPr>
            </w:pPr>
            <w:r w:rsidRPr="00DE4300">
              <w:rPr>
                <w:rFonts w:eastAsia="Liberation Serif"/>
                <w:b/>
                <w:sz w:val="22"/>
                <w:szCs w:val="22"/>
                <w:lang w:eastAsia="zh-CN"/>
              </w:rPr>
              <w:t>Покупатель</w:t>
            </w:r>
            <w:r w:rsidR="00C71740" w:rsidRPr="00DE4300">
              <w:rPr>
                <w:rFonts w:eastAsia="Liberation Serif"/>
                <w:b/>
                <w:sz w:val="22"/>
                <w:szCs w:val="22"/>
                <w:lang w:eastAsia="zh-CN"/>
              </w:rPr>
              <w:t>:</w:t>
            </w:r>
          </w:p>
          <w:p w14:paraId="50BC3A48" w14:textId="77777777" w:rsidR="00CB6E8D" w:rsidRPr="00DE4300" w:rsidRDefault="00CB6E8D" w:rsidP="001C3E50">
            <w:pPr>
              <w:jc w:val="both"/>
              <w:rPr>
                <w:b/>
                <w:sz w:val="22"/>
                <w:szCs w:val="22"/>
              </w:rPr>
            </w:pPr>
          </w:p>
          <w:p w14:paraId="6014B16C" w14:textId="77777777" w:rsidR="00CB6E8D" w:rsidRPr="00DE4300" w:rsidRDefault="00CB6E8D" w:rsidP="001C3E50">
            <w:pPr>
              <w:jc w:val="both"/>
              <w:rPr>
                <w:b/>
                <w:sz w:val="22"/>
                <w:szCs w:val="22"/>
              </w:rPr>
            </w:pPr>
          </w:p>
        </w:tc>
        <w:tc>
          <w:tcPr>
            <w:tcW w:w="4788" w:type="dxa"/>
            <w:tcBorders>
              <w:top w:val="none" w:sz="0" w:space="0" w:color="000000"/>
              <w:left w:val="none" w:sz="0" w:space="0" w:color="000000"/>
              <w:bottom w:val="none" w:sz="0" w:space="0" w:color="000000"/>
              <w:right w:val="none" w:sz="0" w:space="0" w:color="000000"/>
            </w:tcBorders>
          </w:tcPr>
          <w:p w14:paraId="14E77133" w14:textId="77777777" w:rsidR="00CB6E8D" w:rsidRPr="00DE4300" w:rsidRDefault="00CB6E8D" w:rsidP="001C3E50">
            <w:pPr>
              <w:jc w:val="both"/>
              <w:rPr>
                <w:b/>
                <w:sz w:val="22"/>
                <w:szCs w:val="22"/>
              </w:rPr>
            </w:pPr>
          </w:p>
          <w:p w14:paraId="0DEE79C3" w14:textId="77777777" w:rsidR="00CB6E8D" w:rsidRPr="00DE4300" w:rsidRDefault="00C71740" w:rsidP="001C3E50">
            <w:pPr>
              <w:jc w:val="both"/>
              <w:rPr>
                <w:b/>
                <w:sz w:val="22"/>
                <w:szCs w:val="22"/>
              </w:rPr>
            </w:pPr>
            <w:r w:rsidRPr="00DE4300">
              <w:rPr>
                <w:rFonts w:eastAsia="Liberation Serif"/>
                <w:b/>
                <w:sz w:val="22"/>
                <w:szCs w:val="22"/>
                <w:lang w:eastAsia="zh-CN"/>
              </w:rPr>
              <w:t>Поставщик:</w:t>
            </w:r>
          </w:p>
          <w:p w14:paraId="10C1E537" w14:textId="77777777" w:rsidR="00CB6E8D" w:rsidRPr="00DE4300" w:rsidRDefault="00CB6E8D" w:rsidP="001C3E50">
            <w:pPr>
              <w:jc w:val="both"/>
              <w:rPr>
                <w:b/>
                <w:sz w:val="22"/>
                <w:szCs w:val="22"/>
              </w:rPr>
            </w:pPr>
          </w:p>
          <w:p w14:paraId="79832B5F" w14:textId="77777777" w:rsidR="00CB6E8D" w:rsidRPr="00DE4300" w:rsidRDefault="00CB6E8D" w:rsidP="001C3E50">
            <w:pPr>
              <w:jc w:val="both"/>
              <w:rPr>
                <w:b/>
                <w:sz w:val="22"/>
                <w:szCs w:val="22"/>
              </w:rPr>
            </w:pPr>
          </w:p>
        </w:tc>
      </w:tr>
    </w:tbl>
    <w:p w14:paraId="4F4134CD" w14:textId="77777777" w:rsidR="00CB6E8D" w:rsidRPr="00DE4300" w:rsidRDefault="00CB6E8D" w:rsidP="001C3E50">
      <w:pPr>
        <w:widowControl w:val="0"/>
        <w:tabs>
          <w:tab w:val="left" w:pos="5835"/>
        </w:tabs>
        <w:ind w:left="4248" w:hanging="4248"/>
        <w:rPr>
          <w:sz w:val="22"/>
          <w:szCs w:val="22"/>
        </w:rPr>
      </w:pPr>
    </w:p>
    <w:sectPr w:rsidR="00CB6E8D" w:rsidRPr="00DE4300">
      <w:footerReference w:type="default" r:id="rId8"/>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99A0C" w14:textId="77777777" w:rsidR="00CB6E8D" w:rsidRDefault="00C71740">
      <w:r>
        <w:separator/>
      </w:r>
    </w:p>
  </w:endnote>
  <w:endnote w:type="continuationSeparator" w:id="0">
    <w:p w14:paraId="086A5B65" w14:textId="77777777" w:rsidR="00CB6E8D" w:rsidRDefault="00C71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03418" w14:textId="77777777" w:rsidR="00CB6E8D" w:rsidRDefault="00CB6E8D">
    <w:pPr>
      <w:pStyle w:val="af9"/>
      <w:spacing w:after="0" w:line="240" w:lineRule="auto"/>
      <w:jc w:val="righ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B0A05" w14:textId="77777777" w:rsidR="00CB6E8D" w:rsidRDefault="00C71740">
      <w:r>
        <w:separator/>
      </w:r>
    </w:p>
  </w:footnote>
  <w:footnote w:type="continuationSeparator" w:id="0">
    <w:p w14:paraId="75AF9F6B" w14:textId="77777777" w:rsidR="00CB6E8D" w:rsidRDefault="00C717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37DC"/>
    <w:multiLevelType w:val="hybridMultilevel"/>
    <w:tmpl w:val="44DC214C"/>
    <w:lvl w:ilvl="0" w:tplc="ABF45C90">
      <w:start w:val="1"/>
      <w:numFmt w:val="bullet"/>
      <w:lvlText w:val=""/>
      <w:lvlJc w:val="left"/>
      <w:pPr>
        <w:ind w:left="1429" w:hanging="360"/>
      </w:pPr>
      <w:rPr>
        <w:rFonts w:ascii="Symbol" w:hAnsi="Symbol"/>
      </w:rPr>
    </w:lvl>
    <w:lvl w:ilvl="1" w:tplc="765E517C">
      <w:start w:val="1"/>
      <w:numFmt w:val="bullet"/>
      <w:lvlText w:val="o"/>
      <w:lvlJc w:val="left"/>
      <w:pPr>
        <w:ind w:left="2149" w:hanging="360"/>
      </w:pPr>
      <w:rPr>
        <w:rFonts w:ascii="Courier New" w:hAnsi="Courier New"/>
      </w:rPr>
    </w:lvl>
    <w:lvl w:ilvl="2" w:tplc="5394C806">
      <w:start w:val="1"/>
      <w:numFmt w:val="bullet"/>
      <w:lvlText w:val=""/>
      <w:lvlJc w:val="left"/>
      <w:pPr>
        <w:ind w:left="2869" w:hanging="360"/>
      </w:pPr>
      <w:rPr>
        <w:rFonts w:ascii="Wingdings" w:hAnsi="Wingdings"/>
      </w:rPr>
    </w:lvl>
    <w:lvl w:ilvl="3" w:tplc="42485552">
      <w:start w:val="1"/>
      <w:numFmt w:val="bullet"/>
      <w:lvlText w:val=""/>
      <w:lvlJc w:val="left"/>
      <w:pPr>
        <w:ind w:left="3589" w:hanging="360"/>
      </w:pPr>
      <w:rPr>
        <w:rFonts w:ascii="Symbol" w:hAnsi="Symbol"/>
      </w:rPr>
    </w:lvl>
    <w:lvl w:ilvl="4" w:tplc="A1165C7A">
      <w:start w:val="1"/>
      <w:numFmt w:val="bullet"/>
      <w:lvlText w:val="o"/>
      <w:lvlJc w:val="left"/>
      <w:pPr>
        <w:ind w:left="4309" w:hanging="360"/>
      </w:pPr>
      <w:rPr>
        <w:rFonts w:ascii="Courier New" w:hAnsi="Courier New"/>
      </w:rPr>
    </w:lvl>
    <w:lvl w:ilvl="5" w:tplc="2E36181E">
      <w:start w:val="1"/>
      <w:numFmt w:val="bullet"/>
      <w:lvlText w:val=""/>
      <w:lvlJc w:val="left"/>
      <w:pPr>
        <w:ind w:left="5029" w:hanging="360"/>
      </w:pPr>
      <w:rPr>
        <w:rFonts w:ascii="Wingdings" w:hAnsi="Wingdings"/>
      </w:rPr>
    </w:lvl>
    <w:lvl w:ilvl="6" w:tplc="855CAFBA">
      <w:start w:val="1"/>
      <w:numFmt w:val="bullet"/>
      <w:lvlText w:val=""/>
      <w:lvlJc w:val="left"/>
      <w:pPr>
        <w:ind w:left="5749" w:hanging="360"/>
      </w:pPr>
      <w:rPr>
        <w:rFonts w:ascii="Symbol" w:hAnsi="Symbol"/>
      </w:rPr>
    </w:lvl>
    <w:lvl w:ilvl="7" w:tplc="042E9498">
      <w:start w:val="1"/>
      <w:numFmt w:val="bullet"/>
      <w:lvlText w:val="o"/>
      <w:lvlJc w:val="left"/>
      <w:pPr>
        <w:ind w:left="6469" w:hanging="360"/>
      </w:pPr>
      <w:rPr>
        <w:rFonts w:ascii="Courier New" w:hAnsi="Courier New"/>
      </w:rPr>
    </w:lvl>
    <w:lvl w:ilvl="8" w:tplc="0FEC48AA">
      <w:start w:val="1"/>
      <w:numFmt w:val="bullet"/>
      <w:lvlText w:val=""/>
      <w:lvlJc w:val="left"/>
      <w:pPr>
        <w:ind w:left="7189" w:hanging="360"/>
      </w:pPr>
      <w:rPr>
        <w:rFonts w:ascii="Wingdings" w:hAnsi="Wingdings"/>
      </w:rPr>
    </w:lvl>
  </w:abstractNum>
  <w:abstractNum w:abstractNumId="1" w15:restartNumberingAfterBreak="0">
    <w:nsid w:val="0A9F344A"/>
    <w:multiLevelType w:val="multilevel"/>
    <w:tmpl w:val="69507D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E6565A"/>
    <w:multiLevelType w:val="hybridMultilevel"/>
    <w:tmpl w:val="F322F718"/>
    <w:lvl w:ilvl="0" w:tplc="097EA9B6">
      <w:start w:val="1"/>
      <w:numFmt w:val="decimal"/>
      <w:lvlText w:val="%1."/>
      <w:lvlJc w:val="left"/>
      <w:pPr>
        <w:ind w:left="360" w:hanging="360"/>
      </w:pPr>
    </w:lvl>
    <w:lvl w:ilvl="1" w:tplc="27BCBC64">
      <w:start w:val="1"/>
      <w:numFmt w:val="lowerLetter"/>
      <w:lvlText w:val="%2."/>
      <w:lvlJc w:val="left"/>
      <w:pPr>
        <w:ind w:left="1080" w:hanging="360"/>
      </w:pPr>
    </w:lvl>
    <w:lvl w:ilvl="2" w:tplc="D294160C">
      <w:start w:val="1"/>
      <w:numFmt w:val="lowerRoman"/>
      <w:lvlText w:val="%3."/>
      <w:lvlJc w:val="right"/>
      <w:pPr>
        <w:ind w:left="1800" w:hanging="180"/>
      </w:pPr>
    </w:lvl>
    <w:lvl w:ilvl="3" w:tplc="36106100">
      <w:start w:val="1"/>
      <w:numFmt w:val="decimal"/>
      <w:lvlText w:val="%4."/>
      <w:lvlJc w:val="left"/>
      <w:pPr>
        <w:ind w:left="2520" w:hanging="360"/>
      </w:pPr>
    </w:lvl>
    <w:lvl w:ilvl="4" w:tplc="9DA69290">
      <w:start w:val="1"/>
      <w:numFmt w:val="lowerLetter"/>
      <w:lvlText w:val="%5."/>
      <w:lvlJc w:val="left"/>
      <w:pPr>
        <w:ind w:left="3240" w:hanging="360"/>
      </w:pPr>
    </w:lvl>
    <w:lvl w:ilvl="5" w:tplc="17AED860">
      <w:start w:val="1"/>
      <w:numFmt w:val="lowerRoman"/>
      <w:lvlText w:val="%6."/>
      <w:lvlJc w:val="right"/>
      <w:pPr>
        <w:ind w:left="3960" w:hanging="180"/>
      </w:pPr>
    </w:lvl>
    <w:lvl w:ilvl="6" w:tplc="5D74C98A">
      <w:start w:val="1"/>
      <w:numFmt w:val="decimal"/>
      <w:lvlText w:val="%7."/>
      <w:lvlJc w:val="left"/>
      <w:pPr>
        <w:ind w:left="4680" w:hanging="360"/>
      </w:pPr>
    </w:lvl>
    <w:lvl w:ilvl="7" w:tplc="65D29AAA">
      <w:start w:val="1"/>
      <w:numFmt w:val="lowerLetter"/>
      <w:lvlText w:val="%8."/>
      <w:lvlJc w:val="left"/>
      <w:pPr>
        <w:ind w:left="5400" w:hanging="360"/>
      </w:pPr>
    </w:lvl>
    <w:lvl w:ilvl="8" w:tplc="11A42E0E">
      <w:start w:val="1"/>
      <w:numFmt w:val="lowerRoman"/>
      <w:lvlText w:val="%9."/>
      <w:lvlJc w:val="right"/>
      <w:pPr>
        <w:ind w:left="6120" w:hanging="180"/>
      </w:pPr>
    </w:lvl>
  </w:abstractNum>
  <w:abstractNum w:abstractNumId="3" w15:restartNumberingAfterBreak="0">
    <w:nsid w:val="1843703D"/>
    <w:multiLevelType w:val="multilevel"/>
    <w:tmpl w:val="61F2F85A"/>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lvlText w:val="%1.%2."/>
      <w:lvlJc w:val="left"/>
      <w:pPr>
        <w:ind w:left="397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DF2117A"/>
    <w:multiLevelType w:val="multilevel"/>
    <w:tmpl w:val="4C68C61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AFC49EA"/>
    <w:multiLevelType w:val="multilevel"/>
    <w:tmpl w:val="CFFC8F84"/>
    <w:lvl w:ilvl="0">
      <w:start w:val="11"/>
      <w:numFmt w:val="decimal"/>
      <w:lvlText w:val="%1."/>
      <w:lvlJc w:val="left"/>
      <w:pPr>
        <w:ind w:left="435" w:hanging="435"/>
      </w:pPr>
    </w:lvl>
    <w:lvl w:ilvl="1">
      <w:start w:val="1"/>
      <w:numFmt w:val="decimal"/>
      <w:lvlText w:val="%1.%2."/>
      <w:lvlJc w:val="left"/>
      <w:pPr>
        <w:ind w:left="1286" w:hanging="435"/>
      </w:pPr>
    </w:lvl>
    <w:lvl w:ilvl="2">
      <w:start w:val="1"/>
      <w:numFmt w:val="decimal"/>
      <w:lvlText w:val="%1.%2.%3."/>
      <w:lvlJc w:val="left"/>
      <w:pPr>
        <w:ind w:left="2444" w:hanging="720"/>
      </w:pPr>
    </w:lvl>
    <w:lvl w:ilvl="3">
      <w:start w:val="1"/>
      <w:numFmt w:val="decimal"/>
      <w:lvlText w:val="%1.%2.%3.%4."/>
      <w:lvlJc w:val="left"/>
      <w:pPr>
        <w:ind w:left="3306" w:hanging="720"/>
      </w:pPr>
    </w:lvl>
    <w:lvl w:ilvl="4">
      <w:start w:val="1"/>
      <w:numFmt w:val="decimal"/>
      <w:lvlText w:val="%1.%2.%3.%4.%5."/>
      <w:lvlJc w:val="left"/>
      <w:pPr>
        <w:ind w:left="4528" w:hanging="1080"/>
      </w:pPr>
    </w:lvl>
    <w:lvl w:ilvl="5">
      <w:start w:val="1"/>
      <w:numFmt w:val="decimal"/>
      <w:lvlText w:val="%1.%2.%3.%4.%5.%6."/>
      <w:lvlJc w:val="left"/>
      <w:pPr>
        <w:ind w:left="5390" w:hanging="1080"/>
      </w:pPr>
    </w:lvl>
    <w:lvl w:ilvl="6">
      <w:start w:val="1"/>
      <w:numFmt w:val="decimal"/>
      <w:lvlText w:val="%1.%2.%3.%4.%5.%6.%7."/>
      <w:lvlJc w:val="left"/>
      <w:pPr>
        <w:ind w:left="6612" w:hanging="1440"/>
      </w:pPr>
    </w:lvl>
    <w:lvl w:ilvl="7">
      <w:start w:val="1"/>
      <w:numFmt w:val="decimal"/>
      <w:lvlText w:val="%1.%2.%3.%4.%5.%6.%7.%8."/>
      <w:lvlJc w:val="left"/>
      <w:pPr>
        <w:ind w:left="7474" w:hanging="1440"/>
      </w:pPr>
    </w:lvl>
    <w:lvl w:ilvl="8">
      <w:start w:val="1"/>
      <w:numFmt w:val="decimal"/>
      <w:lvlText w:val="%1.%2.%3.%4.%5.%6.%7.%8.%9."/>
      <w:lvlJc w:val="left"/>
      <w:pPr>
        <w:ind w:left="8696" w:hanging="1800"/>
      </w:pPr>
    </w:lvl>
  </w:abstractNum>
  <w:abstractNum w:abstractNumId="6" w15:restartNumberingAfterBreak="0">
    <w:nsid w:val="2CE21ED4"/>
    <w:multiLevelType w:val="multilevel"/>
    <w:tmpl w:val="EF9E37F8"/>
    <w:lvl w:ilvl="0">
      <w:start w:val="8"/>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3BD92D51"/>
    <w:multiLevelType w:val="multilevel"/>
    <w:tmpl w:val="7020EE8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1906340"/>
    <w:multiLevelType w:val="multilevel"/>
    <w:tmpl w:val="D0F60F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BD15CD6"/>
    <w:multiLevelType w:val="multilevel"/>
    <w:tmpl w:val="AF48E2B8"/>
    <w:lvl w:ilvl="0">
      <w:start w:val="1"/>
      <w:numFmt w:val="decimal"/>
      <w:pStyle w:val="a"/>
      <w:suff w:val="space"/>
      <w:lvlText w:val="%1."/>
      <w:lvlJc w:val="left"/>
      <w:pPr>
        <w:ind w:left="2467" w:hanging="340"/>
      </w:pPr>
      <w:rPr>
        <w:rFonts w:hint="default"/>
      </w:rPr>
    </w:lvl>
    <w:lvl w:ilvl="1">
      <w:start w:val="1"/>
      <w:numFmt w:val="decimal"/>
      <w:pStyle w:val="a0"/>
      <w:suff w:val="space"/>
      <w:lvlText w:val="%1.%2."/>
      <w:lvlJc w:val="left"/>
      <w:pPr>
        <w:ind w:left="540"/>
      </w:pPr>
      <w:rPr>
        <w:rFonts w:hint="default"/>
      </w:rPr>
    </w:lvl>
    <w:lvl w:ilvl="2">
      <w:start w:val="1"/>
      <w:numFmt w:val="decimal"/>
      <w:pStyle w:val="a1"/>
      <w:suff w:val="space"/>
      <w:lvlText w:val="%1.%2.%3."/>
      <w:lvlJc w:val="left"/>
      <w:pPr>
        <w:ind w:left="12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1450614"/>
    <w:multiLevelType w:val="multilevel"/>
    <w:tmpl w:val="A17CA44C"/>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b w:val="0"/>
      </w:rPr>
    </w:lvl>
    <w:lvl w:ilvl="2">
      <w:start w:val="1"/>
      <w:numFmt w:val="decimal"/>
      <w:isLgl/>
      <w:lvlText w:val="%1.%2.%3."/>
      <w:lvlJc w:val="left"/>
      <w:pPr>
        <w:ind w:left="1776" w:hanging="720"/>
      </w:pPr>
      <w:rPr>
        <w:rFonts w:hint="default"/>
        <w:b w:val="0"/>
        <w:color w:val="auto"/>
      </w:rPr>
    </w:lvl>
    <w:lvl w:ilvl="3">
      <w:start w:val="1"/>
      <w:numFmt w:val="decimal"/>
      <w:isLgl/>
      <w:lvlText w:val="%1.%2.%3.%4."/>
      <w:lvlJc w:val="left"/>
      <w:pPr>
        <w:ind w:left="2124" w:hanging="72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180" w:hanging="1080"/>
      </w:pPr>
      <w:rPr>
        <w:rFonts w:hint="default"/>
        <w:b w:val="0"/>
      </w:rPr>
    </w:lvl>
    <w:lvl w:ilvl="6">
      <w:start w:val="1"/>
      <w:numFmt w:val="decimal"/>
      <w:isLgl/>
      <w:lvlText w:val="%1.%2.%3.%4.%5.%6.%7."/>
      <w:lvlJc w:val="left"/>
      <w:pPr>
        <w:ind w:left="3888" w:hanging="1440"/>
      </w:pPr>
      <w:rPr>
        <w:rFonts w:hint="default"/>
        <w:b w:val="0"/>
      </w:rPr>
    </w:lvl>
    <w:lvl w:ilvl="7">
      <w:start w:val="1"/>
      <w:numFmt w:val="decimal"/>
      <w:isLgl/>
      <w:lvlText w:val="%1.%2.%3.%4.%5.%6.%7.%8."/>
      <w:lvlJc w:val="left"/>
      <w:pPr>
        <w:ind w:left="4236" w:hanging="1440"/>
      </w:pPr>
      <w:rPr>
        <w:rFonts w:hint="default"/>
        <w:b w:val="0"/>
      </w:rPr>
    </w:lvl>
    <w:lvl w:ilvl="8">
      <w:start w:val="1"/>
      <w:numFmt w:val="decimal"/>
      <w:isLgl/>
      <w:lvlText w:val="%1.%2.%3.%4.%5.%6.%7.%8.%9."/>
      <w:lvlJc w:val="left"/>
      <w:pPr>
        <w:ind w:left="4944" w:hanging="1800"/>
      </w:pPr>
      <w:rPr>
        <w:rFonts w:hint="default"/>
        <w:b w:val="0"/>
      </w:rPr>
    </w:lvl>
  </w:abstractNum>
  <w:abstractNum w:abstractNumId="11" w15:restartNumberingAfterBreak="0">
    <w:nsid w:val="61750014"/>
    <w:multiLevelType w:val="multilevel"/>
    <w:tmpl w:val="5B28A0C2"/>
    <w:lvl w:ilvl="0">
      <w:start w:val="10"/>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624367CE"/>
    <w:multiLevelType w:val="multilevel"/>
    <w:tmpl w:val="463CDE88"/>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b w:val="0"/>
      </w:rPr>
    </w:lvl>
    <w:lvl w:ilvl="2">
      <w:start w:val="1"/>
      <w:numFmt w:val="decimal"/>
      <w:isLgl/>
      <w:lvlText w:val="%1.%2.%3."/>
      <w:lvlJc w:val="left"/>
      <w:pPr>
        <w:ind w:left="1776" w:hanging="720"/>
      </w:pPr>
      <w:rPr>
        <w:rFonts w:hint="default"/>
        <w:b w:val="0"/>
        <w:color w:val="auto"/>
      </w:rPr>
    </w:lvl>
    <w:lvl w:ilvl="3">
      <w:start w:val="1"/>
      <w:numFmt w:val="decimal"/>
      <w:isLgl/>
      <w:lvlText w:val="%1.%2.%3.%4."/>
      <w:lvlJc w:val="left"/>
      <w:pPr>
        <w:ind w:left="2124" w:hanging="72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180" w:hanging="1080"/>
      </w:pPr>
      <w:rPr>
        <w:rFonts w:hint="default"/>
        <w:b w:val="0"/>
      </w:rPr>
    </w:lvl>
    <w:lvl w:ilvl="6">
      <w:start w:val="1"/>
      <w:numFmt w:val="decimal"/>
      <w:isLgl/>
      <w:lvlText w:val="%1.%2.%3.%4.%5.%6.%7."/>
      <w:lvlJc w:val="left"/>
      <w:pPr>
        <w:ind w:left="3888" w:hanging="1440"/>
      </w:pPr>
      <w:rPr>
        <w:rFonts w:hint="default"/>
        <w:b w:val="0"/>
      </w:rPr>
    </w:lvl>
    <w:lvl w:ilvl="7">
      <w:start w:val="1"/>
      <w:numFmt w:val="decimal"/>
      <w:isLgl/>
      <w:lvlText w:val="%1.%2.%3.%4.%5.%6.%7.%8."/>
      <w:lvlJc w:val="left"/>
      <w:pPr>
        <w:ind w:left="4236" w:hanging="1440"/>
      </w:pPr>
      <w:rPr>
        <w:rFonts w:hint="default"/>
        <w:b w:val="0"/>
      </w:rPr>
    </w:lvl>
    <w:lvl w:ilvl="8">
      <w:start w:val="1"/>
      <w:numFmt w:val="decimal"/>
      <w:isLgl/>
      <w:lvlText w:val="%1.%2.%3.%4.%5.%6.%7.%8.%9."/>
      <w:lvlJc w:val="left"/>
      <w:pPr>
        <w:ind w:left="4944" w:hanging="1800"/>
      </w:pPr>
      <w:rPr>
        <w:rFonts w:hint="default"/>
        <w:b w:val="0"/>
      </w:rPr>
    </w:lvl>
  </w:abstractNum>
  <w:abstractNum w:abstractNumId="13" w15:restartNumberingAfterBreak="0">
    <w:nsid w:val="70832523"/>
    <w:multiLevelType w:val="hybridMultilevel"/>
    <w:tmpl w:val="BAC0FD82"/>
    <w:lvl w:ilvl="0" w:tplc="1D769CFC">
      <w:start w:val="1"/>
      <w:numFmt w:val="decimal"/>
      <w:lvlText w:val="%1."/>
      <w:lvlJc w:val="left"/>
      <w:pPr>
        <w:ind w:left="720" w:hanging="360"/>
      </w:pPr>
    </w:lvl>
    <w:lvl w:ilvl="1" w:tplc="DD303C70">
      <w:start w:val="1"/>
      <w:numFmt w:val="lowerLetter"/>
      <w:lvlText w:val="%2."/>
      <w:lvlJc w:val="left"/>
      <w:pPr>
        <w:ind w:left="1440" w:hanging="360"/>
      </w:pPr>
    </w:lvl>
    <w:lvl w:ilvl="2" w:tplc="F0604536">
      <w:start w:val="1"/>
      <w:numFmt w:val="lowerRoman"/>
      <w:lvlText w:val="%3."/>
      <w:lvlJc w:val="right"/>
      <w:pPr>
        <w:ind w:left="2160" w:hanging="180"/>
      </w:pPr>
    </w:lvl>
    <w:lvl w:ilvl="3" w:tplc="9C72368E">
      <w:start w:val="1"/>
      <w:numFmt w:val="decimal"/>
      <w:lvlText w:val="%4."/>
      <w:lvlJc w:val="left"/>
      <w:pPr>
        <w:ind w:left="2880" w:hanging="360"/>
      </w:pPr>
    </w:lvl>
    <w:lvl w:ilvl="4" w:tplc="4A284772">
      <w:start w:val="1"/>
      <w:numFmt w:val="lowerLetter"/>
      <w:lvlText w:val="%5."/>
      <w:lvlJc w:val="left"/>
      <w:pPr>
        <w:ind w:left="3600" w:hanging="360"/>
      </w:pPr>
    </w:lvl>
    <w:lvl w:ilvl="5" w:tplc="404C0250">
      <w:start w:val="1"/>
      <w:numFmt w:val="lowerRoman"/>
      <w:lvlText w:val="%6."/>
      <w:lvlJc w:val="right"/>
      <w:pPr>
        <w:ind w:left="4320" w:hanging="180"/>
      </w:pPr>
    </w:lvl>
    <w:lvl w:ilvl="6" w:tplc="F3080506">
      <w:start w:val="1"/>
      <w:numFmt w:val="decimal"/>
      <w:lvlText w:val="%7."/>
      <w:lvlJc w:val="left"/>
      <w:pPr>
        <w:ind w:left="5040" w:hanging="360"/>
      </w:pPr>
    </w:lvl>
    <w:lvl w:ilvl="7" w:tplc="FEC2F6CE">
      <w:start w:val="1"/>
      <w:numFmt w:val="lowerLetter"/>
      <w:lvlText w:val="%8."/>
      <w:lvlJc w:val="left"/>
      <w:pPr>
        <w:ind w:left="5760" w:hanging="360"/>
      </w:pPr>
    </w:lvl>
    <w:lvl w:ilvl="8" w:tplc="E37238EE">
      <w:start w:val="1"/>
      <w:numFmt w:val="lowerRoman"/>
      <w:lvlText w:val="%9."/>
      <w:lvlJc w:val="right"/>
      <w:pPr>
        <w:ind w:left="6480" w:hanging="180"/>
      </w:pPr>
    </w:lvl>
  </w:abstractNum>
  <w:abstractNum w:abstractNumId="14" w15:restartNumberingAfterBreak="0">
    <w:nsid w:val="7A032B00"/>
    <w:multiLevelType w:val="multilevel"/>
    <w:tmpl w:val="B958DA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28380742">
    <w:abstractNumId w:val="10"/>
  </w:num>
  <w:num w:numId="2" w16cid:durableId="221257399">
    <w:abstractNumId w:val="3"/>
  </w:num>
  <w:num w:numId="3" w16cid:durableId="759446017">
    <w:abstractNumId w:val="4"/>
  </w:num>
  <w:num w:numId="4" w16cid:durableId="1010330808">
    <w:abstractNumId w:val="8"/>
  </w:num>
  <w:num w:numId="5" w16cid:durableId="271061513">
    <w:abstractNumId w:val="14"/>
  </w:num>
  <w:num w:numId="6" w16cid:durableId="1105420243">
    <w:abstractNumId w:val="7"/>
  </w:num>
  <w:num w:numId="7" w16cid:durableId="1243028838">
    <w:abstractNumId w:val="12"/>
  </w:num>
  <w:num w:numId="8" w16cid:durableId="15665262">
    <w:abstractNumId w:val="9"/>
  </w:num>
  <w:num w:numId="9" w16cid:durableId="411857528">
    <w:abstractNumId w:val="1"/>
  </w:num>
  <w:num w:numId="10" w16cid:durableId="13055071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1226780">
    <w:abstractNumId w:val="13"/>
  </w:num>
  <w:num w:numId="12" w16cid:durableId="1446652484">
    <w:abstractNumId w:val="0"/>
  </w:num>
  <w:num w:numId="13" w16cid:durableId="1580820675">
    <w:abstractNumId w:val="6"/>
  </w:num>
  <w:num w:numId="14" w16cid:durableId="141580097">
    <w:abstractNumId w:val="5"/>
  </w:num>
  <w:num w:numId="15" w16cid:durableId="20834070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E8D"/>
    <w:rsid w:val="000B3043"/>
    <w:rsid w:val="00176E31"/>
    <w:rsid w:val="00186DB2"/>
    <w:rsid w:val="001C3E50"/>
    <w:rsid w:val="00223FC1"/>
    <w:rsid w:val="00225DBC"/>
    <w:rsid w:val="00251718"/>
    <w:rsid w:val="00455EC1"/>
    <w:rsid w:val="0046203D"/>
    <w:rsid w:val="005356A2"/>
    <w:rsid w:val="005E4D4E"/>
    <w:rsid w:val="00685EC1"/>
    <w:rsid w:val="0069419A"/>
    <w:rsid w:val="008164F8"/>
    <w:rsid w:val="00842B24"/>
    <w:rsid w:val="00922746"/>
    <w:rsid w:val="00976C6A"/>
    <w:rsid w:val="009E0AB7"/>
    <w:rsid w:val="00A04AA8"/>
    <w:rsid w:val="00B25243"/>
    <w:rsid w:val="00BC25C8"/>
    <w:rsid w:val="00C71740"/>
    <w:rsid w:val="00CB6E8D"/>
    <w:rsid w:val="00CD4B93"/>
    <w:rsid w:val="00D20F14"/>
    <w:rsid w:val="00D92286"/>
    <w:rsid w:val="00DE4300"/>
    <w:rsid w:val="00F174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915B8"/>
  <w15:docId w15:val="{18730F26-06D0-415D-B38E-75751CD8E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2"/>
    <w:next w:val="a2"/>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2"/>
    <w:next w:val="a2"/>
    <w:link w:val="20"/>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2"/>
    <w:next w:val="a2"/>
    <w:link w:val="30"/>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2"/>
    <w:next w:val="a2"/>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2"/>
    <w:next w:val="a2"/>
    <w:link w:val="50"/>
    <w:uiPriority w:val="9"/>
    <w:unhideWhenUsed/>
    <w:qFormat/>
    <w:pPr>
      <w:keepNext/>
      <w:keepLines/>
      <w:spacing w:before="320" w:after="200"/>
      <w:outlineLvl w:val="4"/>
    </w:pPr>
    <w:rPr>
      <w:rFonts w:ascii="Liberation Sans" w:eastAsia="Liberation Sans" w:hAnsi="Liberation Sans" w:cs="Liberation Sans"/>
      <w:b/>
      <w:bCs/>
    </w:rPr>
  </w:style>
  <w:style w:type="paragraph" w:styleId="6">
    <w:name w:val="heading 6"/>
    <w:basedOn w:val="a2"/>
    <w:next w:val="a2"/>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2"/>
    <w:next w:val="a2"/>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2"/>
    <w:next w:val="a2"/>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2"/>
    <w:next w:val="a2"/>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basedOn w:val="a3"/>
    <w:uiPriority w:val="9"/>
    <w:rPr>
      <w:rFonts w:ascii="Liberation Sans" w:eastAsia="Liberation Sans" w:hAnsi="Liberation Sans" w:cs="Liberation Sans"/>
      <w:sz w:val="40"/>
      <w:szCs w:val="40"/>
    </w:rPr>
  </w:style>
  <w:style w:type="character" w:customStyle="1" w:styleId="Heading2Char">
    <w:name w:val="Heading 2 Char"/>
    <w:basedOn w:val="a3"/>
    <w:uiPriority w:val="9"/>
    <w:rPr>
      <w:rFonts w:ascii="Liberation Sans" w:eastAsia="Liberation Sans" w:hAnsi="Liberation Sans" w:cs="Liberation Sans"/>
      <w:sz w:val="34"/>
    </w:rPr>
  </w:style>
  <w:style w:type="character" w:customStyle="1" w:styleId="Heading3Char">
    <w:name w:val="Heading 3 Char"/>
    <w:basedOn w:val="a3"/>
    <w:uiPriority w:val="9"/>
    <w:rPr>
      <w:rFonts w:ascii="Liberation Sans" w:eastAsia="Liberation Sans" w:hAnsi="Liberation Sans" w:cs="Liberation Sans"/>
      <w:sz w:val="30"/>
      <w:szCs w:val="30"/>
    </w:rPr>
  </w:style>
  <w:style w:type="character" w:customStyle="1" w:styleId="40">
    <w:name w:val="Заголовок 4 Знак"/>
    <w:basedOn w:val="a3"/>
    <w:link w:val="4"/>
    <w:uiPriority w:val="9"/>
    <w:rPr>
      <w:rFonts w:ascii="Liberation Sans" w:eastAsia="Liberation Sans" w:hAnsi="Liberation Sans" w:cs="Liberation Sans"/>
      <w:b/>
      <w:bCs/>
      <w:sz w:val="26"/>
      <w:szCs w:val="26"/>
    </w:rPr>
  </w:style>
  <w:style w:type="character" w:customStyle="1" w:styleId="50">
    <w:name w:val="Заголовок 5 Знак"/>
    <w:basedOn w:val="a3"/>
    <w:link w:val="5"/>
    <w:uiPriority w:val="9"/>
    <w:rPr>
      <w:rFonts w:ascii="Liberation Sans" w:eastAsia="Liberation Sans" w:hAnsi="Liberation Sans" w:cs="Liberation Sans"/>
      <w:b/>
      <w:bCs/>
      <w:sz w:val="24"/>
      <w:szCs w:val="24"/>
    </w:rPr>
  </w:style>
  <w:style w:type="character" w:customStyle="1" w:styleId="60">
    <w:name w:val="Заголовок 6 Знак"/>
    <w:basedOn w:val="a3"/>
    <w:link w:val="6"/>
    <w:uiPriority w:val="9"/>
    <w:rPr>
      <w:rFonts w:ascii="Liberation Sans" w:eastAsia="Liberation Sans" w:hAnsi="Liberation Sans" w:cs="Liberation Sans"/>
      <w:b/>
      <w:bCs/>
      <w:sz w:val="22"/>
      <w:szCs w:val="22"/>
    </w:rPr>
  </w:style>
  <w:style w:type="character" w:customStyle="1" w:styleId="70">
    <w:name w:val="Заголовок 7 Знак"/>
    <w:basedOn w:val="a3"/>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3"/>
    <w:link w:val="8"/>
    <w:uiPriority w:val="9"/>
    <w:rPr>
      <w:rFonts w:ascii="Liberation Sans" w:eastAsia="Liberation Sans" w:hAnsi="Liberation Sans" w:cs="Liberation Sans"/>
      <w:i/>
      <w:iCs/>
      <w:sz w:val="22"/>
      <w:szCs w:val="22"/>
    </w:rPr>
  </w:style>
  <w:style w:type="character" w:customStyle="1" w:styleId="90">
    <w:name w:val="Заголовок 9 Знак"/>
    <w:basedOn w:val="a3"/>
    <w:link w:val="9"/>
    <w:uiPriority w:val="9"/>
    <w:rPr>
      <w:rFonts w:ascii="Liberation Sans" w:eastAsia="Liberation Sans" w:hAnsi="Liberation Sans" w:cs="Liberation Sans"/>
      <w:i/>
      <w:iCs/>
      <w:sz w:val="21"/>
      <w:szCs w:val="21"/>
    </w:rPr>
  </w:style>
  <w:style w:type="paragraph" w:styleId="a6">
    <w:name w:val="Title"/>
    <w:basedOn w:val="a2"/>
    <w:next w:val="a2"/>
    <w:link w:val="a7"/>
    <w:uiPriority w:val="10"/>
    <w:qFormat/>
    <w:pPr>
      <w:spacing w:before="300" w:after="200"/>
      <w:contextualSpacing/>
    </w:pPr>
    <w:rPr>
      <w:sz w:val="48"/>
      <w:szCs w:val="48"/>
    </w:rPr>
  </w:style>
  <w:style w:type="character" w:customStyle="1" w:styleId="a7">
    <w:name w:val="Заголовок Знак"/>
    <w:basedOn w:val="a3"/>
    <w:link w:val="a6"/>
    <w:uiPriority w:val="10"/>
    <w:rPr>
      <w:sz w:val="48"/>
      <w:szCs w:val="48"/>
    </w:rPr>
  </w:style>
  <w:style w:type="paragraph" w:styleId="a8">
    <w:name w:val="Subtitle"/>
    <w:basedOn w:val="a2"/>
    <w:next w:val="a2"/>
    <w:link w:val="a9"/>
    <w:uiPriority w:val="11"/>
    <w:qFormat/>
    <w:pPr>
      <w:spacing w:before="200" w:after="200"/>
    </w:pPr>
  </w:style>
  <w:style w:type="character" w:customStyle="1" w:styleId="a9">
    <w:name w:val="Подзаголовок Знак"/>
    <w:basedOn w:val="a3"/>
    <w:link w:val="a8"/>
    <w:uiPriority w:val="11"/>
    <w:rPr>
      <w:sz w:val="24"/>
      <w:szCs w:val="24"/>
    </w:rPr>
  </w:style>
  <w:style w:type="paragraph" w:styleId="21">
    <w:name w:val="Quote"/>
    <w:basedOn w:val="a2"/>
    <w:next w:val="a2"/>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2"/>
    <w:next w:val="a2"/>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character" w:customStyle="1" w:styleId="HeaderChar">
    <w:name w:val="Header Char"/>
    <w:basedOn w:val="a3"/>
    <w:uiPriority w:val="99"/>
  </w:style>
  <w:style w:type="character" w:customStyle="1" w:styleId="FooterChar">
    <w:name w:val="Footer Char"/>
    <w:basedOn w:val="a3"/>
    <w:uiPriority w:val="99"/>
  </w:style>
  <w:style w:type="paragraph" w:styleId="ac">
    <w:name w:val="caption"/>
    <w:basedOn w:val="a2"/>
    <w:next w:val="a2"/>
    <w:link w:val="ad"/>
    <w:uiPriority w:val="35"/>
    <w:semiHidden/>
    <w:unhideWhenUsed/>
    <w:qFormat/>
    <w:pPr>
      <w:spacing w:line="276" w:lineRule="auto"/>
    </w:pPr>
    <w:rPr>
      <w:b/>
      <w:bCs/>
      <w:color w:val="4F81BD" w:themeColor="accent1"/>
      <w:sz w:val="18"/>
      <w:szCs w:val="18"/>
    </w:rPr>
  </w:style>
  <w:style w:type="character" w:customStyle="1" w:styleId="ad">
    <w:name w:val="Название объекта Знак"/>
    <w:basedOn w:val="a3"/>
    <w:link w:val="ac"/>
    <w:uiPriority w:val="35"/>
    <w:rPr>
      <w:b/>
      <w:bCs/>
      <w:color w:val="4F81BD" w:themeColor="accent1"/>
      <w:sz w:val="18"/>
      <w:szCs w:val="18"/>
    </w:rPr>
  </w:style>
  <w:style w:type="table" w:customStyle="1" w:styleId="TableGridLight">
    <w:name w:val="Table Grid Light"/>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4"/>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4"/>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4"/>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4"/>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4"/>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4"/>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4"/>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4"/>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4"/>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4"/>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4"/>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4"/>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4"/>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4"/>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4"/>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4"/>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4"/>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4"/>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4"/>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4"/>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4"/>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4"/>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4"/>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4"/>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4"/>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4"/>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4"/>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4"/>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4"/>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4"/>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4"/>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4"/>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4"/>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4"/>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4"/>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4"/>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4"/>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4"/>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4"/>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4"/>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4"/>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4"/>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4"/>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4"/>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4"/>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4"/>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4"/>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4"/>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4"/>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4"/>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4"/>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4"/>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4"/>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4"/>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4"/>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4"/>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4"/>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4"/>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4"/>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4"/>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4"/>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4"/>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4"/>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4"/>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4"/>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4"/>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4"/>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4"/>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4"/>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4"/>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4"/>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4"/>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4"/>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4"/>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4"/>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4"/>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4"/>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4"/>
    <w:uiPriority w:val="99"/>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4"/>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4"/>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4"/>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4"/>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4"/>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4"/>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4"/>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4"/>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4"/>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4"/>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4"/>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4"/>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4"/>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4"/>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4"/>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4"/>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4"/>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4"/>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4"/>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4"/>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4"/>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4"/>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4"/>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4"/>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4"/>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4"/>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e">
    <w:name w:val="Hyperlink"/>
    <w:uiPriority w:val="99"/>
    <w:unhideWhenUsed/>
    <w:rPr>
      <w:color w:val="0000FF" w:themeColor="hyperlink"/>
      <w:u w:val="single"/>
    </w:rPr>
  </w:style>
  <w:style w:type="paragraph" w:styleId="af">
    <w:name w:val="footnote text"/>
    <w:basedOn w:val="a2"/>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3"/>
    <w:uiPriority w:val="99"/>
    <w:unhideWhenUsed/>
    <w:rPr>
      <w:vertAlign w:val="superscript"/>
    </w:rPr>
  </w:style>
  <w:style w:type="paragraph" w:styleId="af2">
    <w:name w:val="endnote text"/>
    <w:basedOn w:val="a2"/>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basedOn w:val="a3"/>
    <w:uiPriority w:val="99"/>
    <w:semiHidden/>
    <w:unhideWhenUsed/>
    <w:rPr>
      <w:vertAlign w:val="superscript"/>
    </w:rPr>
  </w:style>
  <w:style w:type="paragraph" w:styleId="12">
    <w:name w:val="toc 1"/>
    <w:basedOn w:val="a2"/>
    <w:next w:val="a2"/>
    <w:uiPriority w:val="39"/>
    <w:unhideWhenUsed/>
    <w:pPr>
      <w:spacing w:after="57"/>
    </w:pPr>
  </w:style>
  <w:style w:type="paragraph" w:styleId="24">
    <w:name w:val="toc 2"/>
    <w:basedOn w:val="a2"/>
    <w:next w:val="a2"/>
    <w:uiPriority w:val="39"/>
    <w:unhideWhenUsed/>
    <w:pPr>
      <w:spacing w:after="57"/>
      <w:ind w:left="283"/>
    </w:pPr>
  </w:style>
  <w:style w:type="paragraph" w:styleId="32">
    <w:name w:val="toc 3"/>
    <w:basedOn w:val="a2"/>
    <w:next w:val="a2"/>
    <w:uiPriority w:val="39"/>
    <w:unhideWhenUsed/>
    <w:pPr>
      <w:spacing w:after="57"/>
      <w:ind w:left="567"/>
    </w:pPr>
  </w:style>
  <w:style w:type="paragraph" w:styleId="42">
    <w:name w:val="toc 4"/>
    <w:basedOn w:val="a2"/>
    <w:next w:val="a2"/>
    <w:uiPriority w:val="39"/>
    <w:unhideWhenUsed/>
    <w:pPr>
      <w:spacing w:after="57"/>
      <w:ind w:left="850"/>
    </w:pPr>
  </w:style>
  <w:style w:type="paragraph" w:styleId="52">
    <w:name w:val="toc 5"/>
    <w:basedOn w:val="a2"/>
    <w:next w:val="a2"/>
    <w:uiPriority w:val="39"/>
    <w:unhideWhenUsed/>
    <w:pPr>
      <w:spacing w:after="57"/>
      <w:ind w:left="1134"/>
    </w:pPr>
  </w:style>
  <w:style w:type="paragraph" w:styleId="61">
    <w:name w:val="toc 6"/>
    <w:basedOn w:val="a2"/>
    <w:next w:val="a2"/>
    <w:uiPriority w:val="39"/>
    <w:unhideWhenUsed/>
    <w:pPr>
      <w:spacing w:after="57"/>
      <w:ind w:left="1417"/>
    </w:pPr>
  </w:style>
  <w:style w:type="paragraph" w:styleId="71">
    <w:name w:val="toc 7"/>
    <w:basedOn w:val="a2"/>
    <w:next w:val="a2"/>
    <w:uiPriority w:val="39"/>
    <w:unhideWhenUsed/>
    <w:pPr>
      <w:spacing w:after="57"/>
      <w:ind w:left="1701"/>
    </w:pPr>
  </w:style>
  <w:style w:type="paragraph" w:styleId="81">
    <w:name w:val="toc 8"/>
    <w:basedOn w:val="a2"/>
    <w:next w:val="a2"/>
    <w:uiPriority w:val="39"/>
    <w:unhideWhenUsed/>
    <w:pPr>
      <w:spacing w:after="57"/>
      <w:ind w:left="1984"/>
    </w:pPr>
  </w:style>
  <w:style w:type="paragraph" w:styleId="91">
    <w:name w:val="toc 9"/>
    <w:basedOn w:val="a2"/>
    <w:next w:val="a2"/>
    <w:uiPriority w:val="39"/>
    <w:unhideWhenUsed/>
    <w:pPr>
      <w:spacing w:after="57"/>
      <w:ind w:left="2268"/>
    </w:pPr>
  </w:style>
  <w:style w:type="paragraph" w:styleId="af5">
    <w:name w:val="TOC Heading"/>
    <w:uiPriority w:val="39"/>
    <w:unhideWhenUsed/>
  </w:style>
  <w:style w:type="paragraph" w:styleId="af6">
    <w:name w:val="table of figures"/>
    <w:basedOn w:val="a2"/>
    <w:next w:val="a2"/>
    <w:uiPriority w:val="99"/>
    <w:unhideWhenUsed/>
  </w:style>
  <w:style w:type="paragraph" w:styleId="af7">
    <w:name w:val="header"/>
    <w:basedOn w:val="a2"/>
    <w:link w:val="af8"/>
    <w:uiPriority w:val="99"/>
    <w:pPr>
      <w:tabs>
        <w:tab w:val="center" w:pos="4677"/>
        <w:tab w:val="right" w:pos="9355"/>
      </w:tabs>
      <w:spacing w:after="200" w:line="276" w:lineRule="auto"/>
    </w:pPr>
    <w:rPr>
      <w:rFonts w:ascii="Cambria" w:hAnsi="Cambria"/>
      <w:szCs w:val="20"/>
    </w:rPr>
  </w:style>
  <w:style w:type="character" w:customStyle="1" w:styleId="af8">
    <w:name w:val="Верхний колонтитул Знак"/>
    <w:basedOn w:val="a3"/>
    <w:link w:val="af7"/>
    <w:uiPriority w:val="99"/>
    <w:rPr>
      <w:rFonts w:ascii="Cambria" w:eastAsia="Times New Roman" w:hAnsi="Cambria" w:cs="Times New Roman"/>
      <w:sz w:val="24"/>
      <w:szCs w:val="20"/>
      <w:lang w:eastAsia="ru-RU"/>
    </w:rPr>
  </w:style>
  <w:style w:type="paragraph" w:styleId="af9">
    <w:name w:val="footer"/>
    <w:basedOn w:val="a2"/>
    <w:link w:val="afa"/>
    <w:uiPriority w:val="99"/>
    <w:pPr>
      <w:tabs>
        <w:tab w:val="center" w:pos="4153"/>
        <w:tab w:val="right" w:pos="8306"/>
      </w:tabs>
      <w:spacing w:after="200" w:line="276" w:lineRule="auto"/>
    </w:pPr>
    <w:rPr>
      <w:rFonts w:ascii="Cambria" w:hAnsi="Cambria"/>
      <w:sz w:val="22"/>
      <w:szCs w:val="20"/>
      <w:lang w:val="en-US" w:eastAsia="en-US"/>
    </w:rPr>
  </w:style>
  <w:style w:type="character" w:customStyle="1" w:styleId="afa">
    <w:name w:val="Нижний колонтитул Знак"/>
    <w:basedOn w:val="a3"/>
    <w:link w:val="af9"/>
    <w:uiPriority w:val="99"/>
    <w:rPr>
      <w:rFonts w:ascii="Cambria" w:eastAsia="Times New Roman" w:hAnsi="Cambria" w:cs="Times New Roman"/>
      <w:szCs w:val="20"/>
      <w:lang w:val="en-US"/>
    </w:rPr>
  </w:style>
  <w:style w:type="paragraph" w:styleId="afb">
    <w:name w:val="No Spacing"/>
    <w:uiPriority w:val="1"/>
    <w:qFormat/>
    <w:pPr>
      <w:spacing w:after="0" w:line="240" w:lineRule="auto"/>
    </w:pPr>
    <w:rPr>
      <w:rFonts w:ascii="Cambria" w:eastAsia="Times New Roman" w:hAnsi="Cambria" w:cs="Times New Roman"/>
      <w:lang w:val="en-US"/>
    </w:rPr>
  </w:style>
  <w:style w:type="paragraph" w:styleId="afc">
    <w:name w:val="List Paragraph"/>
    <w:basedOn w:val="a2"/>
    <w:link w:val="afd"/>
    <w:uiPriority w:val="34"/>
    <w:qFormat/>
    <w:pPr>
      <w:ind w:left="720"/>
      <w:contextualSpacing/>
    </w:pPr>
  </w:style>
  <w:style w:type="character" w:customStyle="1" w:styleId="afd">
    <w:name w:val="Абзац списка Знак"/>
    <w:link w:val="afc"/>
    <w:uiPriority w:val="34"/>
    <w:qFormat/>
    <w:rPr>
      <w:rFonts w:ascii="Times New Roman" w:eastAsia="Times New Roman" w:hAnsi="Times New Roman" w:cs="Times New Roman"/>
      <w:sz w:val="24"/>
      <w:szCs w:val="24"/>
      <w:lang w:eastAsia="ru-RU"/>
    </w:rPr>
  </w:style>
  <w:style w:type="paragraph" w:customStyle="1" w:styleId="a">
    <w:name w:val="Раздел контракта"/>
    <w:basedOn w:val="1"/>
    <w:uiPriority w:val="99"/>
    <w:pPr>
      <w:keepNext w:val="0"/>
      <w:keepLines w:val="0"/>
      <w:numPr>
        <w:numId w:val="8"/>
      </w:numPr>
      <w:spacing w:before="120" w:after="120"/>
      <w:ind w:left="340" w:hanging="360"/>
      <w:jc w:val="center"/>
    </w:pPr>
    <w:rPr>
      <w:rFonts w:ascii="Times New Roman" w:eastAsia="Times New Roman" w:hAnsi="Times New Roman" w:cs="Times New Roman"/>
      <w:b w:val="0"/>
      <w:bCs w:val="0"/>
      <w:color w:val="auto"/>
      <w:sz w:val="24"/>
      <w:szCs w:val="24"/>
      <w:lang w:eastAsia="ar-SA"/>
    </w:rPr>
  </w:style>
  <w:style w:type="paragraph" w:customStyle="1" w:styleId="a0">
    <w:name w:val="Пункт контракта"/>
    <w:basedOn w:val="2"/>
    <w:uiPriority w:val="99"/>
    <w:pPr>
      <w:keepNext w:val="0"/>
      <w:keepLines w:val="0"/>
      <w:numPr>
        <w:ilvl w:val="1"/>
        <w:numId w:val="8"/>
      </w:numPr>
      <w:spacing w:before="0"/>
      <w:ind w:left="1418" w:hanging="360"/>
      <w:jc w:val="both"/>
    </w:pPr>
    <w:rPr>
      <w:rFonts w:ascii="Times New Roman" w:eastAsia="Times New Roman" w:hAnsi="Times New Roman" w:cs="Times New Roman"/>
      <w:b w:val="0"/>
      <w:bCs w:val="0"/>
      <w:color w:val="auto"/>
      <w:sz w:val="24"/>
      <w:szCs w:val="24"/>
      <w:lang w:eastAsia="ar-SA"/>
    </w:rPr>
  </w:style>
  <w:style w:type="paragraph" w:customStyle="1" w:styleId="a1">
    <w:name w:val="Подпункт контракта"/>
    <w:basedOn w:val="3"/>
    <w:uiPriority w:val="99"/>
    <w:pPr>
      <w:keepNext w:val="0"/>
      <w:keepLines w:val="0"/>
      <w:numPr>
        <w:ilvl w:val="2"/>
        <w:numId w:val="8"/>
      </w:numPr>
      <w:spacing w:before="0"/>
      <w:ind w:left="993" w:firstLine="709"/>
      <w:jc w:val="both"/>
    </w:pPr>
    <w:rPr>
      <w:rFonts w:ascii="Times New Roman" w:eastAsia="Times New Roman" w:hAnsi="Times New Roman" w:cs="Times New Roman"/>
      <w:b w:val="0"/>
      <w:bCs w:val="0"/>
      <w:color w:val="auto"/>
      <w:lang w:eastAsia="ar-SA"/>
    </w:rPr>
  </w:style>
  <w:style w:type="character" w:customStyle="1" w:styleId="10">
    <w:name w:val="Заголовок 1 Знак"/>
    <w:basedOn w:val="a3"/>
    <w:link w:val="1"/>
    <w:uiPriority w:val="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3"/>
    <w:link w:val="2"/>
    <w:uiPriority w:val="9"/>
    <w:semiHidden/>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3"/>
    <w:link w:val="3"/>
    <w:uiPriority w:val="9"/>
    <w:semiHidden/>
    <w:rPr>
      <w:rFonts w:asciiTheme="majorHAnsi" w:eastAsiaTheme="majorEastAsia" w:hAnsiTheme="majorHAnsi" w:cstheme="majorBidi"/>
      <w:b/>
      <w:bCs/>
      <w:color w:val="4F81BD" w:themeColor="accent1"/>
      <w:sz w:val="24"/>
      <w:szCs w:val="24"/>
      <w:lang w:eastAsia="ru-RU"/>
    </w:rPr>
  </w:style>
  <w:style w:type="table" w:styleId="afe">
    <w:name w:val="Table Grid"/>
    <w:basedOn w:val="a4"/>
    <w:uiPriority w:val="99"/>
    <w:pPr>
      <w:spacing w:after="0" w:line="240" w:lineRule="auto"/>
    </w:pPr>
    <w:rPr>
      <w:rFonts w:ascii="Cambria" w:eastAsia="Times New Roman" w:hAnsi="Cambria"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Body Text Indent"/>
    <w:basedOn w:val="a2"/>
    <w:link w:val="aff0"/>
    <w:qFormat/>
    <w:rsid w:val="001C3E50"/>
    <w:pPr>
      <w:spacing w:after="120"/>
      <w:ind w:left="283"/>
    </w:pPr>
    <w:rPr>
      <w:lang w:eastAsia="en-US"/>
    </w:rPr>
  </w:style>
  <w:style w:type="character" w:customStyle="1" w:styleId="aff0">
    <w:name w:val="Основной текст с отступом Знак"/>
    <w:basedOn w:val="a3"/>
    <w:link w:val="aff"/>
    <w:rsid w:val="001C3E50"/>
    <w:rPr>
      <w:rFonts w:ascii="Times New Roman" w:eastAsia="Times New Roman" w:hAnsi="Times New Roman" w:cs="Times New Roman"/>
      <w:sz w:val="24"/>
      <w:szCs w:val="24"/>
    </w:rPr>
  </w:style>
  <w:style w:type="character" w:styleId="aff1">
    <w:name w:val="annotation reference"/>
    <w:basedOn w:val="a3"/>
    <w:uiPriority w:val="99"/>
    <w:semiHidden/>
    <w:unhideWhenUsed/>
    <w:rsid w:val="008164F8"/>
    <w:rPr>
      <w:sz w:val="16"/>
      <w:szCs w:val="16"/>
    </w:rPr>
  </w:style>
  <w:style w:type="paragraph" w:styleId="aff2">
    <w:name w:val="annotation text"/>
    <w:basedOn w:val="a2"/>
    <w:link w:val="aff3"/>
    <w:uiPriority w:val="99"/>
    <w:semiHidden/>
    <w:unhideWhenUsed/>
    <w:rsid w:val="008164F8"/>
    <w:rPr>
      <w:sz w:val="20"/>
      <w:szCs w:val="20"/>
    </w:rPr>
  </w:style>
  <w:style w:type="character" w:customStyle="1" w:styleId="aff3">
    <w:name w:val="Текст примечания Знак"/>
    <w:basedOn w:val="a3"/>
    <w:link w:val="aff2"/>
    <w:uiPriority w:val="99"/>
    <w:semiHidden/>
    <w:rsid w:val="008164F8"/>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8164F8"/>
    <w:rPr>
      <w:b/>
      <w:bCs/>
    </w:rPr>
  </w:style>
  <w:style w:type="character" w:customStyle="1" w:styleId="aff5">
    <w:name w:val="Тема примечания Знак"/>
    <w:basedOn w:val="aff3"/>
    <w:link w:val="aff4"/>
    <w:uiPriority w:val="99"/>
    <w:semiHidden/>
    <w:rsid w:val="008164F8"/>
    <w:rPr>
      <w:rFonts w:ascii="Times New Roman" w:eastAsia="Times New Roman" w:hAnsi="Times New Roman" w:cs="Times New Roman"/>
      <w:b/>
      <w:bCs/>
      <w:sz w:val="20"/>
      <w:szCs w:val="20"/>
      <w:lang w:eastAsia="ru-RU"/>
    </w:rPr>
  </w:style>
  <w:style w:type="paragraph" w:styleId="aff6">
    <w:name w:val="Balloon Text"/>
    <w:basedOn w:val="a2"/>
    <w:link w:val="aff7"/>
    <w:uiPriority w:val="99"/>
    <w:semiHidden/>
    <w:unhideWhenUsed/>
    <w:rsid w:val="008164F8"/>
    <w:rPr>
      <w:rFonts w:ascii="Segoe UI" w:hAnsi="Segoe UI" w:cs="Segoe UI"/>
      <w:sz w:val="18"/>
      <w:szCs w:val="18"/>
    </w:rPr>
  </w:style>
  <w:style w:type="character" w:customStyle="1" w:styleId="aff7">
    <w:name w:val="Текст выноски Знак"/>
    <w:basedOn w:val="a3"/>
    <w:link w:val="aff6"/>
    <w:uiPriority w:val="99"/>
    <w:semiHidden/>
    <w:rsid w:val="008164F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760E8-9449-440C-9456-0DA626A5F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8</Pages>
  <Words>3793</Words>
  <Characters>21622</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Полуэктова Елена Владимировна</dc:creator>
  <cp:lastModifiedBy>Maxim A. Maksimchik</cp:lastModifiedBy>
  <cp:revision>11</cp:revision>
  <dcterms:created xsi:type="dcterms:W3CDTF">2026-09-25T09:20:00Z</dcterms:created>
  <dcterms:modified xsi:type="dcterms:W3CDTF">2026-09-30T09:19:00Z</dcterms:modified>
</cp:coreProperties>
</file>