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34C68" w14:textId="77777777" w:rsidR="00342505" w:rsidRPr="008513BE" w:rsidRDefault="00342505" w:rsidP="00A21D6C">
      <w:pPr>
        <w:tabs>
          <w:tab w:val="left" w:pos="7281"/>
        </w:tabs>
        <w:spacing w:after="0" w:line="240" w:lineRule="auto"/>
        <w:jc w:val="center"/>
        <w:rPr>
          <w:rFonts w:ascii="Times New Roman" w:eastAsia="Times New Roman" w:hAnsi="Times New Roman" w:cs="Times New Roman"/>
          <w:b/>
          <w:lang w:eastAsia="ar-SA"/>
        </w:rPr>
      </w:pPr>
      <w:r w:rsidRPr="008513BE">
        <w:rPr>
          <w:rFonts w:ascii="Times New Roman" w:hAnsi="Times New Roman" w:cs="Times New Roman"/>
          <w:b/>
        </w:rPr>
        <w:t>ТЕХНИЧЕСКОЕ ЗАДАНИЕ</w:t>
      </w:r>
      <w:r w:rsidRPr="008513BE">
        <w:rPr>
          <w:rFonts w:ascii="Times New Roman" w:eastAsia="Times New Roman" w:hAnsi="Times New Roman" w:cs="Times New Roman"/>
          <w:b/>
          <w:lang w:eastAsia="ar-SA"/>
        </w:rPr>
        <w:t xml:space="preserve"> </w:t>
      </w:r>
    </w:p>
    <w:p w14:paraId="79972E16" w14:textId="7C3744E1" w:rsidR="00342505" w:rsidRPr="008513BE" w:rsidRDefault="00342505" w:rsidP="00A21D6C">
      <w:pPr>
        <w:spacing w:after="0" w:line="240" w:lineRule="auto"/>
        <w:jc w:val="center"/>
        <w:rPr>
          <w:rFonts w:ascii="Times New Roman" w:eastAsia="Times New Roman" w:hAnsi="Times New Roman" w:cs="Times New Roman"/>
          <w:b/>
          <w:lang w:eastAsia="ar-SA"/>
        </w:rPr>
      </w:pPr>
      <w:r w:rsidRPr="008513BE">
        <w:rPr>
          <w:rFonts w:ascii="Times New Roman" w:eastAsia="Times New Roman" w:hAnsi="Times New Roman" w:cs="Times New Roman"/>
          <w:b/>
          <w:lang w:eastAsia="ar-SA"/>
        </w:rPr>
        <w:t xml:space="preserve">на выполнение работ </w:t>
      </w:r>
      <w:r w:rsidR="0086495C">
        <w:rPr>
          <w:rFonts w:ascii="Times New Roman" w:eastAsia="Times New Roman" w:hAnsi="Times New Roman" w:cs="Times New Roman"/>
          <w:b/>
          <w:lang w:eastAsia="ar-SA"/>
        </w:rPr>
        <w:t xml:space="preserve">по </w:t>
      </w:r>
      <w:r w:rsidR="00965898">
        <w:rPr>
          <w:rFonts w:ascii="Times New Roman" w:eastAsia="Times New Roman" w:hAnsi="Times New Roman" w:cs="Times New Roman"/>
          <w:b/>
          <w:lang w:eastAsia="ar-SA"/>
        </w:rPr>
        <w:t>р</w:t>
      </w:r>
      <w:r w:rsidR="00965898" w:rsidRPr="00965898">
        <w:rPr>
          <w:rFonts w:ascii="Times New Roman" w:eastAsia="Times New Roman" w:hAnsi="Times New Roman" w:cs="Times New Roman"/>
          <w:b/>
          <w:lang w:eastAsia="ar-SA"/>
        </w:rPr>
        <w:t>еконструкци</w:t>
      </w:r>
      <w:r w:rsidR="00965898">
        <w:rPr>
          <w:rFonts w:ascii="Times New Roman" w:eastAsia="Times New Roman" w:hAnsi="Times New Roman" w:cs="Times New Roman"/>
          <w:b/>
          <w:lang w:eastAsia="ar-SA"/>
        </w:rPr>
        <w:t>и</w:t>
      </w:r>
      <w:r w:rsidR="00965898" w:rsidRPr="00965898">
        <w:rPr>
          <w:rFonts w:ascii="Times New Roman" w:eastAsia="Times New Roman" w:hAnsi="Times New Roman" w:cs="Times New Roman"/>
          <w:b/>
          <w:lang w:eastAsia="ar-SA"/>
        </w:rPr>
        <w:t xml:space="preserve"> </w:t>
      </w:r>
      <w:r w:rsidR="00D40723" w:rsidRPr="00D40723">
        <w:rPr>
          <w:rFonts w:ascii="Times New Roman" w:eastAsia="Times New Roman" w:hAnsi="Times New Roman" w:cs="Times New Roman"/>
          <w:b/>
          <w:lang w:eastAsia="ar-SA"/>
        </w:rPr>
        <w:t>детской площадки по адресу: г. Оренбург, ул. Культурная, 1а. Спортивная школа № 9 "Сармат"</w:t>
      </w:r>
    </w:p>
    <w:p w14:paraId="37CFE8F2" w14:textId="77777777" w:rsidR="00342505" w:rsidRPr="008513BE" w:rsidRDefault="00342505" w:rsidP="00A21D6C">
      <w:pPr>
        <w:spacing w:after="0" w:line="240" w:lineRule="auto"/>
        <w:jc w:val="center"/>
        <w:rPr>
          <w:rFonts w:ascii="Times New Roman" w:eastAsia="Times New Roman" w:hAnsi="Times New Roman" w:cs="Times New Roman"/>
          <w:lang w:eastAsia="ar-SA"/>
        </w:rPr>
      </w:pPr>
    </w:p>
    <w:p w14:paraId="3A3E6EBA" w14:textId="09A33BEE" w:rsidR="00DC7C01" w:rsidRPr="00D40723" w:rsidRDefault="00DC7C01" w:rsidP="00DC7C01">
      <w:pPr>
        <w:spacing w:after="0" w:line="240" w:lineRule="auto"/>
        <w:rPr>
          <w:rFonts w:ascii="Times New Roman" w:eastAsia="Times New Roman" w:hAnsi="Times New Roman" w:cs="Times New Roman"/>
          <w:i/>
          <w:iCs/>
          <w:lang w:eastAsia="en-US"/>
        </w:rPr>
      </w:pPr>
      <w:r w:rsidRPr="00D40723">
        <w:rPr>
          <w:rFonts w:ascii="Times New Roman" w:eastAsia="Times New Roman" w:hAnsi="Times New Roman" w:cs="Times New Roman"/>
          <w:i/>
          <w:iCs/>
          <w:lang w:eastAsia="en-US"/>
        </w:rPr>
        <w:t xml:space="preserve">ОКПД 2: 43.99.90.190 </w:t>
      </w:r>
      <w:r w:rsidR="002203D1" w:rsidRPr="00D40723">
        <w:rPr>
          <w:rFonts w:ascii="Times New Roman" w:eastAsia="Times New Roman" w:hAnsi="Times New Roman" w:cs="Times New Roman"/>
          <w:i/>
          <w:iCs/>
          <w:lang w:eastAsia="en-US"/>
        </w:rPr>
        <w:t xml:space="preserve">- </w:t>
      </w:r>
      <w:r w:rsidRPr="00D40723">
        <w:rPr>
          <w:rFonts w:ascii="Times New Roman" w:eastAsia="Times New Roman" w:hAnsi="Times New Roman" w:cs="Times New Roman"/>
          <w:i/>
          <w:iCs/>
          <w:lang w:eastAsia="en-US"/>
        </w:rPr>
        <w:t>Работы строительные специализированные прочие, не включенные в другие группировки</w:t>
      </w:r>
    </w:p>
    <w:p w14:paraId="2C678AB9" w14:textId="77777777" w:rsidR="00342505" w:rsidRPr="008513BE" w:rsidRDefault="00342505" w:rsidP="00423800">
      <w:pPr>
        <w:spacing w:after="0" w:line="240" w:lineRule="auto"/>
        <w:rPr>
          <w:rFonts w:ascii="Times New Roman" w:eastAsia="Times New Roman" w:hAnsi="Times New Roman" w:cs="Times New Roman"/>
        </w:rPr>
      </w:pPr>
    </w:p>
    <w:p w14:paraId="018AE413" w14:textId="77777777" w:rsidR="00D40723" w:rsidRDefault="00342505" w:rsidP="00A21D6C">
      <w:pPr>
        <w:widowControl w:val="0"/>
        <w:spacing w:after="0" w:line="240" w:lineRule="auto"/>
        <w:jc w:val="both"/>
        <w:rPr>
          <w:rFonts w:ascii="Times New Roman" w:eastAsia="Lucida Sans Unicode" w:hAnsi="Times New Roman" w:cs="Times New Roman"/>
          <w:bCs/>
          <w:lang w:eastAsia="ar-SA"/>
        </w:rPr>
      </w:pPr>
      <w:r w:rsidRPr="008513BE">
        <w:rPr>
          <w:rFonts w:ascii="Times New Roman" w:eastAsia="SimSun" w:hAnsi="Times New Roman" w:cs="Times New Roman"/>
          <w:b/>
          <w:lang w:eastAsia="hi-IN" w:bidi="hi-IN"/>
        </w:rPr>
        <w:t>1. Наименование выполняемых работ:</w:t>
      </w:r>
      <w:r w:rsidRPr="008513BE">
        <w:rPr>
          <w:rFonts w:ascii="Times New Roman" w:eastAsia="Lucida Sans Unicode" w:hAnsi="Times New Roman" w:cs="Times New Roman"/>
          <w:bCs/>
          <w:lang w:eastAsia="ar-SA"/>
        </w:rPr>
        <w:t xml:space="preserve"> </w:t>
      </w:r>
      <w:r w:rsidR="00D40723" w:rsidRPr="00D40723">
        <w:rPr>
          <w:rFonts w:ascii="Times New Roman" w:eastAsia="Lucida Sans Unicode" w:hAnsi="Times New Roman" w:cs="Times New Roman"/>
          <w:bCs/>
          <w:lang w:eastAsia="ar-SA"/>
        </w:rPr>
        <w:t>Реконструкция детской площадки по адресу: г. Оренбург, ул. Культурная, 1а. Спортивная школа № 9 "Сармат"</w:t>
      </w:r>
    </w:p>
    <w:p w14:paraId="3E255493" w14:textId="18048C66"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b/>
          <w:lang w:eastAsia="hi-IN" w:bidi="hi-IN"/>
        </w:rPr>
        <w:t>2. Виды выполняемых работ:</w:t>
      </w:r>
    </w:p>
    <w:p w14:paraId="392A5090" w14:textId="6C3B106D"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 xml:space="preserve">2.1. </w:t>
      </w:r>
      <w:r w:rsidR="00D40723" w:rsidRPr="00D40723">
        <w:rPr>
          <w:rFonts w:ascii="Times New Roman" w:eastAsia="SimSun" w:hAnsi="Times New Roman" w:cs="Times New Roman"/>
          <w:lang w:eastAsia="hi-IN" w:bidi="hi-IN"/>
        </w:rPr>
        <w:t>Выполняемые работы, используемые материалы, оборудования, изделия, иные предметы должны соответствовать данному техническому заданию, договору, локальн</w:t>
      </w:r>
      <w:r w:rsidR="00D40723">
        <w:rPr>
          <w:rFonts w:ascii="Times New Roman" w:eastAsia="SimSun" w:hAnsi="Times New Roman" w:cs="Times New Roman"/>
          <w:lang w:eastAsia="hi-IN" w:bidi="hi-IN"/>
        </w:rPr>
        <w:t>ому</w:t>
      </w:r>
      <w:r w:rsidR="00D40723" w:rsidRPr="00D40723">
        <w:rPr>
          <w:rFonts w:ascii="Times New Roman" w:eastAsia="SimSun" w:hAnsi="Times New Roman" w:cs="Times New Roman"/>
          <w:lang w:eastAsia="hi-IN" w:bidi="hi-IN"/>
        </w:rPr>
        <w:t xml:space="preserve"> сметн</w:t>
      </w:r>
      <w:r w:rsidR="00D40723">
        <w:rPr>
          <w:rFonts w:ascii="Times New Roman" w:eastAsia="SimSun" w:hAnsi="Times New Roman" w:cs="Times New Roman"/>
          <w:lang w:eastAsia="hi-IN" w:bidi="hi-IN"/>
        </w:rPr>
        <w:t>ому</w:t>
      </w:r>
      <w:r w:rsidR="00D40723" w:rsidRPr="00D40723">
        <w:rPr>
          <w:rFonts w:ascii="Times New Roman" w:eastAsia="SimSun" w:hAnsi="Times New Roman" w:cs="Times New Roman"/>
          <w:lang w:eastAsia="hi-IN" w:bidi="hi-IN"/>
        </w:rPr>
        <w:t xml:space="preserve"> расчет</w:t>
      </w:r>
      <w:r w:rsidR="00D40723">
        <w:rPr>
          <w:rFonts w:ascii="Times New Roman" w:eastAsia="SimSun" w:hAnsi="Times New Roman" w:cs="Times New Roman"/>
          <w:lang w:eastAsia="hi-IN" w:bidi="hi-IN"/>
        </w:rPr>
        <w:t>у</w:t>
      </w:r>
      <w:r w:rsidR="00D40723" w:rsidRPr="00D40723">
        <w:rPr>
          <w:rFonts w:ascii="Times New Roman" w:eastAsia="SimSun" w:hAnsi="Times New Roman" w:cs="Times New Roman"/>
          <w:lang w:eastAsia="hi-IN" w:bidi="hi-IN"/>
        </w:rPr>
        <w:t xml:space="preserve"> </w:t>
      </w:r>
      <w:r w:rsidRPr="008513BE">
        <w:rPr>
          <w:rFonts w:ascii="Times New Roman" w:eastAsia="SimSun" w:hAnsi="Times New Roman" w:cs="Times New Roman"/>
          <w:lang w:eastAsia="hi-IN" w:bidi="hi-IN"/>
        </w:rPr>
        <w:t>(приложенн</w:t>
      </w:r>
      <w:r w:rsidR="00D40723">
        <w:rPr>
          <w:rFonts w:ascii="Times New Roman" w:eastAsia="SimSun" w:hAnsi="Times New Roman" w:cs="Times New Roman"/>
          <w:lang w:eastAsia="hi-IN" w:bidi="hi-IN"/>
        </w:rPr>
        <w:t>ому</w:t>
      </w:r>
      <w:r w:rsidRPr="008513BE">
        <w:rPr>
          <w:rFonts w:ascii="Times New Roman" w:eastAsia="SimSun" w:hAnsi="Times New Roman" w:cs="Times New Roman"/>
          <w:lang w:eastAsia="hi-IN" w:bidi="hi-IN"/>
        </w:rPr>
        <w:t xml:space="preserve"> отдельным файл</w:t>
      </w:r>
      <w:r w:rsidR="00307A0E">
        <w:rPr>
          <w:rFonts w:ascii="Times New Roman" w:eastAsia="SimSun" w:hAnsi="Times New Roman" w:cs="Times New Roman"/>
          <w:lang w:eastAsia="hi-IN" w:bidi="hi-IN"/>
        </w:rPr>
        <w:t>о</w:t>
      </w:r>
      <w:r w:rsidRPr="008513BE">
        <w:rPr>
          <w:rFonts w:ascii="Times New Roman" w:eastAsia="SimSun" w:hAnsi="Times New Roman" w:cs="Times New Roman"/>
          <w:lang w:eastAsia="hi-IN" w:bidi="hi-IN"/>
        </w:rPr>
        <w:t>м).</w:t>
      </w:r>
    </w:p>
    <w:p w14:paraId="51F724EF" w14:textId="0A4A3437" w:rsidR="00D40723" w:rsidRPr="00D67AA4" w:rsidRDefault="00D40723" w:rsidP="00D40723">
      <w:pPr>
        <w:widowControl w:val="0"/>
        <w:spacing w:after="0" w:line="257" w:lineRule="auto"/>
        <w:jc w:val="both"/>
        <w:rPr>
          <w:rFonts w:ascii="Times New Roman" w:eastAsia="SimSun" w:hAnsi="Times New Roman" w:cs="Times New Roman"/>
          <w:lang w:eastAsia="hi-IN" w:bidi="hi-IN"/>
        </w:rPr>
      </w:pPr>
      <w:r w:rsidRPr="00D67AA4">
        <w:rPr>
          <w:rFonts w:ascii="Times New Roman" w:eastAsia="SimSun" w:hAnsi="Times New Roman" w:cs="Times New Roman"/>
          <w:lang w:eastAsia="hi-IN" w:bidi="hi-IN"/>
        </w:rPr>
        <w:t>Объем и количество поставляемого товара определяются в соответствии с ЛСР (приложенны</w:t>
      </w:r>
      <w:r>
        <w:rPr>
          <w:rFonts w:ascii="Times New Roman" w:eastAsia="SimSun" w:hAnsi="Times New Roman" w:cs="Times New Roman"/>
          <w:lang w:eastAsia="hi-IN" w:bidi="hi-IN"/>
        </w:rPr>
        <w:t>й</w:t>
      </w:r>
      <w:r w:rsidRPr="00D67AA4">
        <w:rPr>
          <w:rFonts w:ascii="Times New Roman" w:eastAsia="SimSun" w:hAnsi="Times New Roman" w:cs="Times New Roman"/>
          <w:lang w:eastAsia="hi-IN" w:bidi="hi-IN"/>
        </w:rPr>
        <w:t xml:space="preserve"> отдельным файл</w:t>
      </w:r>
      <w:r>
        <w:rPr>
          <w:rFonts w:ascii="Times New Roman" w:eastAsia="SimSun" w:hAnsi="Times New Roman" w:cs="Times New Roman"/>
          <w:lang w:eastAsia="hi-IN" w:bidi="hi-IN"/>
        </w:rPr>
        <w:t>ом</w:t>
      </w:r>
      <w:r w:rsidRPr="00D67AA4">
        <w:rPr>
          <w:rFonts w:ascii="Times New Roman" w:eastAsia="SimSun" w:hAnsi="Times New Roman" w:cs="Times New Roman"/>
          <w:lang w:eastAsia="hi-IN" w:bidi="hi-IN"/>
        </w:rPr>
        <w:t>), являющимся неотъемлемой частью настоящего Технического задания.</w:t>
      </w:r>
    </w:p>
    <w:p w14:paraId="1150CA94" w14:textId="5C1719AB" w:rsidR="00D40723" w:rsidRDefault="00D40723" w:rsidP="00D40723">
      <w:pPr>
        <w:widowControl w:val="0"/>
        <w:spacing w:after="0" w:line="257" w:lineRule="auto"/>
        <w:jc w:val="both"/>
        <w:rPr>
          <w:rFonts w:ascii="Times New Roman" w:eastAsia="SimSun" w:hAnsi="Times New Roman" w:cs="Times New Roman"/>
          <w:lang w:eastAsia="hi-IN" w:bidi="hi-IN"/>
        </w:rPr>
      </w:pPr>
      <w:r w:rsidRPr="00D67AA4">
        <w:rPr>
          <w:rFonts w:ascii="Times New Roman" w:eastAsia="SimSun" w:hAnsi="Times New Roman" w:cs="Times New Roman"/>
          <w:lang w:eastAsia="hi-IN" w:bidi="hi-IN"/>
        </w:rPr>
        <w:t>Перечень поставляемой продукции включает в себя как основное оборудование, так и дополнительные (сопутствующие) наименования материалов и комплектующих, предусмотренные локальным сметным расчет</w:t>
      </w:r>
      <w:r>
        <w:rPr>
          <w:rFonts w:ascii="Times New Roman" w:eastAsia="SimSun" w:hAnsi="Times New Roman" w:cs="Times New Roman"/>
          <w:lang w:eastAsia="hi-IN" w:bidi="hi-IN"/>
        </w:rPr>
        <w:t>ом.</w:t>
      </w:r>
    </w:p>
    <w:p w14:paraId="63785CDD" w14:textId="77777777" w:rsidR="00D40723" w:rsidRDefault="00D40723" w:rsidP="00D40723">
      <w:pPr>
        <w:widowControl w:val="0"/>
        <w:spacing w:after="0" w:line="240" w:lineRule="auto"/>
        <w:jc w:val="both"/>
        <w:rPr>
          <w:rFonts w:ascii="Times New Roman" w:eastAsia="SimSun" w:hAnsi="Times New Roman" w:cs="Times New Roman"/>
          <w:i/>
          <w:iCs/>
          <w:lang w:eastAsia="hi-IN" w:bidi="hi-IN"/>
        </w:rPr>
      </w:pPr>
      <w:r>
        <w:rPr>
          <w:rFonts w:ascii="Times New Roman" w:eastAsia="SimSun" w:hAnsi="Times New Roman" w:cs="Times New Roman"/>
          <w:i/>
          <w:iCs/>
          <w:lang w:eastAsia="hi-IN" w:bidi="hi-IN"/>
        </w:rPr>
        <w:t>В случае, если в документации (в каком-либо документе, входящем в состав документации, прикрепленном отдельным файлом к документации) имеется указание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 В случае если в документации (в каком-либо документе, входящем в состав документации, прикрепленном отдельным файлом к документации) установлены требования к участнику закупки – считать их недействительными.</w:t>
      </w:r>
    </w:p>
    <w:p w14:paraId="6034A6BB" w14:textId="42B9D2EE" w:rsidR="00342505" w:rsidRPr="00016742" w:rsidRDefault="00342505" w:rsidP="00507FC8">
      <w:pPr>
        <w:spacing w:after="0" w:line="240" w:lineRule="auto"/>
        <w:jc w:val="both"/>
        <w:rPr>
          <w:rFonts w:ascii="Times New Roman" w:eastAsia="Times New Roman" w:hAnsi="Times New Roman" w:cs="Times New Roman"/>
          <w:lang w:eastAsia="ar-SA"/>
        </w:rPr>
      </w:pPr>
      <w:r w:rsidRPr="00016742">
        <w:rPr>
          <w:rFonts w:ascii="Times New Roman" w:eastAsia="SimSun" w:hAnsi="Times New Roman" w:cs="Times New Roman"/>
          <w:b/>
          <w:lang w:eastAsia="hi-IN" w:bidi="hi-IN"/>
        </w:rPr>
        <w:t>3. Место выполнения работ</w:t>
      </w:r>
      <w:r w:rsidRPr="00016742">
        <w:rPr>
          <w:rFonts w:ascii="Times New Roman" w:eastAsia="Lucida Sans Unicode" w:hAnsi="Times New Roman" w:cs="Times New Roman"/>
          <w:b/>
          <w:lang w:eastAsia="ar-SA"/>
        </w:rPr>
        <w:t xml:space="preserve">: </w:t>
      </w:r>
      <w:r w:rsidR="00D40723" w:rsidRPr="00D40723">
        <w:rPr>
          <w:rFonts w:ascii="Times New Roman" w:hAnsi="Times New Roman" w:cs="Times New Roman"/>
        </w:rPr>
        <w:t>г. Оренбург, ул. Культурная, 1а. Спортивная школа № 9 "Сармат"</w:t>
      </w:r>
      <w:r w:rsidR="00D40723">
        <w:rPr>
          <w:rFonts w:ascii="Times New Roman" w:hAnsi="Times New Roman" w:cs="Times New Roman"/>
        </w:rPr>
        <w:t>.</w:t>
      </w:r>
    </w:p>
    <w:p w14:paraId="420E6C49" w14:textId="4DC72756" w:rsidR="00507FC8" w:rsidRPr="008513BE" w:rsidRDefault="00342505" w:rsidP="00A21D6C">
      <w:pPr>
        <w:pStyle w:val="ConsPlusNonformat"/>
        <w:ind w:left="0" w:firstLine="0"/>
        <w:rPr>
          <w:rFonts w:ascii="Times New Roman" w:eastAsia="Lucida Sans Unicode" w:hAnsi="Times New Roman" w:cs="Times New Roman"/>
          <w:b/>
          <w:sz w:val="22"/>
          <w:szCs w:val="22"/>
          <w:lang w:eastAsia="ar-SA"/>
        </w:rPr>
      </w:pPr>
      <w:r w:rsidRPr="00016742">
        <w:rPr>
          <w:rFonts w:ascii="Times New Roman" w:eastAsia="SimSun" w:hAnsi="Times New Roman" w:cs="Times New Roman"/>
          <w:b/>
          <w:sz w:val="22"/>
          <w:szCs w:val="22"/>
          <w:lang w:eastAsia="hi-IN" w:bidi="hi-IN"/>
        </w:rPr>
        <w:t>4. Срок выполнения работ</w:t>
      </w:r>
      <w:r w:rsidRPr="00016742">
        <w:rPr>
          <w:rFonts w:ascii="Times New Roman" w:eastAsia="Lucida Sans Unicode" w:hAnsi="Times New Roman" w:cs="Times New Roman"/>
          <w:b/>
          <w:sz w:val="22"/>
          <w:szCs w:val="22"/>
          <w:lang w:eastAsia="ar-SA"/>
        </w:rPr>
        <w:t xml:space="preserve">: </w:t>
      </w:r>
      <w:r w:rsidR="00DD17E0" w:rsidRPr="00D40723">
        <w:rPr>
          <w:rFonts w:ascii="Times New Roman" w:eastAsia="Lucida Sans Unicode" w:hAnsi="Times New Roman" w:cs="Times New Roman"/>
          <w:bCs/>
          <w:sz w:val="22"/>
          <w:szCs w:val="22"/>
          <w:highlight w:val="yellow"/>
          <w:lang w:eastAsia="ar-SA"/>
        </w:rPr>
        <w:t xml:space="preserve">с даты заключения Договора </w:t>
      </w:r>
      <w:r w:rsidR="00DA5341" w:rsidRPr="00D40723">
        <w:rPr>
          <w:rFonts w:ascii="Times New Roman" w:eastAsia="Lucida Sans Unicode" w:hAnsi="Times New Roman" w:cs="Times New Roman"/>
          <w:bCs/>
          <w:sz w:val="22"/>
          <w:szCs w:val="22"/>
          <w:highlight w:val="yellow"/>
          <w:lang w:eastAsia="ar-SA"/>
        </w:rPr>
        <w:t xml:space="preserve">в течение </w:t>
      </w:r>
      <w:r w:rsidR="003B5535">
        <w:rPr>
          <w:rFonts w:ascii="Times New Roman" w:eastAsia="Lucida Sans Unicode" w:hAnsi="Times New Roman" w:cs="Times New Roman"/>
          <w:bCs/>
          <w:sz w:val="22"/>
          <w:szCs w:val="22"/>
          <w:highlight w:val="yellow"/>
          <w:lang w:eastAsia="ar-SA"/>
        </w:rPr>
        <w:t>30</w:t>
      </w:r>
      <w:r w:rsidR="00016742" w:rsidRPr="00D40723">
        <w:rPr>
          <w:rFonts w:ascii="Times New Roman" w:eastAsia="Lucida Sans Unicode" w:hAnsi="Times New Roman" w:cs="Times New Roman"/>
          <w:bCs/>
          <w:sz w:val="22"/>
          <w:szCs w:val="22"/>
          <w:highlight w:val="yellow"/>
          <w:lang w:eastAsia="ar-SA"/>
        </w:rPr>
        <w:t xml:space="preserve"> (</w:t>
      </w:r>
      <w:r w:rsidR="003B5535">
        <w:rPr>
          <w:rFonts w:ascii="Times New Roman" w:eastAsia="Lucida Sans Unicode" w:hAnsi="Times New Roman" w:cs="Times New Roman"/>
          <w:bCs/>
          <w:sz w:val="22"/>
          <w:szCs w:val="22"/>
          <w:highlight w:val="yellow"/>
          <w:lang w:eastAsia="ar-SA"/>
        </w:rPr>
        <w:t>тридцати</w:t>
      </w:r>
      <w:r w:rsidR="00016742" w:rsidRPr="00D40723">
        <w:rPr>
          <w:rFonts w:ascii="Times New Roman" w:eastAsia="Lucida Sans Unicode" w:hAnsi="Times New Roman" w:cs="Times New Roman"/>
          <w:bCs/>
          <w:sz w:val="22"/>
          <w:szCs w:val="22"/>
          <w:highlight w:val="yellow"/>
          <w:lang w:eastAsia="ar-SA"/>
        </w:rPr>
        <w:t>)</w:t>
      </w:r>
      <w:r w:rsidR="00DA5341" w:rsidRPr="00D40723">
        <w:rPr>
          <w:rFonts w:ascii="Times New Roman" w:eastAsia="Lucida Sans Unicode" w:hAnsi="Times New Roman" w:cs="Times New Roman"/>
          <w:bCs/>
          <w:sz w:val="22"/>
          <w:szCs w:val="22"/>
          <w:highlight w:val="yellow"/>
          <w:lang w:eastAsia="ar-SA"/>
        </w:rPr>
        <w:t xml:space="preserve"> календарных дней</w:t>
      </w:r>
      <w:r w:rsidR="00DD17E0" w:rsidRPr="00016742">
        <w:rPr>
          <w:rFonts w:ascii="Times New Roman" w:eastAsia="Lucida Sans Unicode" w:hAnsi="Times New Roman" w:cs="Times New Roman"/>
          <w:bCs/>
          <w:sz w:val="22"/>
          <w:szCs w:val="22"/>
          <w:lang w:eastAsia="ar-SA"/>
        </w:rPr>
        <w:t>.</w:t>
      </w:r>
      <w:r w:rsidR="00FB00A5" w:rsidRPr="00016742">
        <w:rPr>
          <w:rFonts w:ascii="Times New Roman" w:hAnsi="Times New Roman" w:cs="Times New Roman"/>
          <w:sz w:val="22"/>
          <w:szCs w:val="22"/>
        </w:rPr>
        <w:t xml:space="preserve"> </w:t>
      </w:r>
    </w:p>
    <w:p w14:paraId="4C04B679" w14:textId="357DAF4D" w:rsidR="00342505" w:rsidRPr="008513BE" w:rsidRDefault="00342505" w:rsidP="00507FC8">
      <w:pPr>
        <w:widowControl w:val="0"/>
        <w:spacing w:after="0" w:line="240" w:lineRule="auto"/>
        <w:jc w:val="both"/>
        <w:rPr>
          <w:rFonts w:ascii="Times New Roman" w:eastAsia="Lucida Sans Unicode" w:hAnsi="Times New Roman" w:cs="Times New Roman"/>
          <w:lang w:eastAsia="ar-SA"/>
        </w:rPr>
      </w:pPr>
      <w:r w:rsidRPr="008513BE">
        <w:rPr>
          <w:rFonts w:ascii="Times New Roman" w:eastAsia="Lucida Sans Unicode" w:hAnsi="Times New Roman" w:cs="Times New Roman"/>
          <w:lang w:eastAsia="ar-SA"/>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BD91539" w14:textId="77777777" w:rsidR="00342505" w:rsidRPr="008513BE" w:rsidRDefault="00342505" w:rsidP="00A21D6C">
      <w:pPr>
        <w:widowControl w:val="0"/>
        <w:spacing w:after="0" w:line="240" w:lineRule="auto"/>
        <w:jc w:val="both"/>
        <w:outlineLvl w:val="0"/>
        <w:rPr>
          <w:rFonts w:ascii="Times New Roman" w:eastAsia="Times New Roman" w:hAnsi="Times New Roman" w:cs="Times New Roman"/>
        </w:rPr>
      </w:pPr>
      <w:r w:rsidRPr="008513BE">
        <w:rPr>
          <w:rFonts w:ascii="Times New Roman" w:eastAsia="Lucida Sans Unicode" w:hAnsi="Times New Roman" w:cs="Times New Roman"/>
          <w:lang w:eastAsia="ar-SA"/>
        </w:rPr>
        <w:t>4.1. Подрядчик до начала выполнения работ предоставляет Заказчику:</w:t>
      </w:r>
    </w:p>
    <w:p w14:paraId="021020AD" w14:textId="77777777" w:rsidR="00342505" w:rsidRPr="008513BE" w:rsidRDefault="00342505" w:rsidP="00A21D6C">
      <w:pPr>
        <w:widowControl w:val="0"/>
        <w:spacing w:after="0" w:line="240" w:lineRule="auto"/>
        <w:jc w:val="both"/>
        <w:outlineLvl w:val="0"/>
        <w:rPr>
          <w:rFonts w:ascii="Times New Roman" w:eastAsia="Lucida Sans Unicode" w:hAnsi="Times New Roman" w:cs="Times New Roman"/>
          <w:lang w:eastAsia="ar-SA"/>
        </w:rPr>
      </w:pPr>
      <w:r w:rsidRPr="008513BE">
        <w:rPr>
          <w:rFonts w:ascii="Times New Roman" w:eastAsia="Lucida Sans Unicode" w:hAnsi="Times New Roman" w:cs="Times New Roman"/>
          <w:lang w:eastAsia="ar-SA"/>
        </w:rPr>
        <w:t>- утвержденный план график выполнения работ;</w:t>
      </w:r>
    </w:p>
    <w:p w14:paraId="3FC22ECA" w14:textId="77777777" w:rsidR="00342505" w:rsidRDefault="00342505" w:rsidP="00A21D6C">
      <w:pPr>
        <w:widowControl w:val="0"/>
        <w:spacing w:after="0" w:line="240" w:lineRule="auto"/>
        <w:jc w:val="both"/>
        <w:outlineLvl w:val="0"/>
        <w:rPr>
          <w:rFonts w:ascii="Times New Roman" w:eastAsia="Lucida Sans Unicode" w:hAnsi="Times New Roman" w:cs="Times New Roman"/>
          <w:lang w:eastAsia="ar-SA"/>
        </w:rPr>
      </w:pPr>
      <w:r w:rsidRPr="008513BE">
        <w:rPr>
          <w:rFonts w:ascii="Times New Roman" w:eastAsia="Lucida Sans Unicode" w:hAnsi="Times New Roman" w:cs="Times New Roman"/>
          <w:lang w:eastAsia="ar-SA"/>
        </w:rPr>
        <w:t>- копию приказа о назначении ответственного за проведение работ и соблюдение требований пожарной безопасности, охраны окружающей среды;</w:t>
      </w:r>
    </w:p>
    <w:p w14:paraId="058BB43D" w14:textId="5E0C3048" w:rsidR="00D40723" w:rsidRPr="008513BE" w:rsidRDefault="00D40723" w:rsidP="00A21D6C">
      <w:pPr>
        <w:widowControl w:val="0"/>
        <w:spacing w:after="0" w:line="240" w:lineRule="auto"/>
        <w:jc w:val="both"/>
        <w:outlineLvl w:val="0"/>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 </w:t>
      </w:r>
      <w:r w:rsidRPr="00D40723">
        <w:rPr>
          <w:rFonts w:ascii="Times New Roman" w:eastAsia="Lucida Sans Unicode" w:hAnsi="Times New Roman" w:cs="Times New Roman"/>
          <w:lang w:eastAsia="ar-SA"/>
        </w:rPr>
        <w:t>список машин и оборудования необходимых в производстве работ;</w:t>
      </w:r>
    </w:p>
    <w:p w14:paraId="1789E017" w14:textId="77777777" w:rsidR="00342505" w:rsidRPr="008513BE" w:rsidRDefault="00342505" w:rsidP="00A21D6C">
      <w:pPr>
        <w:widowControl w:val="0"/>
        <w:spacing w:after="0" w:line="240" w:lineRule="auto"/>
        <w:jc w:val="both"/>
        <w:rPr>
          <w:rFonts w:ascii="Times New Roman" w:eastAsia="Times New Roman" w:hAnsi="Times New Roman" w:cs="Times New Roman"/>
          <w:lang w:eastAsia="ar-SA"/>
        </w:rPr>
      </w:pPr>
      <w:r w:rsidRPr="008513BE">
        <w:rPr>
          <w:rFonts w:ascii="Times New Roman" w:eastAsia="Lucida Sans Unicode" w:hAnsi="Times New Roman" w:cs="Times New Roman"/>
          <w:lang w:eastAsia="ar-SA"/>
        </w:rPr>
        <w:t>- список сотрудников необходимых для выполнения данных видов работ (</w:t>
      </w:r>
      <w:r w:rsidRPr="008513BE">
        <w:rPr>
          <w:rFonts w:ascii="Times New Roman" w:eastAsia="Times New Roman" w:hAnsi="Times New Roman" w:cs="Times New Roman"/>
          <w:lang w:eastAsia="ar-SA"/>
        </w:rPr>
        <w:t>допуск работников Подрядчика на территорию учреждения).</w:t>
      </w:r>
    </w:p>
    <w:p w14:paraId="1F66A1A2" w14:textId="77777777" w:rsidR="00342505" w:rsidRPr="008513BE" w:rsidRDefault="00342505" w:rsidP="00A21D6C">
      <w:pPr>
        <w:widowControl w:val="0"/>
        <w:spacing w:after="0" w:line="240" w:lineRule="auto"/>
        <w:jc w:val="both"/>
        <w:rPr>
          <w:rFonts w:ascii="Times New Roman" w:eastAsia="SimSun" w:hAnsi="Times New Roman" w:cs="Times New Roman"/>
          <w:b/>
          <w:lang w:eastAsia="hi-IN" w:bidi="hi-IN"/>
        </w:rPr>
      </w:pPr>
      <w:r w:rsidRPr="008513BE">
        <w:rPr>
          <w:rFonts w:ascii="Times New Roman" w:eastAsia="SimSun" w:hAnsi="Times New Roman" w:cs="Times New Roman"/>
          <w:b/>
          <w:lang w:eastAsia="hi-IN" w:bidi="hi-IN"/>
        </w:rPr>
        <w:t>5. Общие требования к выполнению работ:</w:t>
      </w:r>
    </w:p>
    <w:p w14:paraId="3F537E12" w14:textId="77777777"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5.1. В установленные сроки Подрядчик должен приступить к выполнению работ</w:t>
      </w:r>
      <w:r w:rsidRPr="008513BE">
        <w:rPr>
          <w:rFonts w:ascii="Times New Roman" w:eastAsia="Lucida Sans Unicode" w:hAnsi="Times New Roman" w:cs="Times New Roman"/>
          <w:color w:val="000000"/>
          <w:lang w:eastAsia="ar-SA"/>
        </w:rPr>
        <w:t>,</w:t>
      </w:r>
      <w:r w:rsidRPr="008513BE">
        <w:rPr>
          <w:rFonts w:ascii="Times New Roman" w:eastAsia="SimSun" w:hAnsi="Times New Roman" w:cs="Times New Roman"/>
          <w:bCs/>
          <w:lang w:eastAsia="hi-IN" w:bidi="hi-IN"/>
        </w:rPr>
        <w:t xml:space="preserve"> </w:t>
      </w:r>
      <w:r w:rsidRPr="008513BE">
        <w:rPr>
          <w:rFonts w:ascii="Times New Roman" w:eastAsia="SimSun" w:hAnsi="Times New Roman" w:cs="Times New Roman"/>
          <w:lang w:eastAsia="hi-IN" w:bidi="hi-IN"/>
        </w:rPr>
        <w:t xml:space="preserve">согласно условиям Договора, настоящего Технического задания. </w:t>
      </w:r>
    </w:p>
    <w:p w14:paraId="0118578D" w14:textId="77777777"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DE37BFD" w14:textId="77777777"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5.3. Перед началом производства работ необходимо уточнить местоположение подземных коммуникаций.</w:t>
      </w:r>
    </w:p>
    <w:p w14:paraId="3B18627E" w14:textId="77777777"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318748FD" w14:textId="77777777"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2E07DF8A" w14:textId="77777777"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F176B80" w14:textId="77777777"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 xml:space="preserve">5.6. </w:t>
      </w:r>
      <w:r w:rsidRPr="008513BE">
        <w:rPr>
          <w:rFonts w:ascii="Times New Roman" w:eastAsia="Lucida Sans Unicode" w:hAnsi="Times New Roman" w:cs="Times New Roman"/>
          <w:lang w:eastAsia="ar-SA"/>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4083FA72" w14:textId="77777777"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lastRenderedPageBreak/>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22BC574" w14:textId="77777777" w:rsidR="00342505" w:rsidRPr="008513BE" w:rsidRDefault="00342505" w:rsidP="00A21D6C">
      <w:pPr>
        <w:widowControl w:val="0"/>
        <w:spacing w:after="0" w:line="240" w:lineRule="auto"/>
        <w:jc w:val="both"/>
        <w:rPr>
          <w:rFonts w:ascii="Times New Roman" w:eastAsia="Lucida Sans Unicode" w:hAnsi="Times New Roman" w:cs="Times New Roman"/>
        </w:rPr>
      </w:pPr>
      <w:r w:rsidRPr="008513BE">
        <w:rPr>
          <w:rFonts w:ascii="Times New Roman" w:eastAsia="SimSun" w:hAnsi="Times New Roman" w:cs="Times New Roman"/>
          <w:lang w:eastAsia="hi-IN" w:bidi="hi-IN"/>
        </w:rPr>
        <w:t xml:space="preserve">5.8. </w:t>
      </w:r>
      <w:r w:rsidRPr="008513BE">
        <w:rPr>
          <w:rFonts w:ascii="Times New Roman" w:eastAsia="Lucida Sans Unicode" w:hAnsi="Times New Roman" w:cs="Times New Roman"/>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0442A50C" w14:textId="77777777" w:rsidR="00342505" w:rsidRPr="008513BE" w:rsidRDefault="00342505" w:rsidP="00A21D6C">
      <w:pPr>
        <w:widowControl w:val="0"/>
        <w:spacing w:after="0" w:line="240" w:lineRule="auto"/>
        <w:jc w:val="both"/>
        <w:rPr>
          <w:rFonts w:ascii="Times New Roman" w:eastAsia="Lucida Sans Unicode" w:hAnsi="Times New Roman" w:cs="Times New Roman"/>
        </w:rPr>
      </w:pPr>
      <w:r w:rsidRPr="008513BE">
        <w:rPr>
          <w:rFonts w:ascii="Times New Roman" w:eastAsia="Lucida Sans Unicode" w:hAnsi="Times New Roman" w:cs="Times New Roman"/>
        </w:rPr>
        <w:t>5.9. Подрядчик должен немедленно извещать Заказчика и до получения соответствующих указаний приостановить работы при обнаружении:</w:t>
      </w:r>
    </w:p>
    <w:p w14:paraId="0BC26FCA" w14:textId="77777777" w:rsidR="00342505" w:rsidRPr="008513BE" w:rsidRDefault="00342505" w:rsidP="00A21D6C">
      <w:pPr>
        <w:widowControl w:val="0"/>
        <w:spacing w:after="0" w:line="240" w:lineRule="auto"/>
        <w:jc w:val="both"/>
        <w:rPr>
          <w:rFonts w:ascii="Times New Roman" w:eastAsia="Lucida Sans Unicode" w:hAnsi="Times New Roman" w:cs="Times New Roman"/>
        </w:rPr>
      </w:pPr>
      <w:r w:rsidRPr="008513BE">
        <w:rPr>
          <w:rFonts w:ascii="Times New Roman" w:eastAsia="Lucida Sans Unicode" w:hAnsi="Times New Roman" w:cs="Times New Roman"/>
        </w:rPr>
        <w:t>- возможных неблагоприятных для Заказчика последствий выполнения его указаний о способе исполнения работ;</w:t>
      </w:r>
    </w:p>
    <w:p w14:paraId="3D47553A" w14:textId="77777777" w:rsidR="00342505" w:rsidRPr="008513BE" w:rsidRDefault="00342505" w:rsidP="00A21D6C">
      <w:pPr>
        <w:widowControl w:val="0"/>
        <w:spacing w:after="0" w:line="240" w:lineRule="auto"/>
        <w:jc w:val="both"/>
        <w:rPr>
          <w:rFonts w:ascii="Times New Roman" w:eastAsia="Lucida Sans Unicode" w:hAnsi="Times New Roman" w:cs="Times New Roman"/>
        </w:rPr>
      </w:pPr>
      <w:r w:rsidRPr="008513BE">
        <w:rPr>
          <w:rFonts w:ascii="Times New Roman" w:eastAsia="Lucida Sans Unicode" w:hAnsi="Times New Roman" w:cs="Times New Roman"/>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749D586D" w14:textId="77777777"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53563CF1" w14:textId="77777777"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2E6CC065" w14:textId="77777777" w:rsidR="00342505" w:rsidRPr="008513BE" w:rsidRDefault="00342505" w:rsidP="00A21D6C">
      <w:pPr>
        <w:widowControl w:val="0"/>
        <w:spacing w:after="0" w:line="240" w:lineRule="auto"/>
        <w:jc w:val="both"/>
        <w:rPr>
          <w:rFonts w:ascii="Times New Roman" w:eastAsia="Lucida Sans Unicode" w:hAnsi="Times New Roman" w:cs="Times New Roman"/>
          <w:lang w:eastAsia="ar-SA"/>
        </w:rPr>
      </w:pPr>
      <w:r w:rsidRPr="008513BE">
        <w:rPr>
          <w:rFonts w:ascii="Times New Roman" w:eastAsia="SimSun" w:hAnsi="Times New Roman" w:cs="Times New Roman"/>
          <w:lang w:eastAsia="hi-IN" w:bidi="hi-IN"/>
        </w:rPr>
        <w:t xml:space="preserve">5.12. </w:t>
      </w:r>
      <w:r w:rsidRPr="008513BE">
        <w:rPr>
          <w:rFonts w:ascii="Times New Roman" w:eastAsia="Lucida Sans Unicode" w:hAnsi="Times New Roman" w:cs="Times New Roman"/>
          <w:lang w:eastAsia="ar-SA"/>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1D1DAA2D" w14:textId="77777777" w:rsidR="00342505" w:rsidRPr="008513BE" w:rsidRDefault="00342505" w:rsidP="00A21D6C">
      <w:pPr>
        <w:widowControl w:val="0"/>
        <w:spacing w:after="0" w:line="240" w:lineRule="auto"/>
        <w:jc w:val="both"/>
        <w:rPr>
          <w:rFonts w:ascii="Times New Roman" w:eastAsia="Lucida Sans Unicode" w:hAnsi="Times New Roman" w:cs="Times New Roman"/>
          <w:b/>
          <w:bCs/>
          <w:lang w:eastAsia="ar-SA"/>
        </w:rPr>
      </w:pPr>
      <w:r w:rsidRPr="008513BE">
        <w:rPr>
          <w:rFonts w:ascii="Times New Roman" w:eastAsia="Lucida Sans Unicode" w:hAnsi="Times New Roman" w:cs="Times New Roman"/>
          <w:lang w:eastAsia="ar-SA"/>
        </w:rPr>
        <w:t>5.13. Заказчик имеет право:</w:t>
      </w:r>
    </w:p>
    <w:p w14:paraId="16163EC4" w14:textId="77777777" w:rsidR="00342505" w:rsidRPr="008513BE" w:rsidRDefault="00342505" w:rsidP="00A21D6C">
      <w:pPr>
        <w:widowControl w:val="0"/>
        <w:spacing w:after="0" w:line="240" w:lineRule="auto"/>
        <w:jc w:val="both"/>
        <w:rPr>
          <w:rFonts w:ascii="Times New Roman" w:eastAsia="Lucida Sans Unicode" w:hAnsi="Times New Roman" w:cs="Times New Roman"/>
          <w:lang w:eastAsia="ar-SA"/>
        </w:rPr>
      </w:pPr>
      <w:r w:rsidRPr="008513BE">
        <w:rPr>
          <w:rFonts w:ascii="Times New Roman" w:eastAsia="Lucida Sans Unicode" w:hAnsi="Times New Roman" w:cs="Times New Roman"/>
          <w:b/>
          <w:bCs/>
          <w:lang w:eastAsia="ar-SA"/>
        </w:rPr>
        <w:t xml:space="preserve">- </w:t>
      </w:r>
      <w:r w:rsidRPr="008513BE">
        <w:rPr>
          <w:rFonts w:ascii="Times New Roman" w:eastAsia="Lucida Sans Unicode" w:hAnsi="Times New Roman" w:cs="Times New Roman"/>
          <w:lang w:eastAsia="ar-SA"/>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6E72A471" w14:textId="77777777" w:rsidR="00342505" w:rsidRPr="008513BE" w:rsidRDefault="00342505" w:rsidP="00A21D6C">
      <w:pPr>
        <w:widowControl w:val="0"/>
        <w:spacing w:after="0" w:line="240" w:lineRule="auto"/>
        <w:jc w:val="both"/>
        <w:rPr>
          <w:rFonts w:ascii="Times New Roman" w:eastAsia="Lucida Sans Unicode" w:hAnsi="Times New Roman" w:cs="Times New Roman"/>
          <w:lang w:eastAsia="ar-SA"/>
        </w:rPr>
      </w:pPr>
      <w:r w:rsidRPr="008513BE">
        <w:rPr>
          <w:rFonts w:ascii="Times New Roman" w:eastAsia="Lucida Sans Unicode" w:hAnsi="Times New Roman" w:cs="Times New Roman"/>
          <w:lang w:eastAsia="ar-SA"/>
        </w:rPr>
        <w:t>- осматривать и испытывать материалы и оборудование, применяемые Подрядчиком для выполнения работ;</w:t>
      </w:r>
    </w:p>
    <w:p w14:paraId="3F1B6894" w14:textId="77777777" w:rsidR="00342505" w:rsidRPr="008513BE" w:rsidRDefault="00342505" w:rsidP="00A21D6C">
      <w:pPr>
        <w:widowControl w:val="0"/>
        <w:spacing w:after="0" w:line="240" w:lineRule="auto"/>
        <w:jc w:val="both"/>
        <w:rPr>
          <w:rFonts w:ascii="Times New Roman" w:eastAsia="Lucida Sans Unicode" w:hAnsi="Times New Roman" w:cs="Times New Roman"/>
          <w:lang w:eastAsia="ar-SA"/>
        </w:rPr>
      </w:pPr>
      <w:r w:rsidRPr="008513BE">
        <w:rPr>
          <w:rFonts w:ascii="Times New Roman" w:eastAsia="Lucida Sans Unicode" w:hAnsi="Times New Roman" w:cs="Times New Roman"/>
          <w:lang w:eastAsia="ar-SA"/>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1987D467" w14:textId="77777777" w:rsidR="00342505" w:rsidRPr="008513BE" w:rsidRDefault="00342505" w:rsidP="00A21D6C">
      <w:pPr>
        <w:widowControl w:val="0"/>
        <w:spacing w:after="0" w:line="240" w:lineRule="auto"/>
        <w:jc w:val="both"/>
        <w:rPr>
          <w:rFonts w:ascii="Times New Roman" w:eastAsia="Lucida Sans Unicode" w:hAnsi="Times New Roman" w:cs="Times New Roman"/>
          <w:lang w:eastAsia="ar-SA"/>
        </w:rPr>
      </w:pPr>
      <w:r w:rsidRPr="008513BE">
        <w:rPr>
          <w:rFonts w:ascii="Times New Roman" w:eastAsia="Lucida Sans Unicode" w:hAnsi="Times New Roman" w:cs="Times New Roman"/>
          <w:lang w:eastAsia="ar-SA"/>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0AEC36B5" w14:textId="77777777" w:rsidR="00342505" w:rsidRPr="008513BE" w:rsidRDefault="00342505" w:rsidP="00A21D6C">
      <w:pPr>
        <w:widowControl w:val="0"/>
        <w:spacing w:after="0" w:line="240" w:lineRule="auto"/>
        <w:jc w:val="both"/>
        <w:rPr>
          <w:rFonts w:ascii="Times New Roman" w:eastAsia="Lucida Sans Unicode" w:hAnsi="Times New Roman" w:cs="Times New Roman"/>
          <w:lang w:eastAsia="ar-SA"/>
        </w:rPr>
      </w:pPr>
      <w:r w:rsidRPr="008513BE">
        <w:rPr>
          <w:rFonts w:ascii="Times New Roman" w:eastAsia="Lucida Sans Unicode" w:hAnsi="Times New Roman" w:cs="Times New Roman"/>
          <w:lang w:eastAsia="ar-SA"/>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22FB7594" w14:textId="77777777" w:rsidR="00342505" w:rsidRPr="008513BE" w:rsidRDefault="00342505" w:rsidP="00A21D6C">
      <w:pPr>
        <w:widowControl w:val="0"/>
        <w:spacing w:after="0" w:line="240" w:lineRule="auto"/>
        <w:jc w:val="both"/>
        <w:rPr>
          <w:rFonts w:ascii="Times New Roman" w:eastAsia="Lucida Sans Unicode" w:hAnsi="Times New Roman" w:cs="Times New Roman"/>
          <w:lang w:eastAsia="ar-SA"/>
        </w:rPr>
      </w:pPr>
      <w:r w:rsidRPr="008513BE">
        <w:rPr>
          <w:rFonts w:ascii="Times New Roman" w:eastAsia="Lucida Sans Unicode" w:hAnsi="Times New Roman" w:cs="Times New Roman"/>
          <w:lang w:eastAsia="ar-SA"/>
        </w:rPr>
        <w:t>- в любое время проверять ход и качество работ, выполняемых Подрядчиком, не вмешиваясь в его хозяйственную деятельность;</w:t>
      </w:r>
    </w:p>
    <w:p w14:paraId="23DA6E9B" w14:textId="77777777" w:rsidR="00342505" w:rsidRPr="008513BE" w:rsidRDefault="00342505" w:rsidP="00A21D6C">
      <w:pPr>
        <w:widowControl w:val="0"/>
        <w:spacing w:after="0" w:line="240" w:lineRule="auto"/>
        <w:jc w:val="both"/>
        <w:rPr>
          <w:rFonts w:ascii="Times New Roman" w:eastAsia="Lucida Sans Unicode" w:hAnsi="Times New Roman" w:cs="Times New Roman"/>
          <w:lang w:eastAsia="ar-SA"/>
        </w:rPr>
      </w:pPr>
      <w:r w:rsidRPr="008513BE">
        <w:rPr>
          <w:rFonts w:ascii="Times New Roman" w:eastAsia="Lucida Sans Unicode" w:hAnsi="Times New Roman" w:cs="Times New Roman"/>
          <w:lang w:eastAsia="ar-SA"/>
        </w:rPr>
        <w:t>- отказать в оплате за выполненные работы, не предусмотренные настоящим Договором;</w:t>
      </w:r>
    </w:p>
    <w:p w14:paraId="0DD200DC" w14:textId="77777777" w:rsidR="00342505" w:rsidRPr="008513BE" w:rsidRDefault="00342505" w:rsidP="00A21D6C">
      <w:pPr>
        <w:widowControl w:val="0"/>
        <w:spacing w:after="0" w:line="240" w:lineRule="auto"/>
        <w:jc w:val="both"/>
        <w:rPr>
          <w:rFonts w:ascii="Times New Roman" w:eastAsia="Lucida Sans Unicode" w:hAnsi="Times New Roman" w:cs="Times New Roman"/>
          <w:lang w:eastAsia="ar-SA"/>
        </w:rPr>
      </w:pPr>
      <w:r w:rsidRPr="008513BE">
        <w:rPr>
          <w:rFonts w:ascii="Times New Roman" w:eastAsia="Lucida Sans Unicode" w:hAnsi="Times New Roman" w:cs="Times New Roman"/>
          <w:lang w:eastAsia="ar-SA"/>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4C77B583" w14:textId="77777777" w:rsidR="00342505" w:rsidRPr="008513BE" w:rsidRDefault="00342505" w:rsidP="00A21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b/>
          <w:lang w:eastAsia="ar-SA"/>
        </w:rPr>
      </w:pPr>
      <w:r w:rsidRPr="008513BE">
        <w:rPr>
          <w:rFonts w:ascii="Times New Roman" w:eastAsia="Lucida Sans Unicode" w:hAnsi="Times New Roman" w:cs="Times New Roman"/>
          <w:b/>
          <w:lang w:eastAsia="ar-SA"/>
        </w:rPr>
        <w:t>6. Требования к качеству материалов (товаров):</w:t>
      </w:r>
    </w:p>
    <w:p w14:paraId="277B4845" w14:textId="77777777" w:rsidR="00342505" w:rsidRPr="008513BE" w:rsidRDefault="00342505" w:rsidP="00A21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lang w:eastAsia="ar-SA"/>
        </w:rPr>
      </w:pPr>
      <w:r w:rsidRPr="008513BE">
        <w:rPr>
          <w:rFonts w:ascii="Times New Roman" w:eastAsia="Lucida Sans Unicode" w:hAnsi="Times New Roman" w:cs="Times New Roman"/>
          <w:lang w:eastAsia="ar-SA"/>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3F904533" w14:textId="77777777" w:rsidR="00342505" w:rsidRPr="008513BE" w:rsidRDefault="00342505" w:rsidP="00A21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lang w:eastAsia="ar-SA"/>
        </w:rPr>
      </w:pPr>
      <w:r w:rsidRPr="008513BE">
        <w:rPr>
          <w:rFonts w:ascii="Times New Roman" w:eastAsia="Lucida Sans Unicode" w:hAnsi="Times New Roman" w:cs="Times New Roman"/>
          <w:lang w:eastAsia="ar-SA"/>
        </w:rPr>
        <w:t xml:space="preserve">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w:t>
      </w:r>
      <w:r w:rsidRPr="008513BE">
        <w:rPr>
          <w:rFonts w:ascii="Times New Roman" w:eastAsia="Lucida Sans Unicode" w:hAnsi="Times New Roman" w:cs="Times New Roman"/>
          <w:lang w:eastAsia="ar-SA"/>
        </w:rPr>
        <w:lastRenderedPageBreak/>
        <w:t>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1CBB8FF8" w14:textId="77777777" w:rsidR="00342505" w:rsidRPr="008513BE" w:rsidRDefault="00342505" w:rsidP="00A21D6C">
      <w:pPr>
        <w:widowControl w:val="0"/>
        <w:spacing w:after="0" w:line="240" w:lineRule="auto"/>
        <w:jc w:val="both"/>
        <w:rPr>
          <w:rFonts w:ascii="Times New Roman" w:eastAsia="SimSun" w:hAnsi="Times New Roman" w:cs="Times New Roman"/>
          <w:b/>
          <w:bCs/>
          <w:lang w:eastAsia="hi-IN" w:bidi="hi-IN"/>
        </w:rPr>
      </w:pPr>
      <w:r w:rsidRPr="008513BE">
        <w:rPr>
          <w:rFonts w:ascii="Times New Roman" w:eastAsia="SimSun" w:hAnsi="Times New Roman" w:cs="Times New Roman"/>
          <w:b/>
          <w:lang w:eastAsia="hi-IN" w:bidi="hi-IN"/>
        </w:rPr>
        <w:t>7.</w:t>
      </w:r>
      <w:r w:rsidRPr="008513BE">
        <w:rPr>
          <w:rFonts w:ascii="Times New Roman" w:eastAsia="SimSun" w:hAnsi="Times New Roman" w:cs="Times New Roman"/>
          <w:b/>
          <w:bCs/>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628ED9C9" w14:textId="10950E9B" w:rsidR="00342505" w:rsidRPr="008513BE" w:rsidRDefault="00342505" w:rsidP="00A21D6C">
      <w:pPr>
        <w:widowControl w:val="0"/>
        <w:spacing w:after="0" w:line="240" w:lineRule="auto"/>
        <w:jc w:val="both"/>
        <w:rPr>
          <w:rFonts w:ascii="Times New Roman" w:eastAsia="SimSun" w:hAnsi="Times New Roman" w:cs="Times New Roman"/>
          <w:bCs/>
          <w:lang w:eastAsia="hi-IN" w:bidi="hi-IN"/>
        </w:rPr>
      </w:pPr>
      <w:r w:rsidRPr="008513BE">
        <w:rPr>
          <w:rFonts w:ascii="Times New Roman" w:eastAsia="SimSun" w:hAnsi="Times New Roman" w:cs="Times New Roman"/>
          <w:bCs/>
          <w:lang w:eastAsia="hi-IN" w:bidi="hi-IN"/>
        </w:rPr>
        <w:t xml:space="preserve">7.1. Работы должны быть выполнены в соответствии с </w:t>
      </w:r>
      <w:r w:rsidRPr="008513BE">
        <w:rPr>
          <w:rFonts w:ascii="Times New Roman" w:eastAsia="SimSun" w:hAnsi="Times New Roman" w:cs="Times New Roman"/>
          <w:lang w:eastAsia="hi-IN" w:bidi="hi-IN"/>
        </w:rPr>
        <w:t>документацией (</w:t>
      </w:r>
      <w:r w:rsidR="00D40723">
        <w:rPr>
          <w:rFonts w:ascii="Times New Roman" w:eastAsia="SimSun" w:hAnsi="Times New Roman" w:cs="Times New Roman"/>
          <w:lang w:eastAsia="hi-IN" w:bidi="hi-IN"/>
        </w:rPr>
        <w:t>локальным сметным расчетом</w:t>
      </w:r>
      <w:r w:rsidRPr="008513BE">
        <w:rPr>
          <w:rFonts w:ascii="Times New Roman" w:eastAsia="SimSun" w:hAnsi="Times New Roman" w:cs="Times New Roman"/>
          <w:lang w:eastAsia="hi-IN" w:bidi="hi-IN"/>
        </w:rPr>
        <w:t>, приложенн</w:t>
      </w:r>
      <w:r w:rsidR="00D40723">
        <w:rPr>
          <w:rFonts w:ascii="Times New Roman" w:eastAsia="SimSun" w:hAnsi="Times New Roman" w:cs="Times New Roman"/>
          <w:lang w:eastAsia="hi-IN" w:bidi="hi-IN"/>
        </w:rPr>
        <w:t>ым</w:t>
      </w:r>
      <w:r w:rsidRPr="008513BE">
        <w:rPr>
          <w:rFonts w:ascii="Times New Roman" w:eastAsia="SimSun" w:hAnsi="Times New Roman" w:cs="Times New Roman"/>
          <w:lang w:eastAsia="hi-IN" w:bidi="hi-IN"/>
        </w:rPr>
        <w:t xml:space="preserve"> отдельным файл</w:t>
      </w:r>
      <w:r w:rsidR="00D40723">
        <w:rPr>
          <w:rFonts w:ascii="Times New Roman" w:eastAsia="SimSun" w:hAnsi="Times New Roman" w:cs="Times New Roman"/>
          <w:lang w:eastAsia="hi-IN" w:bidi="hi-IN"/>
        </w:rPr>
        <w:t>ом</w:t>
      </w:r>
      <w:r w:rsidRPr="008513BE">
        <w:rPr>
          <w:rFonts w:ascii="Times New Roman" w:eastAsia="SimSun" w:hAnsi="Times New Roman" w:cs="Times New Roman"/>
          <w:lang w:eastAsia="hi-IN" w:bidi="hi-IN"/>
        </w:rPr>
        <w:t xml:space="preserve">), </w:t>
      </w:r>
      <w:r w:rsidRPr="008513BE">
        <w:rPr>
          <w:rFonts w:ascii="Times New Roman" w:eastAsia="SimSun" w:hAnsi="Times New Roman" w:cs="Times New Roman"/>
          <w:bCs/>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12C6C48D" w14:textId="77777777" w:rsidR="00D40723" w:rsidRPr="008513BE" w:rsidRDefault="00D40723" w:rsidP="00D40723">
      <w:pPr>
        <w:shd w:val="clear" w:color="auto" w:fill="FFFFFF"/>
        <w:spacing w:after="0" w:line="240" w:lineRule="auto"/>
        <w:jc w:val="both"/>
        <w:outlineLvl w:val="0"/>
        <w:rPr>
          <w:rFonts w:ascii="Times New Roman" w:eastAsia="Times New Roman" w:hAnsi="Times New Roman" w:cs="Times New Roman"/>
          <w:bCs/>
          <w:spacing w:val="2"/>
        </w:rPr>
      </w:pPr>
      <w:r w:rsidRPr="008513BE">
        <w:rPr>
          <w:rFonts w:ascii="Times New Roman" w:eastAsia="SimSun" w:hAnsi="Times New Roman" w:cs="Times New Roman"/>
          <w:bCs/>
          <w:lang w:eastAsia="hi-IN" w:bidi="hi-IN"/>
        </w:rPr>
        <w:t xml:space="preserve">- </w:t>
      </w:r>
      <w:r w:rsidRPr="008513BE">
        <w:rPr>
          <w:rFonts w:ascii="Times New Roman" w:eastAsia="Times New Roman" w:hAnsi="Times New Roman" w:cs="Times New Roman"/>
          <w:bCs/>
          <w:spacing w:val="2"/>
        </w:rPr>
        <w:t>Градостроительный кодекс Российской Федерации</w:t>
      </w:r>
      <w:r w:rsidRPr="008513BE">
        <w:rPr>
          <w:rFonts w:ascii="Times New Roman" w:eastAsia="Times New Roman" w:hAnsi="Times New Roman" w:cs="Times New Roman"/>
          <w:bCs/>
          <w:shd w:val="clear" w:color="auto" w:fill="FFFFFF"/>
        </w:rPr>
        <w:t xml:space="preserve"> (с изменениями)</w:t>
      </w:r>
      <w:r w:rsidRPr="008513BE">
        <w:rPr>
          <w:rFonts w:ascii="Times New Roman" w:eastAsia="Times New Roman" w:hAnsi="Times New Roman" w:cs="Times New Roman"/>
          <w:bCs/>
          <w:spacing w:val="2"/>
        </w:rPr>
        <w:t>;</w:t>
      </w:r>
    </w:p>
    <w:p w14:paraId="1AB4FA10" w14:textId="342952A6" w:rsidR="00342505" w:rsidRPr="008513BE" w:rsidRDefault="00342505" w:rsidP="00402529">
      <w:pPr>
        <w:widowControl w:val="0"/>
        <w:spacing w:after="0" w:line="240" w:lineRule="auto"/>
        <w:jc w:val="both"/>
        <w:rPr>
          <w:rFonts w:ascii="Times New Roman" w:eastAsia="Lucida Sans Unicode" w:hAnsi="Times New Roman" w:cs="Times New Roman"/>
          <w:b/>
          <w:spacing w:val="2"/>
          <w:lang w:eastAsia="ar-SA"/>
        </w:rPr>
      </w:pPr>
      <w:r w:rsidRPr="008513BE">
        <w:rPr>
          <w:rFonts w:ascii="Times New Roman" w:eastAsia="SimSun" w:hAnsi="Times New Roman" w:cs="Times New Roman"/>
          <w:lang w:eastAsia="hi-IN" w:bidi="hi-IN"/>
        </w:rPr>
        <w:t>- Федеральный закон №</w:t>
      </w:r>
      <w:r w:rsidR="00D40723">
        <w:rPr>
          <w:rFonts w:ascii="Times New Roman" w:eastAsia="SimSun" w:hAnsi="Times New Roman" w:cs="Times New Roman"/>
          <w:lang w:eastAsia="hi-IN" w:bidi="hi-IN"/>
        </w:rPr>
        <w:t xml:space="preserve"> </w:t>
      </w:r>
      <w:r w:rsidRPr="008513BE">
        <w:rPr>
          <w:rFonts w:ascii="Times New Roman" w:eastAsia="SimSun" w:hAnsi="Times New Roman" w:cs="Times New Roman"/>
          <w:lang w:eastAsia="hi-IN" w:bidi="hi-IN"/>
        </w:rPr>
        <w:t>52-ФЗ от 30.03.99</w:t>
      </w:r>
      <w:r w:rsidR="00D40723">
        <w:rPr>
          <w:rFonts w:ascii="Times New Roman" w:eastAsia="SimSun" w:hAnsi="Times New Roman" w:cs="Times New Roman"/>
          <w:lang w:eastAsia="hi-IN" w:bidi="hi-IN"/>
        </w:rPr>
        <w:t xml:space="preserve"> </w:t>
      </w:r>
      <w:r w:rsidRPr="008513BE">
        <w:rPr>
          <w:rFonts w:ascii="Times New Roman" w:eastAsia="SimSun" w:hAnsi="Times New Roman" w:cs="Times New Roman"/>
          <w:lang w:eastAsia="hi-IN" w:bidi="hi-IN"/>
        </w:rPr>
        <w:t>г. «</w:t>
      </w:r>
      <w:r w:rsidRPr="008513BE">
        <w:rPr>
          <w:rFonts w:ascii="Times New Roman" w:eastAsia="Lucida Sans Unicode" w:hAnsi="Times New Roman" w:cs="Times New Roman"/>
          <w:spacing w:val="2"/>
          <w:lang w:eastAsia="ar-SA"/>
        </w:rPr>
        <w:t>О санитарно-эпидемиологическом благополучии населения</w:t>
      </w:r>
      <w:r w:rsidRPr="008513BE">
        <w:rPr>
          <w:rFonts w:ascii="Times New Roman" w:eastAsia="Lucida Sans Unicode" w:hAnsi="Times New Roman" w:cs="Times New Roman"/>
          <w:shd w:val="clear" w:color="auto" w:fill="FFFFFF"/>
          <w:lang w:eastAsia="ar-SA"/>
        </w:rPr>
        <w:t xml:space="preserve"> (с изменениями)</w:t>
      </w:r>
      <w:r w:rsidRPr="008513BE">
        <w:rPr>
          <w:rFonts w:ascii="Times New Roman" w:eastAsia="Lucida Sans Unicode" w:hAnsi="Times New Roman" w:cs="Times New Roman"/>
          <w:spacing w:val="2"/>
          <w:lang w:eastAsia="ar-SA"/>
        </w:rPr>
        <w:t>»;</w:t>
      </w:r>
    </w:p>
    <w:p w14:paraId="475ECE48" w14:textId="77777777" w:rsidR="00342505" w:rsidRPr="008513BE" w:rsidRDefault="00342505" w:rsidP="00402529">
      <w:pPr>
        <w:widowControl w:val="0"/>
        <w:spacing w:after="0" w:line="240" w:lineRule="auto"/>
        <w:jc w:val="both"/>
        <w:rPr>
          <w:rFonts w:ascii="Times New Roman" w:eastAsia="SimSun" w:hAnsi="Times New Roman" w:cs="Times New Roman"/>
          <w:bCs/>
          <w:lang w:eastAsia="hi-IN" w:bidi="hi-IN"/>
        </w:rPr>
      </w:pPr>
      <w:r w:rsidRPr="008513BE">
        <w:rPr>
          <w:rFonts w:ascii="Times New Roman" w:eastAsia="SimSun" w:hAnsi="Times New Roman" w:cs="Times New Roman"/>
          <w:bCs/>
          <w:lang w:eastAsia="hi-IN" w:bidi="hi-IN"/>
        </w:rPr>
        <w:t>- Организация и выполнение Работ должны соответствовать требованиям безопасности, установленным в следующих документах:</w:t>
      </w:r>
    </w:p>
    <w:p w14:paraId="1B1C69AA" w14:textId="77777777" w:rsidR="00342505" w:rsidRPr="008513BE" w:rsidRDefault="00342505" w:rsidP="00402529">
      <w:pPr>
        <w:widowControl w:val="0"/>
        <w:spacing w:after="0" w:line="240" w:lineRule="auto"/>
        <w:jc w:val="both"/>
        <w:rPr>
          <w:rFonts w:ascii="Times New Roman" w:eastAsia="SimSun" w:hAnsi="Times New Roman" w:cs="Times New Roman"/>
          <w:bCs/>
          <w:lang w:eastAsia="hi-IN" w:bidi="hi-IN"/>
        </w:rPr>
      </w:pPr>
      <w:r w:rsidRPr="008513BE">
        <w:rPr>
          <w:rFonts w:ascii="Times New Roman" w:eastAsia="SimSun" w:hAnsi="Times New Roman" w:cs="Times New Roman"/>
          <w:bCs/>
          <w:lang w:eastAsia="hi-IN" w:bidi="hi-IN"/>
        </w:rPr>
        <w:t>- Федеральный закон от 22.07.2008 № 123-ФЗ «Технический регламент о требованиях пожарной безопасности (последняя редакция)»;</w:t>
      </w:r>
    </w:p>
    <w:p w14:paraId="2C0E5981" w14:textId="77777777" w:rsidR="00342505" w:rsidRPr="008513BE" w:rsidRDefault="00342505" w:rsidP="00402529">
      <w:pPr>
        <w:widowControl w:val="0"/>
        <w:spacing w:after="0" w:line="240" w:lineRule="auto"/>
        <w:jc w:val="both"/>
        <w:rPr>
          <w:rFonts w:ascii="Times New Roman" w:eastAsia="SimSun" w:hAnsi="Times New Roman" w:cs="Times New Roman"/>
          <w:bCs/>
          <w:lang w:eastAsia="hi-IN" w:bidi="hi-IN"/>
        </w:rPr>
      </w:pPr>
      <w:r w:rsidRPr="008513BE">
        <w:rPr>
          <w:rFonts w:ascii="Times New Roman" w:eastAsia="SimSun" w:hAnsi="Times New Roman" w:cs="Times New Roman"/>
          <w:bCs/>
          <w:lang w:eastAsia="hi-IN" w:bidi="hi-IN"/>
        </w:rPr>
        <w:t>- СНиП 12-03-2001 «Безопасность труда в строительстве Часть 1. Общие требования»;</w:t>
      </w:r>
    </w:p>
    <w:p w14:paraId="3D8C6CED" w14:textId="1DB11BC7" w:rsidR="00342505" w:rsidRPr="008513BE" w:rsidRDefault="00342505" w:rsidP="00402529">
      <w:pPr>
        <w:widowControl w:val="0"/>
        <w:spacing w:after="0" w:line="240" w:lineRule="auto"/>
        <w:jc w:val="both"/>
        <w:rPr>
          <w:rFonts w:ascii="Times New Roman" w:eastAsia="SimSun" w:hAnsi="Times New Roman" w:cs="Times New Roman"/>
          <w:bCs/>
          <w:lang w:eastAsia="hi-IN" w:bidi="hi-IN"/>
        </w:rPr>
      </w:pPr>
      <w:r w:rsidRPr="008513BE">
        <w:rPr>
          <w:rFonts w:ascii="Times New Roman" w:eastAsia="SimSun" w:hAnsi="Times New Roman" w:cs="Times New Roman"/>
          <w:bCs/>
          <w:lang w:eastAsia="hi-IN" w:bidi="hi-IN"/>
        </w:rPr>
        <w:t>- С</w:t>
      </w:r>
      <w:r w:rsidR="00C83798" w:rsidRPr="008513BE">
        <w:rPr>
          <w:rFonts w:ascii="Times New Roman" w:eastAsia="SimSun" w:hAnsi="Times New Roman" w:cs="Times New Roman"/>
          <w:bCs/>
          <w:lang w:eastAsia="hi-IN" w:bidi="hi-IN"/>
        </w:rPr>
        <w:t>н</w:t>
      </w:r>
      <w:r w:rsidRPr="008513BE">
        <w:rPr>
          <w:rFonts w:ascii="Times New Roman" w:eastAsia="SimSun" w:hAnsi="Times New Roman" w:cs="Times New Roman"/>
          <w:bCs/>
          <w:lang w:eastAsia="hi-IN" w:bidi="hi-IN"/>
        </w:rPr>
        <w:t>иП 12-04-2002 «Безопасность труда в строительстве Часть 2. Строительное производство»;</w:t>
      </w:r>
    </w:p>
    <w:p w14:paraId="4F3B8960" w14:textId="77777777" w:rsidR="00342505" w:rsidRPr="008513BE" w:rsidRDefault="00342505" w:rsidP="00402529">
      <w:pPr>
        <w:widowControl w:val="0"/>
        <w:spacing w:after="0" w:line="240" w:lineRule="auto"/>
        <w:jc w:val="both"/>
        <w:rPr>
          <w:rFonts w:ascii="Times New Roman" w:eastAsia="SimSun" w:hAnsi="Times New Roman" w:cs="Times New Roman"/>
          <w:bCs/>
          <w:lang w:eastAsia="hi-IN" w:bidi="hi-IN"/>
        </w:rPr>
      </w:pPr>
      <w:r w:rsidRPr="008513BE">
        <w:rPr>
          <w:rFonts w:ascii="Times New Roman" w:eastAsia="SimSun" w:hAnsi="Times New Roman" w:cs="Times New Roman"/>
          <w:bCs/>
          <w:lang w:eastAsia="hi-IN" w:bidi="hi-IN"/>
        </w:rPr>
        <w:t>- Федеральный закон от 21.12.1994 № 69-ФЗ «О пожарной безопасности» (с Изменениями);</w:t>
      </w:r>
    </w:p>
    <w:p w14:paraId="3A121A71" w14:textId="77777777" w:rsidR="00342505" w:rsidRPr="008513BE" w:rsidRDefault="00342505" w:rsidP="00402529">
      <w:pPr>
        <w:widowControl w:val="0"/>
        <w:spacing w:after="0" w:line="240" w:lineRule="auto"/>
        <w:jc w:val="both"/>
        <w:rPr>
          <w:rFonts w:ascii="Times New Roman" w:eastAsia="SimSun" w:hAnsi="Times New Roman" w:cs="Times New Roman"/>
          <w:bCs/>
          <w:lang w:eastAsia="hi-IN" w:bidi="hi-IN"/>
        </w:rPr>
      </w:pPr>
      <w:r w:rsidRPr="008513BE">
        <w:rPr>
          <w:rFonts w:ascii="Times New Roman" w:eastAsia="SimSun" w:hAnsi="Times New Roman" w:cs="Times New Roman"/>
          <w:bCs/>
          <w:lang w:eastAsia="hi-IN" w:bidi="hi-IN"/>
        </w:rPr>
        <w:t>- Федеральный закон от 27.12.2002 № 184-ФЗ «О техническом регулировании» (с Изменениями);</w:t>
      </w:r>
    </w:p>
    <w:p w14:paraId="638D3079" w14:textId="77777777" w:rsidR="00342505" w:rsidRPr="008513BE" w:rsidRDefault="00342505" w:rsidP="00402529">
      <w:pPr>
        <w:widowControl w:val="0"/>
        <w:spacing w:after="0" w:line="240" w:lineRule="auto"/>
        <w:jc w:val="both"/>
        <w:rPr>
          <w:rFonts w:ascii="Times New Roman" w:eastAsia="Lucida Sans Unicode" w:hAnsi="Times New Roman" w:cs="Times New Roman"/>
          <w:shd w:val="clear" w:color="auto" w:fill="FFFFFF"/>
          <w:lang w:eastAsia="ar-SA"/>
        </w:rPr>
      </w:pPr>
      <w:r w:rsidRPr="008513BE">
        <w:rPr>
          <w:rFonts w:ascii="Times New Roman" w:eastAsia="Lucida Sans Unicode" w:hAnsi="Times New Roman" w:cs="Times New Roman"/>
          <w:shd w:val="clear" w:color="auto" w:fill="FFFFFF"/>
          <w:lang w:eastAsia="ar-SA"/>
        </w:rPr>
        <w:t xml:space="preserve">- </w:t>
      </w:r>
      <w:r w:rsidRPr="008513BE">
        <w:rPr>
          <w:rFonts w:ascii="Times New Roman" w:eastAsia="Lucida Sans Unicode" w:hAnsi="Times New Roman" w:cs="Times New Roman"/>
          <w:lang w:eastAsia="ar-SA"/>
        </w:rPr>
        <w:t>Федеральным законом от 30.12.2009 № 384-ФЗ «</w:t>
      </w:r>
      <w:r w:rsidRPr="008513BE">
        <w:rPr>
          <w:rFonts w:ascii="Times New Roman" w:eastAsia="Lucida Sans Unicode" w:hAnsi="Times New Roman" w:cs="Times New Roman"/>
          <w:bCs/>
          <w:shd w:val="clear" w:color="auto" w:fill="FFFFFF"/>
          <w:lang w:eastAsia="ar-SA"/>
        </w:rPr>
        <w:t xml:space="preserve">Технический регламент о безопасности зданий и сооружений </w:t>
      </w:r>
      <w:r w:rsidRPr="008513BE">
        <w:rPr>
          <w:rFonts w:ascii="Times New Roman" w:eastAsia="Lucida Sans Unicode" w:hAnsi="Times New Roman" w:cs="Times New Roman"/>
          <w:shd w:val="clear" w:color="auto" w:fill="FFFFFF"/>
          <w:lang w:eastAsia="ar-SA"/>
        </w:rPr>
        <w:t>(с изменениями)»;</w:t>
      </w:r>
    </w:p>
    <w:p w14:paraId="47DE46AE" w14:textId="5F05A649" w:rsidR="00965898" w:rsidRPr="00965898" w:rsidRDefault="00965898" w:rsidP="00965898">
      <w:pPr>
        <w:widowControl w:val="0"/>
        <w:spacing w:after="0" w:line="240" w:lineRule="auto"/>
        <w:jc w:val="both"/>
        <w:rPr>
          <w:rFonts w:ascii="Times New Roman" w:eastAsia="SimSun" w:hAnsi="Times New Roman" w:cs="Times New Roman"/>
          <w:bCs/>
          <w:lang w:eastAsia="hi-IN" w:bidi="hi-IN"/>
        </w:rPr>
      </w:pPr>
      <w:r w:rsidRPr="00965898">
        <w:rPr>
          <w:rFonts w:ascii="Times New Roman" w:eastAsia="SimSun" w:hAnsi="Times New Roman" w:cs="Times New Roman"/>
          <w:bCs/>
          <w:lang w:eastAsia="hi-IN" w:bidi="hi-IN"/>
        </w:rPr>
        <w:t>- СП 16.13330.2017 «Стальные конструкции»;</w:t>
      </w:r>
    </w:p>
    <w:p w14:paraId="6525CE52" w14:textId="4538881A" w:rsidR="00965898" w:rsidRPr="00965898" w:rsidRDefault="00965898" w:rsidP="00965898">
      <w:pPr>
        <w:widowControl w:val="0"/>
        <w:spacing w:after="0" w:line="240" w:lineRule="auto"/>
        <w:jc w:val="both"/>
        <w:rPr>
          <w:rFonts w:ascii="Times New Roman" w:eastAsia="SimSun" w:hAnsi="Times New Roman" w:cs="Times New Roman"/>
          <w:bCs/>
          <w:lang w:eastAsia="hi-IN" w:bidi="hi-IN"/>
        </w:rPr>
      </w:pPr>
      <w:r w:rsidRPr="00965898">
        <w:rPr>
          <w:rFonts w:ascii="Times New Roman" w:eastAsia="SimSun" w:hAnsi="Times New Roman" w:cs="Times New Roman"/>
          <w:bCs/>
          <w:lang w:eastAsia="hi-IN" w:bidi="hi-IN"/>
        </w:rPr>
        <w:t xml:space="preserve">- СП 82.13330.2016 </w:t>
      </w:r>
      <w:r w:rsidR="00D40723">
        <w:rPr>
          <w:rFonts w:ascii="Times New Roman" w:eastAsia="SimSun" w:hAnsi="Times New Roman" w:cs="Times New Roman"/>
          <w:bCs/>
          <w:lang w:eastAsia="hi-IN" w:bidi="hi-IN"/>
        </w:rPr>
        <w:t>«</w:t>
      </w:r>
      <w:r w:rsidRPr="00965898">
        <w:rPr>
          <w:rFonts w:ascii="Times New Roman" w:eastAsia="SimSun" w:hAnsi="Times New Roman" w:cs="Times New Roman"/>
          <w:bCs/>
          <w:lang w:eastAsia="hi-IN" w:bidi="hi-IN"/>
        </w:rPr>
        <w:t>СНиП III-10-75 Благоустройство территорий</w:t>
      </w:r>
      <w:r w:rsidR="00D40723">
        <w:rPr>
          <w:rFonts w:ascii="Times New Roman" w:eastAsia="SimSun" w:hAnsi="Times New Roman" w:cs="Times New Roman"/>
          <w:bCs/>
          <w:lang w:eastAsia="hi-IN" w:bidi="hi-IN"/>
        </w:rPr>
        <w:t>»</w:t>
      </w:r>
      <w:r w:rsidRPr="00965898">
        <w:rPr>
          <w:rFonts w:ascii="Times New Roman" w:eastAsia="SimSun" w:hAnsi="Times New Roman" w:cs="Times New Roman"/>
          <w:bCs/>
          <w:lang w:eastAsia="hi-IN" w:bidi="hi-IN"/>
        </w:rPr>
        <w:t>;</w:t>
      </w:r>
    </w:p>
    <w:p w14:paraId="32402DC6" w14:textId="77777777" w:rsidR="00D40723" w:rsidRDefault="00D40723" w:rsidP="00D40723">
      <w:pPr>
        <w:widowControl w:val="0"/>
        <w:spacing w:after="0" w:line="240" w:lineRule="auto"/>
        <w:jc w:val="both"/>
        <w:rPr>
          <w:rFonts w:ascii="Times New Roman" w:eastAsia="SimSun" w:hAnsi="Times New Roman" w:cs="Times New Roman"/>
          <w:bCs/>
          <w:lang w:eastAsia="hi-IN" w:bidi="hi-IN"/>
        </w:rPr>
      </w:pPr>
      <w:r w:rsidRPr="00DC7C01">
        <w:rPr>
          <w:rFonts w:ascii="Times New Roman" w:eastAsia="SimSun" w:hAnsi="Times New Roman" w:cs="Times New Roman"/>
          <w:bCs/>
          <w:lang w:eastAsia="hi-IN" w:bidi="hi-IN"/>
        </w:rPr>
        <w:t>- СП 71.13330.2017 «Свод правил. Изоляционные и отделочные покрытия. Актуализированная редакция СниП 3.04.01-87»;</w:t>
      </w:r>
    </w:p>
    <w:p w14:paraId="16E25BB3" w14:textId="77777777" w:rsidR="00D40723" w:rsidRDefault="00965898" w:rsidP="00965898">
      <w:pPr>
        <w:widowControl w:val="0"/>
        <w:spacing w:after="0" w:line="240" w:lineRule="auto"/>
        <w:jc w:val="both"/>
        <w:rPr>
          <w:rFonts w:ascii="Times New Roman" w:eastAsia="SimSun" w:hAnsi="Times New Roman" w:cs="Times New Roman"/>
          <w:bCs/>
          <w:lang w:eastAsia="hi-IN" w:bidi="hi-IN"/>
        </w:rPr>
      </w:pPr>
      <w:r w:rsidRPr="00965898">
        <w:rPr>
          <w:rFonts w:ascii="Times New Roman" w:eastAsia="SimSun" w:hAnsi="Times New Roman" w:cs="Times New Roman"/>
          <w:bCs/>
          <w:lang w:eastAsia="hi-IN" w:bidi="hi-IN"/>
        </w:rPr>
        <w:t>- ГОСТ Р 52025-2021 «Услуги физкультурно-оздоровительные и спортивные. Требования безопасности потребителей»;</w:t>
      </w:r>
    </w:p>
    <w:p w14:paraId="766919FE" w14:textId="77E7E8FE" w:rsidR="00965898" w:rsidRPr="00965898" w:rsidRDefault="00965898" w:rsidP="00965898">
      <w:pPr>
        <w:widowControl w:val="0"/>
        <w:spacing w:after="0" w:line="240" w:lineRule="auto"/>
        <w:jc w:val="both"/>
        <w:rPr>
          <w:rFonts w:ascii="Times New Roman" w:eastAsia="SimSun" w:hAnsi="Times New Roman" w:cs="Times New Roman"/>
          <w:bCs/>
          <w:lang w:eastAsia="hi-IN" w:bidi="hi-IN"/>
        </w:rPr>
      </w:pPr>
      <w:r w:rsidRPr="00965898">
        <w:rPr>
          <w:rFonts w:ascii="Times New Roman" w:eastAsia="SimSun" w:hAnsi="Times New Roman" w:cs="Times New Roman"/>
          <w:bCs/>
          <w:lang w:eastAsia="hi-IN" w:bidi="hi-IN"/>
        </w:rPr>
        <w:t>- ГОСТ Р 52169-2012 Оборудование и покрытия детских игровых площадок. Безопасность конструкции и методы испытаний. Общие требования</w:t>
      </w:r>
      <w:r>
        <w:rPr>
          <w:rFonts w:ascii="Times New Roman" w:eastAsia="SimSun" w:hAnsi="Times New Roman" w:cs="Times New Roman"/>
          <w:bCs/>
          <w:lang w:eastAsia="hi-IN" w:bidi="hi-IN"/>
        </w:rPr>
        <w:t>;</w:t>
      </w:r>
    </w:p>
    <w:p w14:paraId="2DB4B785" w14:textId="4A8E143A" w:rsidR="00016742" w:rsidRPr="0027790C" w:rsidRDefault="00016742" w:rsidP="00A21D6C">
      <w:pPr>
        <w:widowControl w:val="0"/>
        <w:spacing w:after="0" w:line="240" w:lineRule="auto"/>
        <w:jc w:val="both"/>
        <w:rPr>
          <w:rFonts w:ascii="Times New Roman" w:eastAsia="SimSun" w:hAnsi="Times New Roman" w:cs="Times New Roman"/>
          <w:bCs/>
          <w:lang w:eastAsia="hi-IN" w:bidi="hi-IN"/>
        </w:rPr>
      </w:pPr>
      <w:r w:rsidRPr="0027790C">
        <w:rPr>
          <w:rFonts w:ascii="Times New Roman" w:eastAsia="SimSun" w:hAnsi="Times New Roman" w:cs="Times New Roman"/>
          <w:bCs/>
          <w:lang w:eastAsia="hi-IN" w:bidi="hi-IN"/>
        </w:rPr>
        <w:t>- Приказ Минстроя России № 897/пр, Минспорта России № 1128 от 27.12.2019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w:t>
      </w:r>
    </w:p>
    <w:p w14:paraId="18A6B30B" w14:textId="70C829E3" w:rsidR="00342505" w:rsidRPr="0027790C" w:rsidRDefault="00342505" w:rsidP="00A21D6C">
      <w:pPr>
        <w:spacing w:after="0" w:line="240" w:lineRule="auto"/>
        <w:jc w:val="both"/>
        <w:rPr>
          <w:rFonts w:ascii="Times New Roman" w:eastAsia="Calibri" w:hAnsi="Times New Roman" w:cs="Times New Roman"/>
          <w:lang w:eastAsia="en-US"/>
        </w:rPr>
      </w:pPr>
      <w:r w:rsidRPr="0027790C">
        <w:rPr>
          <w:rFonts w:ascii="Times New Roman" w:eastAsia="Calibri" w:hAnsi="Times New Roman" w:cs="Times New Roman"/>
          <w:lang w:eastAsia="en-US"/>
        </w:rPr>
        <w:t xml:space="preserve">- И иные </w:t>
      </w:r>
      <w:r w:rsidRPr="0027790C">
        <w:rPr>
          <w:rFonts w:ascii="Times New Roman" w:eastAsia="SimSun" w:hAnsi="Times New Roman" w:cs="Times New Roman"/>
          <w:bCs/>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E2F79CC" w14:textId="77777777" w:rsidR="00342505" w:rsidRPr="0027790C" w:rsidRDefault="00342505" w:rsidP="00A21D6C">
      <w:pPr>
        <w:widowControl w:val="0"/>
        <w:spacing w:after="0" w:line="240" w:lineRule="auto"/>
        <w:jc w:val="both"/>
        <w:rPr>
          <w:rFonts w:ascii="Times New Roman" w:eastAsia="SimSun" w:hAnsi="Times New Roman" w:cs="Times New Roman"/>
          <w:bCs/>
          <w:lang w:eastAsia="hi-IN" w:bidi="hi-IN"/>
        </w:rPr>
      </w:pPr>
      <w:r w:rsidRPr="0027790C">
        <w:rPr>
          <w:rFonts w:ascii="Times New Roman" w:eastAsia="SimSun" w:hAnsi="Times New Roman" w:cs="Times New Roman"/>
          <w:bCs/>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0E6067EC" w14:textId="77777777" w:rsidR="00342505" w:rsidRPr="0027790C" w:rsidRDefault="00342505" w:rsidP="00A21D6C">
      <w:pPr>
        <w:widowControl w:val="0"/>
        <w:tabs>
          <w:tab w:val="center" w:pos="567"/>
        </w:tabs>
        <w:spacing w:after="0" w:line="240" w:lineRule="auto"/>
        <w:jc w:val="both"/>
        <w:rPr>
          <w:rFonts w:ascii="Times New Roman" w:eastAsia="Times New Roman" w:hAnsi="Times New Roman" w:cs="Times New Roman"/>
          <w:b/>
        </w:rPr>
      </w:pPr>
      <w:r w:rsidRPr="0027790C">
        <w:rPr>
          <w:rFonts w:ascii="Times New Roman" w:eastAsia="Lucida Sans Unicode" w:hAnsi="Times New Roman" w:cs="Times New Roman"/>
          <w:b/>
          <w:lang w:eastAsia="ar-SA"/>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37F6FED" w14:textId="4110881B" w:rsidR="00342505" w:rsidRPr="0027790C" w:rsidRDefault="00342505" w:rsidP="00A21D6C">
      <w:pPr>
        <w:widowControl w:val="0"/>
        <w:spacing w:after="0" w:line="240" w:lineRule="auto"/>
        <w:jc w:val="both"/>
        <w:rPr>
          <w:rFonts w:ascii="Times New Roman" w:eastAsia="Lucida Sans Unicode" w:hAnsi="Times New Roman" w:cs="Times New Roman"/>
          <w:b/>
          <w:lang w:eastAsia="ar-SA"/>
        </w:rPr>
      </w:pPr>
      <w:r w:rsidRPr="0027790C">
        <w:rPr>
          <w:rFonts w:ascii="Times New Roman" w:eastAsia="Lucida Sans Unicode" w:hAnsi="Times New Roman" w:cs="Times New Roman"/>
          <w:lang w:eastAsia="ar-SA"/>
        </w:rPr>
        <w:t>8.1. Результатом работы являются выполненные работ</w:t>
      </w:r>
      <w:r w:rsidR="00523399" w:rsidRPr="0027790C">
        <w:rPr>
          <w:rFonts w:ascii="Times New Roman" w:eastAsia="Lucida Sans Unicode" w:hAnsi="Times New Roman" w:cs="Times New Roman"/>
          <w:lang w:eastAsia="ar-SA"/>
        </w:rPr>
        <w:t xml:space="preserve">ы по </w:t>
      </w:r>
      <w:r w:rsidR="00EB29A2" w:rsidRPr="0027790C">
        <w:rPr>
          <w:rFonts w:ascii="Times New Roman" w:eastAsia="Lucida Sans Unicode" w:hAnsi="Times New Roman" w:cs="Times New Roman"/>
          <w:lang w:eastAsia="ar-SA"/>
        </w:rPr>
        <w:t>реконструкции</w:t>
      </w:r>
      <w:r w:rsidR="00B611C9" w:rsidRPr="0027790C">
        <w:rPr>
          <w:rFonts w:ascii="Times New Roman" w:eastAsia="Lucida Sans Unicode" w:hAnsi="Times New Roman" w:cs="Times New Roman"/>
          <w:lang w:eastAsia="ar-SA"/>
        </w:rPr>
        <w:t xml:space="preserve"> </w:t>
      </w:r>
      <w:r w:rsidR="00965898" w:rsidRPr="0027790C">
        <w:rPr>
          <w:rFonts w:ascii="Times New Roman" w:eastAsia="Lucida Sans Unicode" w:hAnsi="Times New Roman" w:cs="Times New Roman"/>
          <w:lang w:eastAsia="ar-SA"/>
        </w:rPr>
        <w:t>детской площадки</w:t>
      </w:r>
      <w:r w:rsidR="00B611C9" w:rsidRPr="0027790C">
        <w:rPr>
          <w:rFonts w:ascii="Times New Roman" w:eastAsia="Lucida Sans Unicode" w:hAnsi="Times New Roman" w:cs="Times New Roman"/>
          <w:lang w:eastAsia="ar-SA"/>
        </w:rPr>
        <w:t>,</w:t>
      </w:r>
      <w:r w:rsidRPr="0027790C">
        <w:rPr>
          <w:rFonts w:ascii="Times New Roman" w:eastAsia="Lucida Sans Unicode" w:hAnsi="Times New Roman" w:cs="Times New Roman"/>
          <w:bCs/>
          <w:lang w:eastAsia="ar-SA"/>
        </w:rPr>
        <w:t xml:space="preserve"> </w:t>
      </w:r>
      <w:r w:rsidRPr="0027790C">
        <w:rPr>
          <w:rFonts w:ascii="Times New Roman" w:eastAsia="Lucida Sans Unicode" w:hAnsi="Times New Roman" w:cs="Times New Roman"/>
          <w:lang w:eastAsia="ar-SA"/>
        </w:rPr>
        <w:t>приведенн</w:t>
      </w:r>
      <w:r w:rsidR="00EB29A2" w:rsidRPr="0027790C">
        <w:rPr>
          <w:rFonts w:ascii="Times New Roman" w:eastAsia="Lucida Sans Unicode" w:hAnsi="Times New Roman" w:cs="Times New Roman"/>
          <w:lang w:eastAsia="ar-SA"/>
        </w:rPr>
        <w:t>ой</w:t>
      </w:r>
      <w:r w:rsidRPr="0027790C">
        <w:rPr>
          <w:rFonts w:ascii="Times New Roman" w:eastAsia="Lucida Sans Unicode" w:hAnsi="Times New Roman" w:cs="Times New Roman"/>
          <w:lang w:eastAsia="ar-SA"/>
        </w:rPr>
        <w:t xml:space="preserve"> в нормативно-техническое состояние, отвечающ</w:t>
      </w:r>
      <w:r w:rsidR="00EB29A2" w:rsidRPr="0027790C">
        <w:rPr>
          <w:rFonts w:ascii="Times New Roman" w:eastAsia="Lucida Sans Unicode" w:hAnsi="Times New Roman" w:cs="Times New Roman"/>
          <w:lang w:eastAsia="ar-SA"/>
        </w:rPr>
        <w:t>ее</w:t>
      </w:r>
      <w:r w:rsidRPr="0027790C">
        <w:rPr>
          <w:rFonts w:ascii="Times New Roman" w:eastAsia="Lucida Sans Unicode" w:hAnsi="Times New Roman" w:cs="Times New Roman"/>
          <w:lang w:eastAsia="ar-SA"/>
        </w:rPr>
        <w:t xml:space="preserve"> требованиям технической и санитарной безопасности.</w:t>
      </w:r>
    </w:p>
    <w:p w14:paraId="72697F1E" w14:textId="26A9F318" w:rsidR="00016742" w:rsidRPr="0027790C" w:rsidRDefault="00342505" w:rsidP="00016742">
      <w:pPr>
        <w:widowControl w:val="0"/>
        <w:tabs>
          <w:tab w:val="center" w:pos="567"/>
        </w:tabs>
        <w:spacing w:after="0" w:line="240" w:lineRule="auto"/>
        <w:jc w:val="both"/>
        <w:rPr>
          <w:rFonts w:ascii="Times New Roman" w:eastAsia="Lucida Sans Unicode" w:hAnsi="Times New Roman" w:cs="Times New Roman"/>
          <w:lang w:eastAsia="ar-SA"/>
        </w:rPr>
      </w:pPr>
      <w:r w:rsidRPr="0027790C">
        <w:rPr>
          <w:rFonts w:ascii="Times New Roman" w:eastAsia="Lucida Sans Unicode" w:hAnsi="Times New Roman" w:cs="Times New Roman"/>
          <w:lang w:eastAsia="ar-SA"/>
        </w:rPr>
        <w:t>8.2. Сдача результатов выполненных работ Подрядчиком и приемка их Заказчиком оформля</w:t>
      </w:r>
      <w:r w:rsidR="00EB29A2" w:rsidRPr="0027790C">
        <w:rPr>
          <w:rFonts w:ascii="Times New Roman" w:eastAsia="Lucida Sans Unicode" w:hAnsi="Times New Roman" w:cs="Times New Roman"/>
          <w:lang w:eastAsia="ar-SA"/>
        </w:rPr>
        <w:t>ю</w:t>
      </w:r>
      <w:r w:rsidRPr="0027790C">
        <w:rPr>
          <w:rFonts w:ascii="Times New Roman" w:eastAsia="Lucida Sans Unicode" w:hAnsi="Times New Roman" w:cs="Times New Roman"/>
          <w:lang w:eastAsia="ar-SA"/>
        </w:rPr>
        <w:t>тся актом о приеме выполненных работ (</w:t>
      </w:r>
      <w:r w:rsidR="00EB29A2" w:rsidRPr="0027790C">
        <w:rPr>
          <w:rFonts w:ascii="Times New Roman" w:eastAsia="Lucida Sans Unicode" w:hAnsi="Times New Roman" w:cs="Times New Roman"/>
          <w:lang w:eastAsia="ar-SA"/>
        </w:rPr>
        <w:t xml:space="preserve">форма </w:t>
      </w:r>
      <w:r w:rsidRPr="0027790C">
        <w:rPr>
          <w:rFonts w:ascii="Times New Roman" w:eastAsia="Lucida Sans Unicode" w:hAnsi="Times New Roman" w:cs="Times New Roman"/>
          <w:lang w:eastAsia="ar-SA"/>
        </w:rPr>
        <w:t>КС-2), подписанным обеими сторонами.</w:t>
      </w:r>
    </w:p>
    <w:p w14:paraId="543EA147" w14:textId="7D0D4C19" w:rsidR="00016742" w:rsidRPr="0027790C" w:rsidRDefault="00016742" w:rsidP="00016742">
      <w:pPr>
        <w:spacing w:after="0" w:line="240" w:lineRule="auto"/>
        <w:jc w:val="both"/>
        <w:rPr>
          <w:rFonts w:ascii="Times New Roman" w:eastAsia="Lucida Sans Unicode" w:hAnsi="Times New Roman" w:cs="Times New Roman"/>
          <w:lang w:eastAsia="ar-SA"/>
        </w:rPr>
      </w:pPr>
      <w:r w:rsidRPr="0027790C">
        <w:rPr>
          <w:rFonts w:ascii="Times New Roman" w:eastAsia="Lucida Sans Unicode" w:hAnsi="Times New Roman" w:cs="Times New Roman"/>
          <w:lang w:eastAsia="ar-SA"/>
        </w:rPr>
        <w:t>8.3. По завершени</w:t>
      </w:r>
      <w:r w:rsidR="00EB29A2" w:rsidRPr="0027790C">
        <w:rPr>
          <w:rFonts w:ascii="Times New Roman" w:eastAsia="Lucida Sans Unicode" w:hAnsi="Times New Roman" w:cs="Times New Roman"/>
          <w:lang w:eastAsia="ar-SA"/>
        </w:rPr>
        <w:t>и</w:t>
      </w:r>
      <w:r w:rsidRPr="0027790C">
        <w:rPr>
          <w:rFonts w:ascii="Times New Roman" w:eastAsia="Lucida Sans Unicode" w:hAnsi="Times New Roman" w:cs="Times New Roman"/>
          <w:lang w:eastAsia="ar-SA"/>
        </w:rPr>
        <w:t xml:space="preserve"> работ Подрядчик должен предоставить Заказчику:</w:t>
      </w:r>
    </w:p>
    <w:p w14:paraId="01BDF28B" w14:textId="15138C5A" w:rsidR="00016742" w:rsidRPr="0027790C" w:rsidRDefault="00016742" w:rsidP="00016742">
      <w:pPr>
        <w:spacing w:after="0" w:line="240" w:lineRule="auto"/>
        <w:jc w:val="both"/>
        <w:rPr>
          <w:rFonts w:ascii="Times New Roman" w:eastAsia="Lucida Sans Unicode" w:hAnsi="Times New Roman" w:cs="Times New Roman"/>
          <w:lang w:eastAsia="ar-SA"/>
        </w:rPr>
      </w:pPr>
      <w:r w:rsidRPr="0027790C">
        <w:rPr>
          <w:rFonts w:ascii="Times New Roman" w:eastAsia="Lucida Sans Unicode" w:hAnsi="Times New Roman" w:cs="Times New Roman"/>
          <w:lang w:eastAsia="ar-SA"/>
        </w:rPr>
        <w:t xml:space="preserve">- </w:t>
      </w:r>
      <w:r w:rsidR="00EB29A2" w:rsidRPr="0027790C">
        <w:rPr>
          <w:rFonts w:ascii="Times New Roman" w:eastAsia="Lucida Sans Unicode" w:hAnsi="Times New Roman" w:cs="Times New Roman"/>
          <w:lang w:eastAsia="ar-SA"/>
        </w:rPr>
        <w:t>и</w:t>
      </w:r>
      <w:r w:rsidRPr="0027790C">
        <w:rPr>
          <w:rFonts w:ascii="Times New Roman" w:eastAsia="Lucida Sans Unicode" w:hAnsi="Times New Roman" w:cs="Times New Roman"/>
          <w:lang w:eastAsia="ar-SA"/>
        </w:rPr>
        <w:t>сполнительную документацию согласно Приказ</w:t>
      </w:r>
      <w:r w:rsidR="00EB29A2" w:rsidRPr="0027790C">
        <w:rPr>
          <w:rFonts w:ascii="Times New Roman" w:eastAsia="Lucida Sans Unicode" w:hAnsi="Times New Roman" w:cs="Times New Roman"/>
          <w:lang w:eastAsia="ar-SA"/>
        </w:rPr>
        <w:t>у</w:t>
      </w:r>
      <w:r w:rsidRPr="0027790C">
        <w:rPr>
          <w:rFonts w:ascii="Times New Roman" w:eastAsia="Lucida Sans Unicode" w:hAnsi="Times New Roman" w:cs="Times New Roman"/>
          <w:lang w:eastAsia="ar-SA"/>
        </w:rPr>
        <w:t xml:space="preserve"> Минстроя РФ от 16.05.2023 N 344/ПР </w:t>
      </w:r>
      <w:r w:rsidR="002F5CD0" w:rsidRPr="0027790C">
        <w:rPr>
          <w:rFonts w:ascii="Times New Roman" w:eastAsia="Lucida Sans Unicode" w:hAnsi="Times New Roman" w:cs="Times New Roman"/>
          <w:lang w:eastAsia="ar-SA"/>
        </w:rPr>
        <w:t>«</w:t>
      </w:r>
      <w:r w:rsidRPr="0027790C">
        <w:rPr>
          <w:rFonts w:ascii="Times New Roman" w:eastAsia="Lucida Sans Unicode" w:hAnsi="Times New Roman" w:cs="Times New Roman"/>
          <w:lang w:eastAsia="ar-SA"/>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2F5CD0" w:rsidRPr="0027790C">
        <w:rPr>
          <w:rFonts w:ascii="Times New Roman" w:eastAsia="Lucida Sans Unicode" w:hAnsi="Times New Roman" w:cs="Times New Roman"/>
          <w:lang w:eastAsia="ar-SA"/>
        </w:rPr>
        <w:t>»</w:t>
      </w:r>
      <w:r w:rsidRPr="0027790C">
        <w:rPr>
          <w:rFonts w:ascii="Times New Roman" w:eastAsia="Lucida Sans Unicode" w:hAnsi="Times New Roman" w:cs="Times New Roman"/>
          <w:lang w:eastAsia="ar-SA"/>
        </w:rPr>
        <w:t xml:space="preserve"> – в количестве 2</w:t>
      </w:r>
      <w:r w:rsidR="0027790C" w:rsidRPr="0027790C">
        <w:rPr>
          <w:rFonts w:ascii="Times New Roman" w:eastAsia="Lucida Sans Unicode" w:hAnsi="Times New Roman" w:cs="Times New Roman"/>
          <w:lang w:eastAsia="ar-SA"/>
        </w:rPr>
        <w:t xml:space="preserve"> (двух)</w:t>
      </w:r>
      <w:r w:rsidRPr="0027790C">
        <w:rPr>
          <w:rFonts w:ascii="Times New Roman" w:eastAsia="Lucida Sans Unicode" w:hAnsi="Times New Roman" w:cs="Times New Roman"/>
          <w:lang w:eastAsia="ar-SA"/>
        </w:rPr>
        <w:t xml:space="preserve"> экземпляров;</w:t>
      </w:r>
    </w:p>
    <w:p w14:paraId="6F0E787D" w14:textId="6757D397" w:rsidR="00016742" w:rsidRPr="0027790C" w:rsidRDefault="00016742" w:rsidP="00016742">
      <w:pPr>
        <w:spacing w:after="0" w:line="240" w:lineRule="auto"/>
        <w:jc w:val="both"/>
        <w:rPr>
          <w:rFonts w:ascii="Times New Roman" w:eastAsia="Lucida Sans Unicode" w:hAnsi="Times New Roman" w:cs="Times New Roman"/>
          <w:lang w:eastAsia="ar-SA"/>
        </w:rPr>
      </w:pPr>
      <w:r w:rsidRPr="0027790C">
        <w:rPr>
          <w:rFonts w:ascii="Times New Roman" w:eastAsia="Lucida Sans Unicode" w:hAnsi="Times New Roman" w:cs="Times New Roman"/>
          <w:lang w:eastAsia="ar-SA"/>
        </w:rPr>
        <w:t>- акт</w:t>
      </w:r>
      <w:r w:rsidR="0027790C" w:rsidRPr="0027790C">
        <w:rPr>
          <w:rFonts w:ascii="Times New Roman" w:eastAsia="Lucida Sans Unicode" w:hAnsi="Times New Roman" w:cs="Times New Roman"/>
          <w:lang w:eastAsia="ar-SA"/>
        </w:rPr>
        <w:t xml:space="preserve"> о приемке</w:t>
      </w:r>
      <w:r w:rsidRPr="0027790C">
        <w:rPr>
          <w:rFonts w:ascii="Times New Roman" w:eastAsia="Lucida Sans Unicode" w:hAnsi="Times New Roman" w:cs="Times New Roman"/>
          <w:lang w:eastAsia="ar-SA"/>
        </w:rPr>
        <w:t xml:space="preserve"> выполненных работ (</w:t>
      </w:r>
      <w:r w:rsidR="0027790C" w:rsidRPr="0027790C">
        <w:rPr>
          <w:rFonts w:ascii="Times New Roman" w:eastAsia="Lucida Sans Unicode" w:hAnsi="Times New Roman" w:cs="Times New Roman"/>
          <w:lang w:eastAsia="ar-SA"/>
        </w:rPr>
        <w:t xml:space="preserve">форма </w:t>
      </w:r>
      <w:r w:rsidRPr="0027790C">
        <w:rPr>
          <w:rFonts w:ascii="Times New Roman" w:eastAsia="Lucida Sans Unicode" w:hAnsi="Times New Roman" w:cs="Times New Roman"/>
          <w:lang w:eastAsia="ar-SA"/>
        </w:rPr>
        <w:t>КС-2) - на бумажном и электронном носител</w:t>
      </w:r>
      <w:r w:rsidR="0027790C" w:rsidRPr="0027790C">
        <w:rPr>
          <w:rFonts w:ascii="Times New Roman" w:eastAsia="Lucida Sans Unicode" w:hAnsi="Times New Roman" w:cs="Times New Roman"/>
          <w:lang w:eastAsia="ar-SA"/>
        </w:rPr>
        <w:t>ях</w:t>
      </w:r>
      <w:r w:rsidRPr="0027790C">
        <w:rPr>
          <w:rFonts w:ascii="Times New Roman" w:eastAsia="Lucida Sans Unicode" w:hAnsi="Times New Roman" w:cs="Times New Roman"/>
          <w:lang w:eastAsia="ar-SA"/>
        </w:rPr>
        <w:t xml:space="preserve"> в количестве 2</w:t>
      </w:r>
      <w:r w:rsidR="0027790C" w:rsidRPr="0027790C">
        <w:rPr>
          <w:rFonts w:ascii="Times New Roman" w:eastAsia="Lucida Sans Unicode" w:hAnsi="Times New Roman" w:cs="Times New Roman"/>
          <w:lang w:eastAsia="ar-SA"/>
        </w:rPr>
        <w:t xml:space="preserve"> (двух)</w:t>
      </w:r>
      <w:r w:rsidRPr="0027790C">
        <w:rPr>
          <w:rFonts w:ascii="Times New Roman" w:eastAsia="Lucida Sans Unicode" w:hAnsi="Times New Roman" w:cs="Times New Roman"/>
          <w:lang w:eastAsia="ar-SA"/>
        </w:rPr>
        <w:t xml:space="preserve"> экземпляров;</w:t>
      </w:r>
    </w:p>
    <w:p w14:paraId="00B0BFF4" w14:textId="1C8FDDE5" w:rsidR="00016742" w:rsidRDefault="00016742" w:rsidP="00016742">
      <w:pPr>
        <w:spacing w:after="0" w:line="240" w:lineRule="auto"/>
        <w:jc w:val="both"/>
        <w:rPr>
          <w:rFonts w:ascii="Times New Roman" w:eastAsia="Lucida Sans Unicode" w:hAnsi="Times New Roman" w:cs="Times New Roman"/>
          <w:lang w:eastAsia="ar-SA"/>
        </w:rPr>
      </w:pPr>
      <w:r w:rsidRPr="0027790C">
        <w:rPr>
          <w:rFonts w:ascii="Times New Roman" w:eastAsia="Lucida Sans Unicode" w:hAnsi="Times New Roman" w:cs="Times New Roman"/>
          <w:lang w:eastAsia="ar-SA"/>
        </w:rPr>
        <w:t>- справка о стоимости выполненных работ и затрат (</w:t>
      </w:r>
      <w:r w:rsidR="0027790C" w:rsidRPr="0027790C">
        <w:rPr>
          <w:rFonts w:ascii="Times New Roman" w:eastAsia="Lucida Sans Unicode" w:hAnsi="Times New Roman" w:cs="Times New Roman"/>
          <w:lang w:eastAsia="ar-SA"/>
        </w:rPr>
        <w:t xml:space="preserve">форма </w:t>
      </w:r>
      <w:r w:rsidRPr="0027790C">
        <w:rPr>
          <w:rFonts w:ascii="Times New Roman" w:eastAsia="Lucida Sans Unicode" w:hAnsi="Times New Roman" w:cs="Times New Roman"/>
          <w:lang w:eastAsia="ar-SA"/>
        </w:rPr>
        <w:t>КС-3) - на бумажном и электронном носител</w:t>
      </w:r>
      <w:r w:rsidR="0027790C" w:rsidRPr="0027790C">
        <w:rPr>
          <w:rFonts w:ascii="Times New Roman" w:eastAsia="Lucida Sans Unicode" w:hAnsi="Times New Roman" w:cs="Times New Roman"/>
          <w:lang w:eastAsia="ar-SA"/>
        </w:rPr>
        <w:t>ях</w:t>
      </w:r>
      <w:r w:rsidRPr="0027790C">
        <w:rPr>
          <w:rFonts w:ascii="Times New Roman" w:eastAsia="Lucida Sans Unicode" w:hAnsi="Times New Roman" w:cs="Times New Roman"/>
          <w:lang w:eastAsia="ar-SA"/>
        </w:rPr>
        <w:t xml:space="preserve"> в количестве 2-х экземпляров.</w:t>
      </w:r>
    </w:p>
    <w:p w14:paraId="4C5017D1" w14:textId="6947C07F" w:rsidR="00342505" w:rsidRPr="008513BE" w:rsidRDefault="00342505" w:rsidP="00016742">
      <w:pPr>
        <w:spacing w:after="0" w:line="240" w:lineRule="auto"/>
        <w:jc w:val="both"/>
        <w:rPr>
          <w:rFonts w:ascii="Times New Roman" w:eastAsia="SimSun" w:hAnsi="Times New Roman" w:cs="Times New Roman"/>
          <w:b/>
          <w:lang w:eastAsia="hi-IN" w:bidi="hi-IN"/>
        </w:rPr>
      </w:pPr>
      <w:r w:rsidRPr="008513BE">
        <w:rPr>
          <w:rFonts w:ascii="Times New Roman" w:eastAsia="SimSun" w:hAnsi="Times New Roman" w:cs="Times New Roman"/>
          <w:b/>
          <w:lang w:eastAsia="hi-IN" w:bidi="hi-IN"/>
        </w:rPr>
        <w:lastRenderedPageBreak/>
        <w:t>9. Требования по объёму гарантий качества работ</w:t>
      </w:r>
    </w:p>
    <w:p w14:paraId="37AE7E86" w14:textId="7443DD7B" w:rsidR="00342505" w:rsidRPr="008513BE" w:rsidRDefault="00342505" w:rsidP="00A21D6C">
      <w:pPr>
        <w:spacing w:after="0" w:line="240" w:lineRule="auto"/>
        <w:jc w:val="both"/>
        <w:rPr>
          <w:rFonts w:ascii="Times New Roman" w:eastAsia="Arial" w:hAnsi="Times New Roman" w:cs="Times New Roman"/>
          <w:lang w:eastAsia="ar-SA"/>
        </w:rPr>
      </w:pPr>
      <w:r w:rsidRPr="008513BE">
        <w:rPr>
          <w:rFonts w:ascii="Times New Roman" w:eastAsia="SimSun" w:hAnsi="Times New Roman" w:cs="Times New Roman"/>
          <w:lang w:eastAsia="hi-IN" w:bidi="hi-IN"/>
        </w:rPr>
        <w:t>9.1. Под гарантией понимается устранение Подрядчиком своими силами и за свой счет допущенных по его вине недостатков</w:t>
      </w:r>
      <w:r w:rsidR="0027790C">
        <w:rPr>
          <w:rFonts w:ascii="Times New Roman" w:eastAsia="SimSun" w:hAnsi="Times New Roman" w:cs="Times New Roman"/>
          <w:lang w:eastAsia="hi-IN" w:bidi="hi-IN"/>
        </w:rPr>
        <w:t xml:space="preserve"> (дефектов)</w:t>
      </w:r>
      <w:r w:rsidRPr="008513BE">
        <w:rPr>
          <w:rFonts w:ascii="Times New Roman" w:eastAsia="SimSun" w:hAnsi="Times New Roman" w:cs="Times New Roman"/>
          <w:lang w:eastAsia="hi-IN" w:bidi="hi-IN"/>
        </w:rPr>
        <w:t>, выявленных после приемки работ.</w:t>
      </w:r>
    </w:p>
    <w:p w14:paraId="3C38AD1A" w14:textId="77777777"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655590CA" w14:textId="2E30B1FF"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9.3. При обнаружении в течение гарантийного срока недостатков (дефектов),</w:t>
      </w:r>
      <w:r w:rsidRPr="008513BE">
        <w:rPr>
          <w:rFonts w:ascii="Times New Roman" w:eastAsia="Lucida Sans Unicode" w:hAnsi="Times New Roman" w:cs="Times New Roman"/>
          <w:lang w:eastAsia="ar-SA"/>
        </w:rPr>
        <w:t xml:space="preserve"> </w:t>
      </w:r>
      <w:r w:rsidRPr="008513BE">
        <w:rPr>
          <w:rFonts w:ascii="Times New Roman" w:eastAsia="SimSun" w:hAnsi="Times New Roman" w:cs="Times New Roman"/>
          <w:lang w:eastAsia="hi-IN" w:bidi="hi-IN"/>
        </w:rPr>
        <w:t xml:space="preserve">Заказчик должен заявить о них Подрядчику в разумный срок после их обнаружения. Подрядчик обязан устранить возникшие </w:t>
      </w:r>
      <w:r w:rsidR="0027790C" w:rsidRPr="0027790C">
        <w:rPr>
          <w:rFonts w:ascii="Times New Roman" w:eastAsia="SimSun" w:hAnsi="Times New Roman" w:cs="Times New Roman"/>
          <w:lang w:eastAsia="hi-IN" w:bidi="hi-IN"/>
        </w:rPr>
        <w:t>недостатки (дефекты) на объекте, находящемся</w:t>
      </w:r>
      <w:r w:rsidR="0027790C">
        <w:rPr>
          <w:rFonts w:ascii="Times New Roman" w:eastAsia="SimSun" w:hAnsi="Times New Roman" w:cs="Times New Roman"/>
          <w:lang w:eastAsia="hi-IN" w:bidi="hi-IN"/>
        </w:rPr>
        <w:t xml:space="preserve"> </w:t>
      </w:r>
      <w:r w:rsidRPr="008513BE">
        <w:rPr>
          <w:rFonts w:ascii="Times New Roman" w:eastAsia="SimSun" w:hAnsi="Times New Roman" w:cs="Times New Roman"/>
          <w:lang w:eastAsia="hi-IN" w:bidi="hi-IN"/>
        </w:rPr>
        <w:t>на гарантийном обслуживании в течение 24 часов с момента оповещения Заказчиком.</w:t>
      </w:r>
    </w:p>
    <w:p w14:paraId="1EA08720" w14:textId="77777777"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F6CA621" w14:textId="77777777" w:rsidR="00342505" w:rsidRPr="008513BE" w:rsidRDefault="00342505" w:rsidP="00A21D6C">
      <w:pPr>
        <w:widowControl w:val="0"/>
        <w:spacing w:after="0" w:line="240" w:lineRule="auto"/>
        <w:jc w:val="both"/>
        <w:rPr>
          <w:rFonts w:ascii="Times New Roman" w:eastAsia="SimSun" w:hAnsi="Times New Roman" w:cs="Times New Roman"/>
          <w:bCs/>
          <w:lang w:eastAsia="hi-IN" w:bidi="hi-IN"/>
        </w:rPr>
      </w:pPr>
      <w:r w:rsidRPr="008513BE">
        <w:rPr>
          <w:rFonts w:ascii="Times New Roman" w:eastAsia="SimSun" w:hAnsi="Times New Roman" w:cs="Times New Roman"/>
          <w:bCs/>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562DE8C0" w14:textId="7D66531A" w:rsidR="00342505" w:rsidRPr="008513BE" w:rsidRDefault="00342505" w:rsidP="00A21D6C">
      <w:pPr>
        <w:widowControl w:val="0"/>
        <w:spacing w:after="0" w:line="240" w:lineRule="auto"/>
        <w:jc w:val="both"/>
        <w:rPr>
          <w:rFonts w:ascii="Times New Roman" w:eastAsia="SimSun" w:hAnsi="Times New Roman" w:cs="Times New Roman"/>
          <w:bCs/>
          <w:lang w:eastAsia="hi-IN" w:bidi="hi-IN"/>
        </w:rPr>
      </w:pPr>
      <w:r w:rsidRPr="008513BE">
        <w:rPr>
          <w:rFonts w:ascii="Times New Roman" w:eastAsia="SimSun" w:hAnsi="Times New Roman" w:cs="Times New Roman"/>
          <w:bCs/>
          <w:lang w:eastAsia="hi-IN" w:bidi="hi-IN"/>
        </w:rPr>
        <w:t>9.6. Подрядчик несет ответственность перед Заказчиком за допущенные отступления от требований настоящего Технического задания</w:t>
      </w:r>
      <w:r w:rsidR="0027790C">
        <w:rPr>
          <w:rFonts w:ascii="Times New Roman" w:eastAsia="SimSun" w:hAnsi="Times New Roman" w:cs="Times New Roman"/>
          <w:bCs/>
          <w:lang w:eastAsia="hi-IN" w:bidi="hi-IN"/>
        </w:rPr>
        <w:t xml:space="preserve"> и условий Договора.</w:t>
      </w:r>
    </w:p>
    <w:p w14:paraId="3A46E066" w14:textId="70381967" w:rsidR="00342505" w:rsidRPr="008513BE" w:rsidRDefault="00342505" w:rsidP="00A21D6C">
      <w:pPr>
        <w:widowControl w:val="0"/>
        <w:spacing w:after="0" w:line="240" w:lineRule="auto"/>
        <w:jc w:val="both"/>
        <w:rPr>
          <w:rFonts w:ascii="Times New Roman" w:eastAsia="SimSun" w:hAnsi="Times New Roman" w:cs="Times New Roman"/>
          <w:bCs/>
          <w:lang w:eastAsia="hi-IN" w:bidi="hi-IN"/>
        </w:rPr>
      </w:pPr>
      <w:r w:rsidRPr="008513BE">
        <w:rPr>
          <w:rFonts w:ascii="Times New Roman" w:eastAsia="SimSun" w:hAnsi="Times New Roman" w:cs="Times New Roman"/>
          <w:bCs/>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C1B69F1" w14:textId="6E2044E9" w:rsidR="00342505" w:rsidRPr="008513BE" w:rsidRDefault="00342505" w:rsidP="00A21D6C">
      <w:pPr>
        <w:widowControl w:val="0"/>
        <w:spacing w:after="0" w:line="240" w:lineRule="auto"/>
        <w:jc w:val="both"/>
        <w:rPr>
          <w:rFonts w:ascii="Times New Roman" w:eastAsia="SimSun" w:hAnsi="Times New Roman" w:cs="Times New Roman"/>
          <w:lang w:eastAsia="hi-IN" w:bidi="hi-IN"/>
        </w:rPr>
      </w:pPr>
      <w:r w:rsidRPr="008513BE">
        <w:rPr>
          <w:rFonts w:ascii="Times New Roman" w:eastAsia="SimSun" w:hAnsi="Times New Roman" w:cs="Times New Roman"/>
          <w:lang w:eastAsia="hi-IN" w:bidi="hi-IN"/>
        </w:rPr>
        <w:t xml:space="preserve">9.8. В соответствии с условиями Договора гарантийный срок на выполненные работы – </w:t>
      </w:r>
      <w:r w:rsidRPr="008513BE">
        <w:rPr>
          <w:rFonts w:ascii="Times New Roman" w:eastAsia="SimSun" w:hAnsi="Times New Roman" w:cs="Times New Roman"/>
          <w:highlight w:val="yellow"/>
          <w:lang w:eastAsia="hi-IN" w:bidi="hi-IN"/>
        </w:rPr>
        <w:t xml:space="preserve">не менее </w:t>
      </w:r>
      <w:r w:rsidR="00402529" w:rsidRPr="008513BE">
        <w:rPr>
          <w:rFonts w:ascii="Times New Roman" w:eastAsia="SimSun" w:hAnsi="Times New Roman" w:cs="Times New Roman"/>
          <w:highlight w:val="yellow"/>
          <w:lang w:eastAsia="hi-IN" w:bidi="hi-IN"/>
        </w:rPr>
        <w:t>1</w:t>
      </w:r>
      <w:r w:rsidR="003B5535">
        <w:rPr>
          <w:rFonts w:ascii="Times New Roman" w:eastAsia="SimSun" w:hAnsi="Times New Roman" w:cs="Times New Roman"/>
          <w:highlight w:val="yellow"/>
          <w:lang w:eastAsia="hi-IN" w:bidi="hi-IN"/>
        </w:rPr>
        <w:t xml:space="preserve">8 </w:t>
      </w:r>
      <w:r w:rsidR="0027790C">
        <w:rPr>
          <w:rFonts w:ascii="Times New Roman" w:eastAsia="SimSun" w:hAnsi="Times New Roman" w:cs="Times New Roman"/>
          <w:highlight w:val="yellow"/>
          <w:lang w:eastAsia="hi-IN" w:bidi="hi-IN"/>
        </w:rPr>
        <w:t>(</w:t>
      </w:r>
      <w:r w:rsidR="003B5535">
        <w:rPr>
          <w:rFonts w:ascii="Times New Roman" w:eastAsia="SimSun" w:hAnsi="Times New Roman" w:cs="Times New Roman"/>
          <w:highlight w:val="yellow"/>
          <w:lang w:eastAsia="hi-IN" w:bidi="hi-IN"/>
        </w:rPr>
        <w:t>восемнадцати</w:t>
      </w:r>
      <w:r w:rsidR="0027790C">
        <w:rPr>
          <w:rFonts w:ascii="Times New Roman" w:eastAsia="SimSun" w:hAnsi="Times New Roman" w:cs="Times New Roman"/>
          <w:highlight w:val="yellow"/>
          <w:lang w:eastAsia="hi-IN" w:bidi="hi-IN"/>
        </w:rPr>
        <w:t xml:space="preserve">) </w:t>
      </w:r>
      <w:r w:rsidRPr="008513BE">
        <w:rPr>
          <w:rFonts w:ascii="Times New Roman" w:eastAsia="SimSun" w:hAnsi="Times New Roman" w:cs="Times New Roman"/>
          <w:highlight w:val="yellow"/>
          <w:lang w:eastAsia="hi-IN" w:bidi="hi-IN"/>
        </w:rPr>
        <w:t>месяцев</w:t>
      </w:r>
      <w:r w:rsidRPr="008513BE">
        <w:rPr>
          <w:rFonts w:ascii="Times New Roman" w:eastAsia="SimSun" w:hAnsi="Times New Roman" w:cs="Times New Roman"/>
          <w:lang w:eastAsia="hi-IN" w:bidi="hi-IN"/>
        </w:rPr>
        <w:t xml:space="preserve"> с даты подписания </w:t>
      </w:r>
      <w:r w:rsidR="0027790C">
        <w:rPr>
          <w:rFonts w:ascii="Times New Roman" w:eastAsia="SimSun" w:hAnsi="Times New Roman" w:cs="Times New Roman"/>
          <w:lang w:eastAsia="hi-IN" w:bidi="hi-IN"/>
        </w:rPr>
        <w:t xml:space="preserve">обеими сторонами </w:t>
      </w:r>
      <w:r w:rsidRPr="008513BE">
        <w:rPr>
          <w:rFonts w:ascii="Times New Roman" w:eastAsia="SimSun" w:hAnsi="Times New Roman" w:cs="Times New Roman"/>
          <w:lang w:eastAsia="hi-IN" w:bidi="hi-IN"/>
        </w:rPr>
        <w:t>итогового Акта</w:t>
      </w:r>
      <w:r w:rsidR="0027790C">
        <w:rPr>
          <w:rFonts w:ascii="Times New Roman" w:eastAsia="SimSun" w:hAnsi="Times New Roman" w:cs="Times New Roman"/>
          <w:lang w:eastAsia="hi-IN" w:bidi="hi-IN"/>
        </w:rPr>
        <w:t xml:space="preserve"> о приемке</w:t>
      </w:r>
      <w:r w:rsidRPr="008513BE">
        <w:rPr>
          <w:rFonts w:ascii="Times New Roman" w:eastAsia="SimSun" w:hAnsi="Times New Roman" w:cs="Times New Roman"/>
          <w:lang w:eastAsia="hi-IN" w:bidi="hi-IN"/>
        </w:rPr>
        <w:t xml:space="preserve"> выполненных работ</w:t>
      </w:r>
      <w:r w:rsidR="0027790C">
        <w:rPr>
          <w:rFonts w:ascii="Times New Roman" w:eastAsia="SimSun" w:hAnsi="Times New Roman" w:cs="Times New Roman"/>
          <w:lang w:eastAsia="hi-IN" w:bidi="hi-IN"/>
        </w:rPr>
        <w:t>.</w:t>
      </w:r>
    </w:p>
    <w:sectPr w:rsidR="00342505" w:rsidRPr="008513BE" w:rsidSect="000F5921">
      <w:pgSz w:w="11906" w:h="16838"/>
      <w:pgMar w:top="1134" w:right="709"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194A47"/>
    <w:multiLevelType w:val="hybridMultilevel"/>
    <w:tmpl w:val="A42E08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95974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505"/>
    <w:rsid w:val="00016742"/>
    <w:rsid w:val="000C341A"/>
    <w:rsid w:val="000D2EF9"/>
    <w:rsid w:val="000F5921"/>
    <w:rsid w:val="001151DD"/>
    <w:rsid w:val="001656F8"/>
    <w:rsid w:val="002203D1"/>
    <w:rsid w:val="00225A11"/>
    <w:rsid w:val="002634F8"/>
    <w:rsid w:val="0027790C"/>
    <w:rsid w:val="002F5CD0"/>
    <w:rsid w:val="00307A0E"/>
    <w:rsid w:val="00342505"/>
    <w:rsid w:val="003B5535"/>
    <w:rsid w:val="00402529"/>
    <w:rsid w:val="00423800"/>
    <w:rsid w:val="004B0C07"/>
    <w:rsid w:val="00507FC8"/>
    <w:rsid w:val="00523399"/>
    <w:rsid w:val="00562E68"/>
    <w:rsid w:val="005D5BED"/>
    <w:rsid w:val="005E3DB5"/>
    <w:rsid w:val="00727D12"/>
    <w:rsid w:val="007E3D45"/>
    <w:rsid w:val="00841FF0"/>
    <w:rsid w:val="008513BE"/>
    <w:rsid w:val="0086495C"/>
    <w:rsid w:val="0088513E"/>
    <w:rsid w:val="008F02C0"/>
    <w:rsid w:val="00965898"/>
    <w:rsid w:val="009A5A8A"/>
    <w:rsid w:val="009F459E"/>
    <w:rsid w:val="00A21D6C"/>
    <w:rsid w:val="00AA5DE2"/>
    <w:rsid w:val="00B172DC"/>
    <w:rsid w:val="00B611C9"/>
    <w:rsid w:val="00B9432C"/>
    <w:rsid w:val="00C3495C"/>
    <w:rsid w:val="00C83798"/>
    <w:rsid w:val="00D40723"/>
    <w:rsid w:val="00D861A9"/>
    <w:rsid w:val="00DA5341"/>
    <w:rsid w:val="00DA7CD0"/>
    <w:rsid w:val="00DC7C01"/>
    <w:rsid w:val="00DD17E0"/>
    <w:rsid w:val="00E42827"/>
    <w:rsid w:val="00E60258"/>
    <w:rsid w:val="00EB29A2"/>
    <w:rsid w:val="00EE6D7D"/>
    <w:rsid w:val="00F65587"/>
    <w:rsid w:val="00FB0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45E8E"/>
  <w15:chartTrackingRefBased/>
  <w15:docId w15:val="{A1F71067-C7CA-40AE-8BE2-121BD0535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2505"/>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342505"/>
    <w:pPr>
      <w:spacing w:after="0" w:line="240" w:lineRule="auto"/>
      <w:ind w:left="-108" w:right="-108" w:firstLine="709"/>
      <w:jc w:val="both"/>
    </w:pPr>
    <w:rPr>
      <w:rFonts w:ascii="Courier New" w:eastAsia="Times New Roman" w:hAnsi="Courier New" w:cs="Courier New"/>
      <w:sz w:val="20"/>
      <w:szCs w:val="20"/>
      <w:lang w:eastAsia="ru-RU"/>
    </w:rPr>
  </w:style>
  <w:style w:type="paragraph" w:customStyle="1" w:styleId="headertext">
    <w:name w:val="headertext"/>
    <w:basedOn w:val="a"/>
    <w:rsid w:val="000D2EF9"/>
    <w:pPr>
      <w:spacing w:before="100" w:beforeAutospacing="1" w:after="100" w:afterAutospacing="1" w:line="240" w:lineRule="auto"/>
    </w:pPr>
    <w:rPr>
      <w:rFonts w:ascii="Times New Roman" w:eastAsia="Times New Roman" w:hAnsi="Times New Roman" w:cs="Times New Roman"/>
      <w:sz w:val="24"/>
      <w:szCs w:val="24"/>
    </w:rPr>
  </w:style>
  <w:style w:type="table" w:styleId="a3">
    <w:name w:val="Table Grid"/>
    <w:basedOn w:val="a1"/>
    <w:uiPriority w:val="39"/>
    <w:rsid w:val="00C837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83798"/>
    <w:pPr>
      <w:ind w:left="720"/>
      <w:contextualSpacing/>
    </w:pPr>
  </w:style>
  <w:style w:type="character" w:styleId="a5">
    <w:name w:val="Strong"/>
    <w:basedOn w:val="a0"/>
    <w:uiPriority w:val="22"/>
    <w:qFormat/>
    <w:rsid w:val="00DC7C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46987">
      <w:bodyDiv w:val="1"/>
      <w:marLeft w:val="0"/>
      <w:marRight w:val="0"/>
      <w:marTop w:val="0"/>
      <w:marBottom w:val="0"/>
      <w:divBdr>
        <w:top w:val="none" w:sz="0" w:space="0" w:color="auto"/>
        <w:left w:val="none" w:sz="0" w:space="0" w:color="auto"/>
        <w:bottom w:val="none" w:sz="0" w:space="0" w:color="auto"/>
        <w:right w:val="none" w:sz="0" w:space="0" w:color="auto"/>
      </w:divBdr>
      <w:divsChild>
        <w:div w:id="313722477">
          <w:marLeft w:val="0"/>
          <w:marRight w:val="0"/>
          <w:marTop w:val="0"/>
          <w:marBottom w:val="150"/>
          <w:divBdr>
            <w:top w:val="none" w:sz="0" w:space="0" w:color="auto"/>
            <w:left w:val="none" w:sz="0" w:space="0" w:color="auto"/>
            <w:bottom w:val="none" w:sz="0" w:space="0" w:color="auto"/>
            <w:right w:val="none" w:sz="0" w:space="0" w:color="auto"/>
          </w:divBdr>
        </w:div>
        <w:div w:id="2055883864">
          <w:marLeft w:val="0"/>
          <w:marRight w:val="0"/>
          <w:marTop w:val="150"/>
          <w:marBottom w:val="150"/>
          <w:divBdr>
            <w:top w:val="none" w:sz="0" w:space="0" w:color="auto"/>
            <w:left w:val="none" w:sz="0" w:space="0" w:color="auto"/>
            <w:bottom w:val="none" w:sz="0" w:space="0" w:color="auto"/>
            <w:right w:val="none" w:sz="0" w:space="0" w:color="auto"/>
          </w:divBdr>
        </w:div>
        <w:div w:id="1890409091">
          <w:marLeft w:val="0"/>
          <w:marRight w:val="0"/>
          <w:marTop w:val="150"/>
          <w:marBottom w:val="150"/>
          <w:divBdr>
            <w:top w:val="none" w:sz="0" w:space="0" w:color="auto"/>
            <w:left w:val="none" w:sz="0" w:space="0" w:color="auto"/>
            <w:bottom w:val="none" w:sz="0" w:space="0" w:color="auto"/>
            <w:right w:val="none" w:sz="0" w:space="0" w:color="auto"/>
          </w:divBdr>
        </w:div>
        <w:div w:id="1788767235">
          <w:marLeft w:val="0"/>
          <w:marRight w:val="0"/>
          <w:marTop w:val="150"/>
          <w:marBottom w:val="150"/>
          <w:divBdr>
            <w:top w:val="none" w:sz="0" w:space="0" w:color="auto"/>
            <w:left w:val="none" w:sz="0" w:space="0" w:color="auto"/>
            <w:bottom w:val="none" w:sz="0" w:space="0" w:color="auto"/>
            <w:right w:val="none" w:sz="0" w:space="0" w:color="auto"/>
          </w:divBdr>
        </w:div>
        <w:div w:id="1165391267">
          <w:marLeft w:val="0"/>
          <w:marRight w:val="0"/>
          <w:marTop w:val="150"/>
          <w:marBottom w:val="150"/>
          <w:divBdr>
            <w:top w:val="none" w:sz="0" w:space="0" w:color="auto"/>
            <w:left w:val="none" w:sz="0" w:space="0" w:color="auto"/>
            <w:bottom w:val="none" w:sz="0" w:space="0" w:color="auto"/>
            <w:right w:val="none" w:sz="0" w:space="0" w:color="auto"/>
          </w:divBdr>
        </w:div>
        <w:div w:id="736822386">
          <w:marLeft w:val="0"/>
          <w:marRight w:val="0"/>
          <w:marTop w:val="150"/>
          <w:marBottom w:val="0"/>
          <w:divBdr>
            <w:top w:val="none" w:sz="0" w:space="0" w:color="auto"/>
            <w:left w:val="none" w:sz="0" w:space="0" w:color="auto"/>
            <w:bottom w:val="none" w:sz="0" w:space="0" w:color="auto"/>
            <w:right w:val="none" w:sz="0" w:space="0" w:color="auto"/>
          </w:divBdr>
        </w:div>
      </w:divsChild>
    </w:div>
    <w:div w:id="264074967">
      <w:bodyDiv w:val="1"/>
      <w:marLeft w:val="0"/>
      <w:marRight w:val="0"/>
      <w:marTop w:val="0"/>
      <w:marBottom w:val="0"/>
      <w:divBdr>
        <w:top w:val="none" w:sz="0" w:space="0" w:color="auto"/>
        <w:left w:val="none" w:sz="0" w:space="0" w:color="auto"/>
        <w:bottom w:val="none" w:sz="0" w:space="0" w:color="auto"/>
        <w:right w:val="none" w:sz="0" w:space="0" w:color="auto"/>
      </w:divBdr>
    </w:div>
    <w:div w:id="332726636">
      <w:bodyDiv w:val="1"/>
      <w:marLeft w:val="0"/>
      <w:marRight w:val="0"/>
      <w:marTop w:val="0"/>
      <w:marBottom w:val="0"/>
      <w:divBdr>
        <w:top w:val="none" w:sz="0" w:space="0" w:color="auto"/>
        <w:left w:val="none" w:sz="0" w:space="0" w:color="auto"/>
        <w:bottom w:val="none" w:sz="0" w:space="0" w:color="auto"/>
        <w:right w:val="none" w:sz="0" w:space="0" w:color="auto"/>
      </w:divBdr>
    </w:div>
    <w:div w:id="353381074">
      <w:bodyDiv w:val="1"/>
      <w:marLeft w:val="0"/>
      <w:marRight w:val="0"/>
      <w:marTop w:val="0"/>
      <w:marBottom w:val="0"/>
      <w:divBdr>
        <w:top w:val="none" w:sz="0" w:space="0" w:color="auto"/>
        <w:left w:val="none" w:sz="0" w:space="0" w:color="auto"/>
        <w:bottom w:val="none" w:sz="0" w:space="0" w:color="auto"/>
        <w:right w:val="none" w:sz="0" w:space="0" w:color="auto"/>
      </w:divBdr>
    </w:div>
    <w:div w:id="422381402">
      <w:bodyDiv w:val="1"/>
      <w:marLeft w:val="0"/>
      <w:marRight w:val="0"/>
      <w:marTop w:val="0"/>
      <w:marBottom w:val="0"/>
      <w:divBdr>
        <w:top w:val="none" w:sz="0" w:space="0" w:color="auto"/>
        <w:left w:val="none" w:sz="0" w:space="0" w:color="auto"/>
        <w:bottom w:val="none" w:sz="0" w:space="0" w:color="auto"/>
        <w:right w:val="none" w:sz="0" w:space="0" w:color="auto"/>
      </w:divBdr>
    </w:div>
    <w:div w:id="1086921849">
      <w:bodyDiv w:val="1"/>
      <w:marLeft w:val="0"/>
      <w:marRight w:val="0"/>
      <w:marTop w:val="0"/>
      <w:marBottom w:val="0"/>
      <w:divBdr>
        <w:top w:val="none" w:sz="0" w:space="0" w:color="auto"/>
        <w:left w:val="none" w:sz="0" w:space="0" w:color="auto"/>
        <w:bottom w:val="none" w:sz="0" w:space="0" w:color="auto"/>
        <w:right w:val="none" w:sz="0" w:space="0" w:color="auto"/>
      </w:divBdr>
    </w:div>
    <w:div w:id="1227377250">
      <w:bodyDiv w:val="1"/>
      <w:marLeft w:val="0"/>
      <w:marRight w:val="0"/>
      <w:marTop w:val="0"/>
      <w:marBottom w:val="0"/>
      <w:divBdr>
        <w:top w:val="none" w:sz="0" w:space="0" w:color="auto"/>
        <w:left w:val="none" w:sz="0" w:space="0" w:color="auto"/>
        <w:bottom w:val="none" w:sz="0" w:space="0" w:color="auto"/>
        <w:right w:val="none" w:sz="0" w:space="0" w:color="auto"/>
      </w:divBdr>
    </w:div>
    <w:div w:id="1595749526">
      <w:bodyDiv w:val="1"/>
      <w:marLeft w:val="0"/>
      <w:marRight w:val="0"/>
      <w:marTop w:val="0"/>
      <w:marBottom w:val="0"/>
      <w:divBdr>
        <w:top w:val="none" w:sz="0" w:space="0" w:color="auto"/>
        <w:left w:val="none" w:sz="0" w:space="0" w:color="auto"/>
        <w:bottom w:val="none" w:sz="0" w:space="0" w:color="auto"/>
        <w:right w:val="none" w:sz="0" w:space="0" w:color="auto"/>
      </w:divBdr>
    </w:div>
    <w:div w:id="1799640328">
      <w:bodyDiv w:val="1"/>
      <w:marLeft w:val="0"/>
      <w:marRight w:val="0"/>
      <w:marTop w:val="0"/>
      <w:marBottom w:val="0"/>
      <w:divBdr>
        <w:top w:val="none" w:sz="0" w:space="0" w:color="auto"/>
        <w:left w:val="none" w:sz="0" w:space="0" w:color="auto"/>
        <w:bottom w:val="none" w:sz="0" w:space="0" w:color="auto"/>
        <w:right w:val="none" w:sz="0" w:space="0" w:color="auto"/>
      </w:divBdr>
    </w:div>
    <w:div w:id="2005278366">
      <w:bodyDiv w:val="1"/>
      <w:marLeft w:val="0"/>
      <w:marRight w:val="0"/>
      <w:marTop w:val="0"/>
      <w:marBottom w:val="0"/>
      <w:divBdr>
        <w:top w:val="none" w:sz="0" w:space="0" w:color="auto"/>
        <w:left w:val="none" w:sz="0" w:space="0" w:color="auto"/>
        <w:bottom w:val="none" w:sz="0" w:space="0" w:color="auto"/>
        <w:right w:val="none" w:sz="0" w:space="0" w:color="auto"/>
      </w:divBdr>
    </w:div>
    <w:div w:id="204459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2135</Words>
  <Characters>12172</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User46</dc:creator>
  <cp:keywords/>
  <dc:description/>
  <cp:lastModifiedBy>User</cp:lastModifiedBy>
  <cp:revision>6</cp:revision>
  <dcterms:created xsi:type="dcterms:W3CDTF">2026-10-01T12:22:00Z</dcterms:created>
  <dcterms:modified xsi:type="dcterms:W3CDTF">2026-10-02T06:59:00Z</dcterms:modified>
</cp:coreProperties>
</file>