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9BEE9B" w14:textId="77777777" w:rsidR="00D77898" w:rsidRPr="00D77898" w:rsidRDefault="00D77898" w:rsidP="00D77898">
      <w:pPr>
        <w:widowControl w:val="0"/>
        <w:spacing w:after="0" w:line="240" w:lineRule="auto"/>
        <w:jc w:val="right"/>
        <w:outlineLvl w:val="1"/>
        <w:rPr>
          <w:rFonts w:ascii="Times New Roman" w:hAnsi="Times New Roman" w:cs="Times New Roman"/>
          <w:b/>
          <w:bCs/>
          <w:kern w:val="36"/>
        </w:rPr>
      </w:pPr>
    </w:p>
    <w:p w14:paraId="15732825" w14:textId="77777777" w:rsidR="00247E5D" w:rsidRPr="00247E5D" w:rsidRDefault="00247E5D" w:rsidP="00247E5D">
      <w:pPr>
        <w:suppressAutoHyphens/>
        <w:autoSpaceDE w:val="0"/>
        <w:spacing w:after="0" w:line="240" w:lineRule="auto"/>
        <w:jc w:val="right"/>
        <w:rPr>
          <w:rFonts w:ascii="Times New Roman" w:eastAsia="Times New Roman" w:hAnsi="Times New Roman" w:cs="Times New Roman"/>
          <w:sz w:val="24"/>
          <w:szCs w:val="24"/>
          <w:lang w:eastAsia="ar-SA"/>
        </w:rPr>
      </w:pPr>
      <w:r w:rsidRPr="00247E5D">
        <w:rPr>
          <w:rFonts w:ascii="Times New Roman" w:eastAsia="Times New Roman" w:hAnsi="Times New Roman" w:cs="Times New Roman"/>
          <w:sz w:val="24"/>
          <w:szCs w:val="24"/>
          <w:lang w:eastAsia="ar-SA"/>
        </w:rPr>
        <w:t>«УТВЕРЖДАЮ»</w:t>
      </w:r>
    </w:p>
    <w:p w14:paraId="7DD7D65A" w14:textId="77777777" w:rsidR="00247E5D" w:rsidRPr="00247E5D" w:rsidRDefault="00247E5D" w:rsidP="00247E5D">
      <w:pPr>
        <w:suppressAutoHyphens/>
        <w:autoSpaceDE w:val="0"/>
        <w:spacing w:after="0" w:line="240" w:lineRule="auto"/>
        <w:jc w:val="right"/>
        <w:rPr>
          <w:rFonts w:ascii="Times New Roman" w:eastAsia="Times New Roman" w:hAnsi="Times New Roman" w:cs="Times New Roman"/>
          <w:sz w:val="24"/>
          <w:szCs w:val="24"/>
          <w:lang w:eastAsia="ar-SA"/>
        </w:rPr>
      </w:pPr>
      <w:r w:rsidRPr="00247E5D">
        <w:rPr>
          <w:rFonts w:ascii="Times New Roman" w:eastAsia="Times New Roman" w:hAnsi="Times New Roman" w:cs="Times New Roman"/>
          <w:sz w:val="24"/>
          <w:szCs w:val="24"/>
          <w:lang w:eastAsia="ar-SA"/>
        </w:rPr>
        <w:t>Директор ООО «НУР»</w:t>
      </w:r>
    </w:p>
    <w:p w14:paraId="5C473367" w14:textId="77777777" w:rsidR="00247E5D" w:rsidRDefault="00247E5D" w:rsidP="00247E5D">
      <w:pPr>
        <w:suppressAutoHyphens/>
        <w:autoSpaceDE w:val="0"/>
        <w:spacing w:after="0" w:line="240" w:lineRule="auto"/>
        <w:jc w:val="right"/>
        <w:rPr>
          <w:rFonts w:ascii="Times New Roman" w:eastAsia="Times New Roman" w:hAnsi="Times New Roman" w:cs="Times New Roman"/>
          <w:sz w:val="24"/>
          <w:szCs w:val="24"/>
          <w:lang w:eastAsia="ar-SA"/>
        </w:rPr>
      </w:pPr>
      <w:r w:rsidRPr="00247E5D">
        <w:rPr>
          <w:rFonts w:ascii="Times New Roman" w:eastAsia="Times New Roman" w:hAnsi="Times New Roman" w:cs="Times New Roman"/>
          <w:sz w:val="24"/>
          <w:szCs w:val="24"/>
          <w:lang w:eastAsia="ar-SA"/>
        </w:rPr>
        <w:t>председатель закупочной комиссии</w:t>
      </w:r>
    </w:p>
    <w:p w14:paraId="444FB4A2" w14:textId="77777777" w:rsidR="00247E5D" w:rsidRPr="00247E5D" w:rsidRDefault="00247E5D" w:rsidP="00247E5D">
      <w:pPr>
        <w:suppressAutoHyphens/>
        <w:autoSpaceDE w:val="0"/>
        <w:spacing w:after="0" w:line="240" w:lineRule="auto"/>
        <w:jc w:val="right"/>
        <w:rPr>
          <w:rFonts w:ascii="Times New Roman" w:eastAsia="Times New Roman" w:hAnsi="Times New Roman" w:cs="Times New Roman"/>
          <w:sz w:val="24"/>
          <w:szCs w:val="24"/>
          <w:lang w:eastAsia="ar-SA"/>
        </w:rPr>
      </w:pPr>
    </w:p>
    <w:p w14:paraId="02C9DEC0" w14:textId="328BE83C" w:rsidR="00247E5D" w:rsidRDefault="00247E5D" w:rsidP="00247E5D">
      <w:pPr>
        <w:widowControl w:val="0"/>
        <w:spacing w:after="0" w:line="240" w:lineRule="auto"/>
        <w:jc w:val="right"/>
        <w:outlineLvl w:val="1"/>
        <w:rPr>
          <w:rFonts w:ascii="Times New Roman" w:hAnsi="Times New Roman" w:cs="Times New Roman"/>
          <w:b/>
          <w:bCs/>
          <w:kern w:val="36"/>
        </w:rPr>
      </w:pPr>
      <w:r w:rsidRPr="00247E5D">
        <w:rPr>
          <w:rFonts w:ascii="Times New Roman" w:eastAsia="Times New Roman" w:hAnsi="Times New Roman" w:cs="Times New Roman"/>
          <w:sz w:val="24"/>
          <w:szCs w:val="24"/>
          <w:lang w:eastAsia="ar-SA"/>
        </w:rPr>
        <w:t>___________________/А.Р. Гайнуллин</w:t>
      </w:r>
    </w:p>
    <w:p w14:paraId="1C1775AB" w14:textId="4B63EAE6" w:rsidR="00D77898" w:rsidRPr="00D77898" w:rsidRDefault="00D77898" w:rsidP="00D77898">
      <w:pPr>
        <w:widowControl w:val="0"/>
        <w:spacing w:after="0" w:line="240" w:lineRule="auto"/>
        <w:jc w:val="right"/>
        <w:outlineLvl w:val="1"/>
        <w:rPr>
          <w:rFonts w:ascii="Times New Roman" w:hAnsi="Times New Roman" w:cs="Times New Roman"/>
          <w:b/>
          <w:bCs/>
          <w:kern w:val="36"/>
        </w:rPr>
      </w:pPr>
      <w:r w:rsidRPr="00D77898">
        <w:rPr>
          <w:rFonts w:ascii="Times New Roman" w:hAnsi="Times New Roman" w:cs="Times New Roman"/>
          <w:b/>
          <w:bCs/>
          <w:kern w:val="36"/>
        </w:rPr>
        <w:t>«</w:t>
      </w:r>
      <w:r w:rsidR="00247E5D">
        <w:rPr>
          <w:rFonts w:ascii="Times New Roman" w:hAnsi="Times New Roman" w:cs="Times New Roman"/>
          <w:b/>
          <w:bCs/>
          <w:kern w:val="36"/>
        </w:rPr>
        <w:t>22</w:t>
      </w:r>
      <w:r w:rsidRPr="00D77898">
        <w:rPr>
          <w:rFonts w:ascii="Times New Roman" w:hAnsi="Times New Roman" w:cs="Times New Roman"/>
          <w:b/>
          <w:bCs/>
          <w:kern w:val="36"/>
        </w:rPr>
        <w:t>» сентября 202</w:t>
      </w:r>
      <w:r w:rsidR="006F57B9">
        <w:rPr>
          <w:rFonts w:ascii="Times New Roman" w:hAnsi="Times New Roman" w:cs="Times New Roman"/>
          <w:b/>
          <w:bCs/>
          <w:kern w:val="36"/>
        </w:rPr>
        <w:t>6</w:t>
      </w:r>
      <w:r w:rsidRPr="00D77898">
        <w:rPr>
          <w:rFonts w:ascii="Times New Roman" w:hAnsi="Times New Roman" w:cs="Times New Roman"/>
          <w:b/>
          <w:bCs/>
          <w:kern w:val="36"/>
        </w:rPr>
        <w:t xml:space="preserve"> г.</w:t>
      </w:r>
    </w:p>
    <w:p w14:paraId="6E46B9C2" w14:textId="7DCB402F" w:rsidR="007E45B9" w:rsidRPr="00CD7AA7" w:rsidRDefault="007E45B9" w:rsidP="007E45B9">
      <w:pPr>
        <w:widowControl w:val="0"/>
        <w:spacing w:after="0" w:line="240" w:lineRule="auto"/>
        <w:jc w:val="right"/>
        <w:outlineLvl w:val="1"/>
        <w:rPr>
          <w:rFonts w:ascii="Times New Roman" w:hAnsi="Times New Roman" w:cs="Times New Roman"/>
          <w:b/>
          <w:bCs/>
          <w:kern w:val="36"/>
        </w:rPr>
      </w:pPr>
      <w:r w:rsidRPr="00CD7AA7">
        <w:rPr>
          <w:rFonts w:ascii="Times New Roman" w:hAnsi="Times New Roman" w:cs="Times New Roman"/>
          <w:b/>
          <w:bCs/>
          <w:kern w:val="36"/>
        </w:rPr>
        <w:t>.</w:t>
      </w:r>
    </w:p>
    <w:p w14:paraId="3F4244D7" w14:textId="77777777" w:rsidR="00B42651" w:rsidRPr="00A83693" w:rsidRDefault="00B42651" w:rsidP="00A83693">
      <w:pPr>
        <w:widowControl w:val="0"/>
        <w:spacing w:after="0" w:line="240" w:lineRule="auto"/>
        <w:jc w:val="right"/>
        <w:rPr>
          <w:rFonts w:ascii="Times New Roman" w:hAnsi="Times New Roman" w:cs="Times New Roman"/>
          <w:caps/>
        </w:rPr>
      </w:pPr>
    </w:p>
    <w:p w14:paraId="6C57C09F" w14:textId="77777777" w:rsidR="007518BF" w:rsidRPr="00A83693" w:rsidRDefault="007518BF" w:rsidP="00A83693">
      <w:pPr>
        <w:pStyle w:val="10"/>
        <w:keepNext w:val="0"/>
        <w:keepLines w:val="0"/>
        <w:widowControl w:val="0"/>
        <w:spacing w:before="0" w:line="240" w:lineRule="auto"/>
        <w:jc w:val="center"/>
        <w:rPr>
          <w:rFonts w:cs="Times New Roman"/>
          <w:caps/>
          <w:sz w:val="22"/>
          <w:szCs w:val="22"/>
        </w:rPr>
      </w:pPr>
    </w:p>
    <w:p w14:paraId="07E943B9" w14:textId="6092D6ED" w:rsidR="00795E53" w:rsidRPr="00A83693" w:rsidRDefault="00D226B3" w:rsidP="00D77898">
      <w:pPr>
        <w:pStyle w:val="10"/>
        <w:keepNext w:val="0"/>
        <w:keepLines w:val="0"/>
        <w:widowControl w:val="0"/>
        <w:spacing w:before="0" w:line="240" w:lineRule="auto"/>
        <w:jc w:val="center"/>
        <w:rPr>
          <w:rFonts w:cs="Times New Roman"/>
          <w:caps/>
          <w:sz w:val="22"/>
          <w:szCs w:val="22"/>
        </w:rPr>
      </w:pPr>
      <w:r w:rsidRPr="00A83693">
        <w:rPr>
          <w:rFonts w:cs="Times New Roman"/>
          <w:caps/>
          <w:sz w:val="22"/>
          <w:szCs w:val="22"/>
        </w:rPr>
        <w:t xml:space="preserve">Проведение ценового запроса в электронном </w:t>
      </w:r>
      <w:r w:rsidR="00055F25">
        <w:rPr>
          <w:rFonts w:cs="Times New Roman"/>
          <w:caps/>
          <w:sz w:val="22"/>
          <w:szCs w:val="22"/>
        </w:rPr>
        <w:t>виде</w:t>
      </w:r>
    </w:p>
    <w:p w14:paraId="1AD7CAE1" w14:textId="77777777" w:rsidR="00A522C9" w:rsidRPr="00A83693" w:rsidRDefault="00A522C9" w:rsidP="00A8369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
        <w:gridCol w:w="2638"/>
        <w:gridCol w:w="7034"/>
      </w:tblGrid>
      <w:tr w:rsidR="00F1269E" w:rsidRPr="00A83693" w14:paraId="411BB909"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638ED5D4" w14:textId="77777777" w:rsidR="00F1269E" w:rsidRPr="00A83693"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p>
        </w:tc>
        <w:tc>
          <w:tcPr>
            <w:tcW w:w="2638" w:type="dxa"/>
            <w:tcBorders>
              <w:top w:val="single" w:sz="4" w:space="0" w:color="auto"/>
              <w:left w:val="single" w:sz="4" w:space="0" w:color="auto"/>
              <w:bottom w:val="single" w:sz="4" w:space="0" w:color="auto"/>
              <w:right w:val="single" w:sz="4" w:space="0" w:color="auto"/>
            </w:tcBorders>
            <w:vAlign w:val="center"/>
          </w:tcPr>
          <w:p w14:paraId="79AE19C7" w14:textId="77777777" w:rsidR="00F1269E" w:rsidRPr="00A83693" w:rsidRDefault="00F1269E" w:rsidP="00A83693">
            <w:pPr>
              <w:pStyle w:val="a1"/>
              <w:widowControl w:val="0"/>
              <w:numPr>
                <w:ilvl w:val="0"/>
                <w:numId w:val="0"/>
              </w:numPr>
              <w:autoSpaceDE w:val="0"/>
              <w:autoSpaceDN w:val="0"/>
              <w:adjustRightInd w:val="0"/>
              <w:spacing w:line="240" w:lineRule="auto"/>
              <w:rPr>
                <w:b/>
                <w:color w:val="000000"/>
                <w:sz w:val="22"/>
                <w:szCs w:val="22"/>
              </w:rPr>
            </w:pPr>
            <w:r w:rsidRPr="00A83693">
              <w:rPr>
                <w:b/>
                <w:color w:val="000000"/>
                <w:sz w:val="22"/>
                <w:szCs w:val="22"/>
              </w:rPr>
              <w:t xml:space="preserve">  Способ закупки</w:t>
            </w:r>
          </w:p>
        </w:tc>
        <w:tc>
          <w:tcPr>
            <w:tcW w:w="7034" w:type="dxa"/>
            <w:tcBorders>
              <w:top w:val="single" w:sz="4" w:space="0" w:color="auto"/>
              <w:left w:val="single" w:sz="4" w:space="0" w:color="auto"/>
              <w:bottom w:val="single" w:sz="4" w:space="0" w:color="auto"/>
              <w:right w:val="single" w:sz="4" w:space="0" w:color="auto"/>
            </w:tcBorders>
            <w:vAlign w:val="center"/>
          </w:tcPr>
          <w:p w14:paraId="0296DF37" w14:textId="27B75F70" w:rsidR="00C2055B" w:rsidRPr="00C2055B" w:rsidRDefault="00C2055B" w:rsidP="00C2055B">
            <w:pPr>
              <w:widowControl w:val="0"/>
              <w:spacing w:after="0" w:line="240" w:lineRule="auto"/>
              <w:jc w:val="both"/>
              <w:rPr>
                <w:rFonts w:ascii="Times New Roman" w:hAnsi="Times New Roman" w:cs="Times New Roman"/>
              </w:rPr>
            </w:pPr>
            <w:r w:rsidRPr="00C2055B">
              <w:rPr>
                <w:rFonts w:ascii="Times New Roman" w:hAnsi="Times New Roman" w:cs="Times New Roman"/>
              </w:rPr>
              <w:t xml:space="preserve">Неконкурентная закупка проведение ценовой запрос в электронном виде, предусматривающий возможность участия нескольких участников закупки на ЭЛЕКТРОННОЙ ТОРГОВОЙ ПЛОЩАДКЕ «Р-Тендер» по адресу: </w:t>
            </w:r>
            <w:hyperlink r:id="rId8" w:history="1">
              <w:r w:rsidRPr="00393D9E">
                <w:rPr>
                  <w:rStyle w:val="a7"/>
                  <w:rFonts w:ascii="Times New Roman" w:hAnsi="Times New Roman" w:cs="Times New Roman"/>
                  <w:b/>
                  <w:bCs/>
                </w:rPr>
                <w:t>http://r-tender.ru</w:t>
              </w:r>
            </w:hyperlink>
            <w:r w:rsidR="00393D9E" w:rsidRPr="00393D9E">
              <w:rPr>
                <w:rFonts w:ascii="Times New Roman" w:hAnsi="Times New Roman" w:cs="Times New Roman"/>
                <w:b/>
                <w:bCs/>
              </w:rPr>
              <w:t>.</w:t>
            </w:r>
            <w:r>
              <w:rPr>
                <w:rFonts w:ascii="Times New Roman" w:hAnsi="Times New Roman" w:cs="Times New Roman"/>
              </w:rPr>
              <w:t xml:space="preserve"> </w:t>
            </w:r>
            <w:r w:rsidRPr="00C2055B">
              <w:rPr>
                <w:rFonts w:ascii="Times New Roman" w:hAnsi="Times New Roman" w:cs="Times New Roman"/>
              </w:rPr>
              <w:t xml:space="preserve">  </w:t>
            </w:r>
          </w:p>
          <w:p w14:paraId="0BE73CFF" w14:textId="776637C7" w:rsidR="001139F2" w:rsidRPr="00393D9E" w:rsidRDefault="00C2055B" w:rsidP="00A83693">
            <w:pPr>
              <w:widowControl w:val="0"/>
              <w:spacing w:after="0" w:line="240" w:lineRule="auto"/>
              <w:jc w:val="both"/>
              <w:rPr>
                <w:rFonts w:ascii="Times New Roman" w:hAnsi="Times New Roman" w:cs="Times New Roman"/>
                <w:b/>
                <w:bCs/>
              </w:rPr>
            </w:pPr>
            <w:r w:rsidRPr="00C2055B">
              <w:rPr>
                <w:rFonts w:ascii="Times New Roman" w:hAnsi="Times New Roman" w:cs="Times New Roman"/>
              </w:rPr>
              <w:t xml:space="preserve">Закупка товаров, работ, услуг путем проведения ценового запроса в электронном виде в соответствии с Разделом 8   Положения о закупке товаров, работ, услуг для </w:t>
            </w:r>
            <w:r w:rsidR="00247E5D" w:rsidRPr="00247E5D">
              <w:rPr>
                <w:rFonts w:ascii="Times New Roman" w:hAnsi="Times New Roman" w:cs="Times New Roman"/>
              </w:rPr>
              <w:t>ООО «НУР»</w:t>
            </w:r>
          </w:p>
        </w:tc>
      </w:tr>
      <w:tr w:rsidR="00F1269E" w:rsidRPr="00A83693" w14:paraId="7AA4CFBA"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2A0B0B35" w14:textId="77777777" w:rsidR="00F1269E" w:rsidRPr="00A83693"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2.</w:t>
            </w:r>
          </w:p>
        </w:tc>
        <w:tc>
          <w:tcPr>
            <w:tcW w:w="2638" w:type="dxa"/>
            <w:tcBorders>
              <w:top w:val="single" w:sz="4" w:space="0" w:color="auto"/>
              <w:left w:val="single" w:sz="4" w:space="0" w:color="auto"/>
              <w:bottom w:val="single" w:sz="4" w:space="0" w:color="auto"/>
              <w:right w:val="single" w:sz="4" w:space="0" w:color="auto"/>
            </w:tcBorders>
            <w:vAlign w:val="center"/>
          </w:tcPr>
          <w:p w14:paraId="04B9A72E" w14:textId="77777777" w:rsidR="00F1269E" w:rsidRPr="00A83693" w:rsidRDefault="00F1269E" w:rsidP="00A83693">
            <w:pPr>
              <w:pStyle w:val="a1"/>
              <w:widowControl w:val="0"/>
              <w:numPr>
                <w:ilvl w:val="0"/>
                <w:numId w:val="0"/>
              </w:numPr>
              <w:autoSpaceDE w:val="0"/>
              <w:autoSpaceDN w:val="0"/>
              <w:adjustRightInd w:val="0"/>
              <w:spacing w:line="240" w:lineRule="auto"/>
              <w:jc w:val="left"/>
              <w:rPr>
                <w:color w:val="000000"/>
                <w:sz w:val="22"/>
                <w:szCs w:val="22"/>
              </w:rPr>
            </w:pPr>
            <w:r w:rsidRPr="00A83693">
              <w:rPr>
                <w:b/>
                <w:sz w:val="22"/>
                <w:szCs w:val="22"/>
              </w:rPr>
              <w:t>Наименование</w:t>
            </w:r>
            <w:r w:rsidR="007F3F6C" w:rsidRPr="00A83693">
              <w:rPr>
                <w:b/>
                <w:sz w:val="22"/>
                <w:szCs w:val="22"/>
              </w:rPr>
              <w:t xml:space="preserve"> Заказчика</w:t>
            </w:r>
            <w:r w:rsidRPr="00A83693">
              <w:rPr>
                <w:b/>
                <w:sz w:val="22"/>
                <w:szCs w:val="22"/>
              </w:rPr>
              <w:t>, место нахождения, почтовый адрес, адрес электронной почты, номер контактного телефона заказчика</w:t>
            </w:r>
          </w:p>
        </w:tc>
        <w:tc>
          <w:tcPr>
            <w:tcW w:w="7034" w:type="dxa"/>
            <w:tcBorders>
              <w:top w:val="single" w:sz="4" w:space="0" w:color="auto"/>
              <w:left w:val="single" w:sz="4" w:space="0" w:color="auto"/>
              <w:bottom w:val="single" w:sz="4" w:space="0" w:color="auto"/>
              <w:right w:val="single" w:sz="4" w:space="0" w:color="auto"/>
            </w:tcBorders>
            <w:vAlign w:val="center"/>
          </w:tcPr>
          <w:p w14:paraId="2BF2DAD9" w14:textId="77777777" w:rsidR="00247E5D" w:rsidRPr="00247E5D" w:rsidRDefault="00247E5D" w:rsidP="00247E5D">
            <w:pPr>
              <w:spacing w:after="0" w:line="240" w:lineRule="auto"/>
              <w:rPr>
                <w:rFonts w:ascii="Times New Roman" w:eastAsia="Times New Roman" w:hAnsi="Times New Roman" w:cs="Times New Roman"/>
              </w:rPr>
            </w:pPr>
            <w:r w:rsidRPr="00247E5D">
              <w:rPr>
                <w:rFonts w:ascii="Times New Roman" w:eastAsia="Times New Roman" w:hAnsi="Times New Roman" w:cs="Times New Roman"/>
                <w:b/>
              </w:rPr>
              <w:t>Заказчик:</w:t>
            </w:r>
            <w:r w:rsidRPr="00247E5D">
              <w:rPr>
                <w:rFonts w:ascii="Times New Roman" w:eastAsia="Times New Roman" w:hAnsi="Times New Roman" w:cs="Times New Roman"/>
              </w:rPr>
              <w:t xml:space="preserve"> Общество с ограниченной ответственностью «НУР»</w:t>
            </w:r>
          </w:p>
          <w:p w14:paraId="1EC28B21" w14:textId="77777777" w:rsidR="00247E5D" w:rsidRPr="00247E5D" w:rsidRDefault="00247E5D" w:rsidP="00247E5D">
            <w:pPr>
              <w:widowControl w:val="0"/>
              <w:spacing w:after="0" w:line="240" w:lineRule="auto"/>
              <w:rPr>
                <w:rFonts w:ascii="Times New Roman" w:eastAsia="Calibri" w:hAnsi="Times New Roman" w:cs="Times New Roman"/>
                <w:lang w:eastAsia="en-US"/>
              </w:rPr>
            </w:pPr>
            <w:r w:rsidRPr="00247E5D">
              <w:rPr>
                <w:rFonts w:ascii="Times New Roman" w:eastAsia="Times New Roman" w:hAnsi="Times New Roman" w:cs="Times New Roman"/>
                <w:b/>
              </w:rPr>
              <w:t>Почтовый адрес:</w:t>
            </w:r>
            <w:r w:rsidRPr="00247E5D">
              <w:rPr>
                <w:rFonts w:ascii="Times New Roman" w:eastAsia="Times New Roman" w:hAnsi="Times New Roman" w:cs="Times New Roman"/>
              </w:rPr>
              <w:t xml:space="preserve"> </w:t>
            </w:r>
            <w:r w:rsidRPr="00247E5D">
              <w:rPr>
                <w:rFonts w:ascii="Times New Roman" w:eastAsia="Calibri" w:hAnsi="Times New Roman" w:cs="Times New Roman"/>
                <w:lang w:eastAsia="en-US"/>
              </w:rPr>
              <w:t>453124, Республика Башкортостан, город Стерлитамак, улица Мира, д.18, оф. 4-2</w:t>
            </w:r>
          </w:p>
          <w:p w14:paraId="286031BA" w14:textId="77777777" w:rsidR="00247E5D" w:rsidRPr="00247E5D" w:rsidRDefault="00247E5D" w:rsidP="00247E5D">
            <w:pPr>
              <w:widowControl w:val="0"/>
              <w:spacing w:after="0" w:line="240" w:lineRule="auto"/>
              <w:rPr>
                <w:rFonts w:ascii="Times New Roman" w:eastAsia="Calibri" w:hAnsi="Times New Roman" w:cs="Times New Roman"/>
                <w:u w:color="000000"/>
                <w:bdr w:val="nil"/>
              </w:rPr>
            </w:pPr>
            <w:r w:rsidRPr="00247E5D">
              <w:rPr>
                <w:rFonts w:ascii="Times New Roman" w:eastAsia="Times New Roman" w:hAnsi="Times New Roman" w:cs="Times New Roman"/>
                <w:b/>
              </w:rPr>
              <w:t>Место нахождения:</w:t>
            </w:r>
            <w:r w:rsidRPr="00247E5D">
              <w:rPr>
                <w:rFonts w:ascii="Times New Roman" w:eastAsia="Times New Roman" w:hAnsi="Times New Roman" w:cs="Times New Roman"/>
              </w:rPr>
              <w:t xml:space="preserve"> </w:t>
            </w:r>
            <w:r w:rsidRPr="00247E5D">
              <w:rPr>
                <w:rFonts w:ascii="Times New Roman" w:eastAsia="Calibri" w:hAnsi="Times New Roman" w:cs="Times New Roman"/>
                <w:lang w:eastAsia="en-US"/>
              </w:rPr>
              <w:t>453100, Республика Башкортостан, город Стерлитамак, ул. Трушкова, д.8</w:t>
            </w:r>
          </w:p>
          <w:p w14:paraId="0D608404" w14:textId="77777777" w:rsidR="00247E5D" w:rsidRPr="00247E5D" w:rsidRDefault="00247E5D" w:rsidP="00247E5D">
            <w:pPr>
              <w:widowControl w:val="0"/>
              <w:spacing w:after="0" w:line="240" w:lineRule="auto"/>
              <w:rPr>
                <w:rFonts w:ascii="Times New Roman" w:eastAsia="Arial Unicode MS" w:hAnsi="Times New Roman" w:cs="Times New Roman"/>
                <w:i/>
                <w:u w:color="000000"/>
                <w:bdr w:val="nil"/>
              </w:rPr>
            </w:pPr>
            <w:r w:rsidRPr="00247E5D">
              <w:rPr>
                <w:rFonts w:ascii="Times New Roman" w:eastAsia="Times New Roman" w:hAnsi="Times New Roman" w:cs="Times New Roman"/>
                <w:b/>
              </w:rPr>
              <w:t>Адрес электронной почты</w:t>
            </w:r>
            <w:r w:rsidRPr="00247E5D">
              <w:rPr>
                <w:rFonts w:ascii="Times New Roman" w:eastAsia="Times New Roman" w:hAnsi="Times New Roman" w:cs="Times New Roman"/>
              </w:rPr>
              <w:t xml:space="preserve"> </w:t>
            </w:r>
            <w:r w:rsidRPr="00247E5D">
              <w:rPr>
                <w:rFonts w:ascii="Times New Roman" w:eastAsia="Times New Roman" w:hAnsi="Times New Roman" w:cs="Times New Roman"/>
                <w:u w:val="single"/>
                <w:lang w:val="en-US"/>
              </w:rPr>
              <w:t>nur</w:t>
            </w:r>
            <w:r w:rsidRPr="00247E5D">
              <w:rPr>
                <w:rFonts w:ascii="Times New Roman" w:eastAsia="Times New Roman" w:hAnsi="Times New Roman" w:cs="Times New Roman"/>
                <w:u w:val="single"/>
              </w:rPr>
              <w:t>-</w:t>
            </w:r>
            <w:r w:rsidRPr="00247E5D">
              <w:rPr>
                <w:rFonts w:ascii="Times New Roman" w:eastAsia="Times New Roman" w:hAnsi="Times New Roman" w:cs="Times New Roman"/>
                <w:u w:val="single"/>
                <w:lang w:val="en-US"/>
              </w:rPr>
              <w:t>rb</w:t>
            </w:r>
            <w:r w:rsidRPr="00247E5D">
              <w:rPr>
                <w:rFonts w:ascii="Times New Roman" w:eastAsia="Times New Roman" w:hAnsi="Times New Roman" w:cs="Times New Roman"/>
                <w:u w:val="single"/>
              </w:rPr>
              <w:t>@</w:t>
            </w:r>
            <w:r w:rsidRPr="00247E5D">
              <w:rPr>
                <w:rFonts w:ascii="Times New Roman" w:eastAsia="Times New Roman" w:hAnsi="Times New Roman" w:cs="Times New Roman"/>
                <w:u w:val="single"/>
                <w:lang w:val="en-US"/>
              </w:rPr>
              <w:t>mail</w:t>
            </w:r>
            <w:r w:rsidRPr="00247E5D">
              <w:rPr>
                <w:rFonts w:ascii="Times New Roman" w:eastAsia="Times New Roman" w:hAnsi="Times New Roman" w:cs="Times New Roman"/>
                <w:u w:val="single"/>
              </w:rPr>
              <w:t>.</w:t>
            </w:r>
            <w:r w:rsidRPr="00247E5D">
              <w:rPr>
                <w:rFonts w:ascii="Times New Roman" w:eastAsia="Times New Roman" w:hAnsi="Times New Roman" w:cs="Times New Roman"/>
                <w:u w:val="single"/>
                <w:lang w:val="en-US"/>
              </w:rPr>
              <w:t>ru</w:t>
            </w:r>
            <w:r w:rsidRPr="00247E5D">
              <w:rPr>
                <w:rFonts w:ascii="Times New Roman" w:eastAsia="Times New Roman" w:hAnsi="Times New Roman" w:cs="Times New Roman"/>
              </w:rPr>
              <w:t xml:space="preserve"> </w:t>
            </w:r>
          </w:p>
          <w:p w14:paraId="4AB53FF4" w14:textId="77777777" w:rsidR="00247E5D" w:rsidRPr="00247E5D" w:rsidRDefault="00247E5D" w:rsidP="00247E5D">
            <w:pPr>
              <w:widowControl w:val="0"/>
              <w:spacing w:after="0" w:line="240" w:lineRule="auto"/>
              <w:rPr>
                <w:rFonts w:ascii="Times New Roman" w:eastAsia="Calibri" w:hAnsi="Times New Roman" w:cs="Times New Roman"/>
                <w:kern w:val="1"/>
                <w:lang w:eastAsia="en-US"/>
              </w:rPr>
            </w:pPr>
            <w:r w:rsidRPr="00247E5D">
              <w:rPr>
                <w:rFonts w:ascii="Times New Roman" w:eastAsia="Times New Roman" w:hAnsi="Times New Roman" w:cs="Times New Roman"/>
                <w:b/>
              </w:rPr>
              <w:t>Номер контактного телефона:</w:t>
            </w:r>
            <w:r w:rsidRPr="00247E5D">
              <w:rPr>
                <w:rFonts w:ascii="Times New Roman" w:eastAsia="Times New Roman" w:hAnsi="Times New Roman" w:cs="Times New Roman"/>
              </w:rPr>
              <w:t xml:space="preserve"> 8-917-352-15-86</w:t>
            </w:r>
          </w:p>
          <w:p w14:paraId="0AEE0A48" w14:textId="26635DD1" w:rsidR="00C6632E" w:rsidRPr="00A83693" w:rsidRDefault="00247E5D" w:rsidP="00247E5D">
            <w:pPr>
              <w:pStyle w:val="a1"/>
              <w:widowControl w:val="0"/>
              <w:numPr>
                <w:ilvl w:val="0"/>
                <w:numId w:val="0"/>
              </w:numPr>
              <w:autoSpaceDE w:val="0"/>
              <w:autoSpaceDN w:val="0"/>
              <w:adjustRightInd w:val="0"/>
              <w:spacing w:line="240" w:lineRule="auto"/>
              <w:ind w:left="40"/>
              <w:rPr>
                <w:sz w:val="22"/>
                <w:szCs w:val="22"/>
              </w:rPr>
            </w:pPr>
            <w:r w:rsidRPr="00247E5D">
              <w:rPr>
                <w:b/>
                <w:sz w:val="22"/>
                <w:szCs w:val="22"/>
              </w:rPr>
              <w:t>Контактное лицо:</w:t>
            </w:r>
            <w:r w:rsidRPr="00247E5D">
              <w:rPr>
                <w:sz w:val="22"/>
                <w:szCs w:val="22"/>
              </w:rPr>
              <w:t xml:space="preserve"> </w:t>
            </w:r>
            <w:r w:rsidRPr="00247E5D">
              <w:rPr>
                <w:rFonts w:eastAsia="Calibri"/>
                <w:sz w:val="22"/>
                <w:szCs w:val="22"/>
                <w:lang w:eastAsia="en-US"/>
              </w:rPr>
              <w:t>Ефимова Наталья Николаевна</w:t>
            </w:r>
          </w:p>
        </w:tc>
      </w:tr>
      <w:tr w:rsidR="00CD1A40" w:rsidRPr="00A83693" w14:paraId="50478999" w14:textId="77777777" w:rsidTr="00A64B55">
        <w:tc>
          <w:tcPr>
            <w:tcW w:w="501" w:type="dxa"/>
            <w:tcBorders>
              <w:top w:val="single" w:sz="4" w:space="0" w:color="auto"/>
              <w:left w:val="single" w:sz="4" w:space="0" w:color="auto"/>
              <w:right w:val="single" w:sz="4" w:space="0" w:color="auto"/>
            </w:tcBorders>
            <w:vAlign w:val="center"/>
          </w:tcPr>
          <w:p w14:paraId="1FC20CDB" w14:textId="77777777" w:rsidR="00CD1A40" w:rsidRPr="00A83693" w:rsidRDefault="00CD1A40"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3.</w:t>
            </w:r>
          </w:p>
        </w:tc>
        <w:tc>
          <w:tcPr>
            <w:tcW w:w="2638" w:type="dxa"/>
            <w:tcBorders>
              <w:top w:val="single" w:sz="4" w:space="0" w:color="auto"/>
              <w:left w:val="single" w:sz="4" w:space="0" w:color="auto"/>
              <w:right w:val="single" w:sz="4" w:space="0" w:color="auto"/>
            </w:tcBorders>
            <w:vAlign w:val="center"/>
          </w:tcPr>
          <w:p w14:paraId="7273F1D1" w14:textId="77777777" w:rsidR="00CD1A40" w:rsidRPr="00A83693" w:rsidRDefault="00CD1A40"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Предмет договора, количество поставляемого товара</w:t>
            </w:r>
            <w:r w:rsidR="00CF65E6" w:rsidRPr="00A83693">
              <w:rPr>
                <w:b/>
                <w:sz w:val="22"/>
                <w:szCs w:val="22"/>
              </w:rPr>
              <w:t>, объем работ, услуг</w:t>
            </w:r>
          </w:p>
        </w:tc>
        <w:tc>
          <w:tcPr>
            <w:tcW w:w="7034" w:type="dxa"/>
            <w:tcBorders>
              <w:top w:val="single" w:sz="4" w:space="0" w:color="auto"/>
              <w:left w:val="single" w:sz="4" w:space="0" w:color="auto"/>
              <w:right w:val="single" w:sz="4" w:space="0" w:color="auto"/>
            </w:tcBorders>
            <w:vAlign w:val="center"/>
          </w:tcPr>
          <w:p w14:paraId="6510CAF8" w14:textId="6C0D92D1" w:rsidR="00CD1A40" w:rsidRPr="002F06F2" w:rsidRDefault="00D77898" w:rsidP="00B15FBD">
            <w:pPr>
              <w:rPr>
                <w:rFonts w:ascii="Times New Roman" w:hAnsi="Times New Roman" w:cs="Times New Roman"/>
                <w:b/>
              </w:rPr>
            </w:pPr>
            <w:r w:rsidRPr="00D77898">
              <w:rPr>
                <w:rFonts w:ascii="Times New Roman" w:hAnsi="Times New Roman" w:cs="Times New Roman"/>
                <w:b/>
              </w:rPr>
              <w:t xml:space="preserve">Поставка </w:t>
            </w:r>
            <w:r w:rsidR="00247E5D" w:rsidRPr="00247E5D">
              <w:rPr>
                <w:rFonts w:ascii="Times New Roman" w:hAnsi="Times New Roman" w:cs="Times New Roman"/>
                <w:b/>
              </w:rPr>
              <w:t>ГСМ по топливным картам</w:t>
            </w:r>
          </w:p>
        </w:tc>
      </w:tr>
      <w:tr w:rsidR="00F1269E" w:rsidRPr="00A83693" w14:paraId="55122376"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637695EF" w14:textId="77777777" w:rsidR="00F1269E"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4</w:t>
            </w:r>
            <w:r w:rsidR="00A522C9"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5762EC7B" w14:textId="77777777" w:rsidR="00F1269E" w:rsidRPr="00A83693" w:rsidRDefault="00F1269E"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Место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14:paraId="091711CA" w14:textId="62BAC41C" w:rsidR="00EC201E" w:rsidRPr="00247E5D" w:rsidRDefault="00247E5D" w:rsidP="00247E5D">
            <w:pPr>
              <w:spacing w:after="0" w:line="240" w:lineRule="auto"/>
              <w:jc w:val="both"/>
              <w:rPr>
                <w:rFonts w:ascii="Times New Roman" w:eastAsia="Times New Roman" w:hAnsi="Times New Roman" w:cs="Times New Roman"/>
                <w:color w:val="000000"/>
                <w:spacing w:val="4"/>
                <w:lang w:eastAsia="ar-SA"/>
              </w:rPr>
            </w:pPr>
            <w:r w:rsidRPr="00247E5D">
              <w:rPr>
                <w:rFonts w:ascii="Times New Roman" w:eastAsia="Times New Roman" w:hAnsi="Times New Roman" w:cs="Times New Roman"/>
                <w:b/>
                <w:bCs/>
                <w:lang w:eastAsia="ar-SA"/>
              </w:rPr>
              <w:t>Место поставки:</w:t>
            </w:r>
            <w:r w:rsidRPr="00247E5D">
              <w:rPr>
                <w:rFonts w:ascii="Times New Roman" w:eastAsia="Times New Roman" w:hAnsi="Times New Roman" w:cs="Times New Roman"/>
                <w:lang w:eastAsia="ar-SA"/>
              </w:rPr>
              <w:t xml:space="preserve"> </w:t>
            </w:r>
            <w:r w:rsidRPr="00247E5D">
              <w:rPr>
                <w:rFonts w:ascii="Times New Roman" w:eastAsia="Times New Roman" w:hAnsi="Times New Roman" w:cs="Times New Roman"/>
                <w:color w:val="000000"/>
                <w:spacing w:val="4"/>
                <w:lang w:eastAsia="ar-SA"/>
              </w:rPr>
              <w:t>Поставщик должен обеспечить возможность заправки автотранспорта Заказчика по топливным картам на АЗС (собственной или партнерской сети), расположенных на протяжении основных маршрутов следования в муниципальных образованиях и городских округах Республики Башкортостан</w:t>
            </w:r>
          </w:p>
        </w:tc>
      </w:tr>
      <w:tr w:rsidR="00C6522A" w:rsidRPr="00A83693" w14:paraId="56C5CF80"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33E73EBC" w14:textId="77777777"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5</w:t>
            </w:r>
            <w:r w:rsidR="00C6522A"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495E761B" w14:textId="77777777"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Срок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14:paraId="47E5D269" w14:textId="2F407452" w:rsidR="00C6522A" w:rsidRPr="00A83693" w:rsidRDefault="00247E5D" w:rsidP="007E45B9">
            <w:pPr>
              <w:widowControl w:val="0"/>
              <w:spacing w:after="0" w:line="240" w:lineRule="auto"/>
              <w:jc w:val="both"/>
              <w:rPr>
                <w:rFonts w:ascii="Times New Roman" w:hAnsi="Times New Roman" w:cs="Times New Roman"/>
                <w:iCs/>
                <w:lang w:eastAsia="ar-SA"/>
              </w:rPr>
            </w:pPr>
            <w:r w:rsidRPr="00247E5D">
              <w:rPr>
                <w:rFonts w:ascii="Times New Roman" w:hAnsi="Times New Roman" w:cs="Times New Roman"/>
                <w:iCs/>
                <w:lang w:eastAsia="ar-SA"/>
              </w:rPr>
              <w:t>Срок поставки: с даты заключения договора до 31.12.2027 г.</w:t>
            </w:r>
          </w:p>
        </w:tc>
      </w:tr>
      <w:tr w:rsidR="00C6522A" w:rsidRPr="00A83693" w14:paraId="5685D614"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7DB634AB" w14:textId="77777777"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6</w:t>
            </w:r>
            <w:r w:rsidR="00C6522A"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520F75C9" w14:textId="77777777"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Начальная (максимальная) цена договора</w:t>
            </w:r>
          </w:p>
        </w:tc>
        <w:tc>
          <w:tcPr>
            <w:tcW w:w="7034" w:type="dxa"/>
            <w:tcBorders>
              <w:top w:val="single" w:sz="4" w:space="0" w:color="auto"/>
              <w:left w:val="single" w:sz="4" w:space="0" w:color="auto"/>
              <w:bottom w:val="single" w:sz="4" w:space="0" w:color="auto"/>
              <w:right w:val="single" w:sz="4" w:space="0" w:color="auto"/>
            </w:tcBorders>
            <w:vAlign w:val="center"/>
          </w:tcPr>
          <w:p w14:paraId="0AD5E17F" w14:textId="7F3AAB2B" w:rsidR="00247E5D" w:rsidRPr="00247E5D" w:rsidRDefault="00896F01" w:rsidP="00247E5D">
            <w:pPr>
              <w:spacing w:after="0" w:line="240" w:lineRule="auto"/>
              <w:rPr>
                <w:rFonts w:ascii="Times New Roman" w:eastAsia="Calibri" w:hAnsi="Times New Roman" w:cs="Times New Roman"/>
                <w:b/>
                <w:bCs/>
                <w:lang w:eastAsia="en-US"/>
              </w:rPr>
            </w:pPr>
            <w:r>
              <w:t xml:space="preserve"> </w:t>
            </w:r>
            <w:r w:rsidR="00247E5D" w:rsidRPr="00247E5D">
              <w:rPr>
                <w:rFonts w:ascii="Times New Roman" w:eastAsia="Calibri" w:hAnsi="Times New Roman" w:cs="Times New Roman"/>
                <w:b/>
                <w:bCs/>
                <w:lang w:eastAsia="en-US"/>
              </w:rPr>
              <w:t xml:space="preserve">Максимальное значение цены договора </w:t>
            </w:r>
            <w:r w:rsidR="00247E5D" w:rsidRPr="00247E5D">
              <w:rPr>
                <w:rFonts w:ascii="Times New Roman" w:eastAsia="Calibri" w:hAnsi="Times New Roman" w:cs="Times New Roman"/>
                <w:lang w:eastAsia="en-US"/>
              </w:rPr>
              <w:t xml:space="preserve">составляет </w:t>
            </w:r>
            <w:r w:rsidR="00247E5D" w:rsidRPr="00247E5D">
              <w:rPr>
                <w:rFonts w:ascii="Times New Roman" w:eastAsia="Calibri" w:hAnsi="Times New Roman" w:cs="Times New Roman"/>
                <w:b/>
                <w:bCs/>
                <w:lang w:eastAsia="en-US"/>
              </w:rPr>
              <w:t>1 </w:t>
            </w:r>
            <w:r w:rsidR="00247E5D">
              <w:rPr>
                <w:rFonts w:ascii="Times New Roman" w:eastAsia="Calibri" w:hAnsi="Times New Roman" w:cs="Times New Roman"/>
                <w:b/>
                <w:bCs/>
                <w:lang w:eastAsia="en-US"/>
              </w:rPr>
              <w:t>0</w:t>
            </w:r>
            <w:r w:rsidR="00247E5D" w:rsidRPr="00247E5D">
              <w:rPr>
                <w:rFonts w:ascii="Times New Roman" w:eastAsia="Calibri" w:hAnsi="Times New Roman" w:cs="Times New Roman"/>
                <w:b/>
                <w:bCs/>
                <w:lang w:eastAsia="en-US"/>
              </w:rPr>
              <w:t xml:space="preserve">00 000,00 (Один миллион </w:t>
            </w:r>
            <w:r w:rsidR="00247E5D">
              <w:rPr>
                <w:rFonts w:ascii="Times New Roman" w:eastAsia="Calibri" w:hAnsi="Times New Roman" w:cs="Times New Roman"/>
                <w:b/>
                <w:bCs/>
                <w:lang w:eastAsia="en-US"/>
              </w:rPr>
              <w:t>рублей</w:t>
            </w:r>
            <w:r w:rsidR="00247E5D" w:rsidRPr="00247E5D">
              <w:rPr>
                <w:rFonts w:ascii="Times New Roman" w:eastAsia="Calibri" w:hAnsi="Times New Roman" w:cs="Times New Roman"/>
                <w:b/>
                <w:bCs/>
                <w:lang w:eastAsia="en-US"/>
              </w:rPr>
              <w:t>)</w:t>
            </w:r>
            <w:r w:rsidR="00247E5D">
              <w:rPr>
                <w:rFonts w:ascii="Times New Roman" w:eastAsia="Calibri" w:hAnsi="Times New Roman" w:cs="Times New Roman"/>
                <w:b/>
                <w:bCs/>
                <w:lang w:eastAsia="en-US"/>
              </w:rPr>
              <w:t xml:space="preserve"> 00 коп.</w:t>
            </w:r>
          </w:p>
          <w:p w14:paraId="4A386D86" w14:textId="77777777" w:rsidR="00247E5D" w:rsidRPr="00247E5D" w:rsidRDefault="00247E5D" w:rsidP="00247E5D">
            <w:pPr>
              <w:spacing w:after="0" w:line="240" w:lineRule="auto"/>
              <w:rPr>
                <w:rFonts w:ascii="Calibri" w:eastAsia="Calibri" w:hAnsi="Calibri" w:cs="Times New Roman"/>
                <w:lang w:eastAsia="en-US"/>
              </w:rPr>
            </w:pPr>
          </w:p>
          <w:p w14:paraId="71CE83D8" w14:textId="52A2F7D5" w:rsidR="00247E5D" w:rsidRPr="00247E5D" w:rsidRDefault="00247E5D" w:rsidP="00247E5D">
            <w:pPr>
              <w:widowControl w:val="0"/>
              <w:spacing w:after="0" w:line="240" w:lineRule="auto"/>
              <w:jc w:val="both"/>
              <w:rPr>
                <w:rFonts w:ascii="Times New Roman" w:eastAsia="Times New Roman" w:hAnsi="Times New Roman" w:cs="Times New Roman"/>
                <w:b/>
                <w:u w:val="single"/>
              </w:rPr>
            </w:pPr>
            <w:r w:rsidRPr="00247E5D">
              <w:rPr>
                <w:rFonts w:ascii="Times New Roman" w:eastAsia="Times New Roman" w:hAnsi="Times New Roman" w:cs="Times New Roman"/>
                <w:b/>
                <w:u w:val="single"/>
              </w:rPr>
              <w:t>Участники закупки для снижения начальной (максимальной) суммы цен единиц товара делают снижение начальной (максимальной) суммы цен единиц товара.</w:t>
            </w:r>
          </w:p>
          <w:p w14:paraId="44CAE0BB" w14:textId="77777777" w:rsidR="00247E5D" w:rsidRPr="00247E5D" w:rsidRDefault="00247E5D" w:rsidP="00247E5D">
            <w:pPr>
              <w:spacing w:after="0" w:line="240" w:lineRule="auto"/>
              <w:rPr>
                <w:rFonts w:ascii="Times New Roman" w:eastAsia="Calibri" w:hAnsi="Times New Roman" w:cs="Times New Roman"/>
                <w:b/>
                <w:bCs/>
                <w:lang w:eastAsia="en-US"/>
              </w:rPr>
            </w:pPr>
          </w:p>
          <w:p w14:paraId="361C4F22" w14:textId="5AFAEA8A" w:rsidR="00247E5D" w:rsidRPr="00247E5D" w:rsidRDefault="00247E5D" w:rsidP="00BF37BC">
            <w:pPr>
              <w:spacing w:after="0" w:line="240" w:lineRule="auto"/>
              <w:jc w:val="both"/>
              <w:rPr>
                <w:rFonts w:ascii="Times New Roman" w:eastAsia="Calibri" w:hAnsi="Times New Roman" w:cs="Times New Roman"/>
                <w:b/>
                <w:bCs/>
                <w:lang w:eastAsia="en-US"/>
              </w:rPr>
            </w:pPr>
            <w:r w:rsidRPr="00247E5D">
              <w:rPr>
                <w:rFonts w:ascii="Times New Roman" w:eastAsia="Calibri" w:hAnsi="Times New Roman" w:cs="Times New Roman"/>
                <w:b/>
                <w:bCs/>
                <w:lang w:eastAsia="en-US"/>
              </w:rPr>
              <w:t>Начальная (максимальная) цена единицы товара:</w:t>
            </w:r>
            <w:r w:rsidR="00BF37BC">
              <w:rPr>
                <w:rFonts w:ascii="Times New Roman" w:eastAsia="Calibri" w:hAnsi="Times New Roman" w:cs="Times New Roman"/>
                <w:b/>
                <w:bCs/>
                <w:lang w:eastAsia="en-US"/>
              </w:rPr>
              <w:t xml:space="preserve"> 257</w:t>
            </w:r>
            <w:r w:rsidRPr="00247E5D">
              <w:rPr>
                <w:rFonts w:ascii="Times New Roman" w:eastAsia="Calibri" w:hAnsi="Times New Roman" w:cs="Times New Roman"/>
                <w:b/>
                <w:bCs/>
                <w:lang w:eastAsia="en-US"/>
              </w:rPr>
              <w:t xml:space="preserve"> (</w:t>
            </w:r>
            <w:r w:rsidR="00BF37BC">
              <w:rPr>
                <w:rFonts w:ascii="Times New Roman" w:eastAsia="Calibri" w:hAnsi="Times New Roman" w:cs="Times New Roman"/>
                <w:b/>
                <w:bCs/>
                <w:lang w:eastAsia="en-US"/>
              </w:rPr>
              <w:t>двести пятьдесят семь</w:t>
            </w:r>
            <w:r w:rsidRPr="00247E5D">
              <w:rPr>
                <w:rFonts w:ascii="Times New Roman" w:eastAsia="Calibri" w:hAnsi="Times New Roman" w:cs="Times New Roman"/>
                <w:b/>
                <w:bCs/>
                <w:lang w:eastAsia="en-US"/>
              </w:rPr>
              <w:t>) рубл</w:t>
            </w:r>
            <w:r w:rsidR="00BF37BC">
              <w:rPr>
                <w:rFonts w:ascii="Times New Roman" w:eastAsia="Calibri" w:hAnsi="Times New Roman" w:cs="Times New Roman"/>
                <w:b/>
                <w:bCs/>
                <w:lang w:eastAsia="en-US"/>
              </w:rPr>
              <w:t>ей</w:t>
            </w:r>
            <w:r w:rsidRPr="00247E5D">
              <w:rPr>
                <w:rFonts w:ascii="Times New Roman" w:eastAsia="Calibri" w:hAnsi="Times New Roman" w:cs="Times New Roman"/>
                <w:b/>
                <w:bCs/>
                <w:lang w:eastAsia="en-US"/>
              </w:rPr>
              <w:t xml:space="preserve"> </w:t>
            </w:r>
            <w:r w:rsidR="00BF37BC">
              <w:rPr>
                <w:rFonts w:ascii="Times New Roman" w:eastAsia="Calibri" w:hAnsi="Times New Roman" w:cs="Times New Roman"/>
                <w:b/>
                <w:bCs/>
                <w:lang w:eastAsia="en-US"/>
              </w:rPr>
              <w:t>94</w:t>
            </w:r>
            <w:r w:rsidRPr="00247E5D">
              <w:rPr>
                <w:rFonts w:ascii="Times New Roman" w:eastAsia="Calibri" w:hAnsi="Times New Roman" w:cs="Times New Roman"/>
                <w:b/>
                <w:bCs/>
                <w:lang w:eastAsia="en-US"/>
              </w:rPr>
              <w:t xml:space="preserve"> коп</w:t>
            </w:r>
            <w:r w:rsidR="00BF37BC">
              <w:rPr>
                <w:rFonts w:ascii="Times New Roman" w:eastAsia="Calibri" w:hAnsi="Times New Roman" w:cs="Times New Roman"/>
                <w:b/>
                <w:bCs/>
                <w:lang w:eastAsia="en-US"/>
              </w:rPr>
              <w:t>.</w:t>
            </w:r>
          </w:p>
          <w:p w14:paraId="7714A616" w14:textId="77777777" w:rsidR="00247E5D" w:rsidRPr="00247E5D" w:rsidRDefault="00247E5D" w:rsidP="00BF37BC">
            <w:pPr>
              <w:spacing w:after="0" w:line="240" w:lineRule="auto"/>
              <w:jc w:val="both"/>
              <w:rPr>
                <w:rFonts w:ascii="Times New Roman" w:eastAsia="Calibri" w:hAnsi="Times New Roman" w:cs="Times New Roman"/>
                <w:b/>
                <w:bCs/>
                <w:lang w:eastAsia="en-US"/>
              </w:rPr>
            </w:pPr>
          </w:p>
          <w:p w14:paraId="6E3498EB" w14:textId="77777777" w:rsidR="00247E5D" w:rsidRPr="00247E5D" w:rsidRDefault="00247E5D" w:rsidP="00247E5D">
            <w:pPr>
              <w:widowControl w:val="0"/>
              <w:spacing w:after="0" w:line="240" w:lineRule="auto"/>
              <w:jc w:val="both"/>
              <w:rPr>
                <w:rFonts w:ascii="Times New Roman" w:eastAsia="SimSun" w:hAnsi="Times New Roman" w:cs="Times New Roman"/>
                <w:bCs/>
                <w:lang w:eastAsia="ar-SA"/>
              </w:rPr>
            </w:pPr>
            <w:r w:rsidRPr="00247E5D">
              <w:rPr>
                <w:rFonts w:ascii="Times New Roman" w:eastAsia="SimSun" w:hAnsi="Times New Roman" w:cs="Times New Roman"/>
                <w:bCs/>
                <w:lang w:eastAsia="ar-SA"/>
              </w:rPr>
              <w:t xml:space="preserve">Участникам закупки необходимо подавать ценовые предложения относительно Начальной (максимальной) цены за единицу товара. </w:t>
            </w:r>
          </w:p>
          <w:p w14:paraId="72DB642E" w14:textId="77777777" w:rsidR="00247E5D" w:rsidRPr="00247E5D" w:rsidRDefault="00247E5D" w:rsidP="00247E5D">
            <w:pPr>
              <w:widowControl w:val="0"/>
              <w:spacing w:after="0" w:line="240" w:lineRule="auto"/>
              <w:ind w:firstLine="235"/>
              <w:jc w:val="both"/>
              <w:rPr>
                <w:rFonts w:ascii="Times New Roman" w:eastAsia="SimSun" w:hAnsi="Times New Roman" w:cs="Times New Roman"/>
                <w:bCs/>
                <w:lang w:eastAsia="ar-SA"/>
              </w:rPr>
            </w:pPr>
          </w:p>
          <w:p w14:paraId="659F3FCE" w14:textId="77777777" w:rsidR="00247E5D" w:rsidRPr="00247E5D" w:rsidRDefault="00247E5D" w:rsidP="00247E5D">
            <w:pPr>
              <w:widowControl w:val="0"/>
              <w:spacing w:after="0" w:line="240" w:lineRule="auto"/>
              <w:jc w:val="both"/>
              <w:rPr>
                <w:rFonts w:ascii="Times New Roman" w:eastAsia="SimSun" w:hAnsi="Times New Roman" w:cs="Times New Roman"/>
                <w:b/>
                <w:lang w:eastAsia="ar-SA"/>
              </w:rPr>
            </w:pPr>
            <w:r w:rsidRPr="00247E5D">
              <w:rPr>
                <w:rFonts w:ascii="Times New Roman" w:eastAsia="SimSun" w:hAnsi="Times New Roman" w:cs="Times New Roman"/>
                <w:b/>
                <w:lang w:eastAsia="ar-SA"/>
              </w:rPr>
              <w:t xml:space="preserve">Договор заключается с победителем по Максимальной цене договора. </w:t>
            </w:r>
          </w:p>
          <w:p w14:paraId="295FAEDC" w14:textId="77777777" w:rsidR="00247E5D" w:rsidRPr="00247E5D" w:rsidRDefault="00247E5D" w:rsidP="00247E5D">
            <w:pPr>
              <w:widowControl w:val="0"/>
              <w:spacing w:after="0" w:line="240" w:lineRule="auto"/>
              <w:ind w:firstLine="235"/>
              <w:jc w:val="both"/>
              <w:rPr>
                <w:rFonts w:ascii="Times New Roman" w:eastAsia="SimSun" w:hAnsi="Times New Roman" w:cs="Times New Roman"/>
                <w:bCs/>
                <w:lang w:eastAsia="ar-SA"/>
              </w:rPr>
            </w:pPr>
          </w:p>
          <w:p w14:paraId="56C3EC69" w14:textId="71A8820F" w:rsidR="00247E5D" w:rsidRPr="00247E5D" w:rsidRDefault="00247E5D" w:rsidP="00247E5D">
            <w:pPr>
              <w:widowControl w:val="0"/>
              <w:spacing w:after="0" w:line="240" w:lineRule="auto"/>
              <w:jc w:val="both"/>
              <w:rPr>
                <w:rFonts w:ascii="Times New Roman" w:eastAsia="SimSun" w:hAnsi="Times New Roman" w:cs="Times New Roman"/>
                <w:bCs/>
                <w:lang w:eastAsia="ar-SA"/>
              </w:rPr>
            </w:pPr>
            <w:r w:rsidRPr="00247E5D">
              <w:rPr>
                <w:rFonts w:ascii="Times New Roman" w:eastAsia="SimSun" w:hAnsi="Times New Roman" w:cs="Times New Roman"/>
                <w:bCs/>
                <w:lang w:eastAsia="ar-SA"/>
              </w:rPr>
              <w:t>Цена за единицу товара   устанавливается в Договоре с учетом коэффициента снижения, пропорционально к каждой позиции услуги.</w:t>
            </w:r>
          </w:p>
          <w:p w14:paraId="355164B7" w14:textId="77777777" w:rsidR="00247E5D" w:rsidRPr="00247E5D" w:rsidRDefault="00247E5D" w:rsidP="00247E5D">
            <w:pPr>
              <w:widowControl w:val="0"/>
              <w:spacing w:after="0" w:line="240" w:lineRule="auto"/>
              <w:ind w:firstLine="235"/>
              <w:jc w:val="both"/>
              <w:rPr>
                <w:rFonts w:ascii="Times New Roman" w:eastAsia="SimSun" w:hAnsi="Times New Roman" w:cs="Times New Roman"/>
                <w:bCs/>
                <w:lang w:eastAsia="ar-SA"/>
              </w:rPr>
            </w:pPr>
          </w:p>
          <w:p w14:paraId="0E91A1E4" w14:textId="77777777" w:rsidR="00247E5D" w:rsidRPr="00247E5D" w:rsidRDefault="00247E5D" w:rsidP="00247E5D">
            <w:pPr>
              <w:widowControl w:val="0"/>
              <w:spacing w:after="0" w:line="240" w:lineRule="auto"/>
              <w:jc w:val="both"/>
              <w:rPr>
                <w:rFonts w:ascii="Times New Roman" w:eastAsia="SimSun" w:hAnsi="Times New Roman" w:cs="Times New Roman"/>
                <w:b/>
                <w:lang w:eastAsia="ar-SA"/>
              </w:rPr>
            </w:pPr>
            <w:r w:rsidRPr="00247E5D">
              <w:rPr>
                <w:rFonts w:ascii="Times New Roman" w:eastAsia="SimSun" w:hAnsi="Times New Roman" w:cs="Times New Roman"/>
                <w:b/>
                <w:lang w:eastAsia="ar-SA"/>
              </w:rPr>
              <w:t>Объем услуг – не определен.</w:t>
            </w:r>
          </w:p>
          <w:p w14:paraId="79A2B4A1" w14:textId="77777777" w:rsidR="00247E5D" w:rsidRDefault="00247E5D" w:rsidP="00A83693">
            <w:pPr>
              <w:widowControl w:val="0"/>
              <w:shd w:val="clear" w:color="auto" w:fill="FFFFFF"/>
              <w:tabs>
                <w:tab w:val="left" w:pos="10632"/>
              </w:tabs>
              <w:spacing w:after="0" w:line="240" w:lineRule="auto"/>
              <w:jc w:val="both"/>
              <w:rPr>
                <w:rFonts w:ascii="Times New Roman" w:hAnsi="Times New Roman" w:cs="Times New Roman"/>
              </w:rPr>
            </w:pPr>
          </w:p>
          <w:p w14:paraId="35ADB1D1" w14:textId="0A29DD1D" w:rsidR="00D03CAA" w:rsidRPr="00BF37BC" w:rsidRDefault="00893F05" w:rsidP="00A83693">
            <w:pPr>
              <w:widowControl w:val="0"/>
              <w:shd w:val="clear" w:color="auto" w:fill="FFFFFF"/>
              <w:tabs>
                <w:tab w:val="left" w:pos="10632"/>
              </w:tabs>
              <w:spacing w:after="0" w:line="240" w:lineRule="auto"/>
              <w:jc w:val="both"/>
              <w:rPr>
                <w:rFonts w:ascii="Times New Roman" w:hAnsi="Times New Roman" w:cs="Times New Roman"/>
                <w:b/>
                <w:bCs/>
              </w:rPr>
            </w:pPr>
            <w:r w:rsidRPr="00BF37BC">
              <w:rPr>
                <w:rFonts w:ascii="Times New Roman" w:hAnsi="Times New Roman" w:cs="Times New Roman"/>
                <w:b/>
                <w:bCs/>
              </w:rPr>
              <w:t xml:space="preserve">Расчет и обоснование </w:t>
            </w:r>
            <w:r w:rsidR="00247E5D" w:rsidRPr="00BF37BC">
              <w:rPr>
                <w:rFonts w:ascii="Times New Roman" w:hAnsi="Times New Roman" w:cs="Times New Roman"/>
                <w:b/>
                <w:bCs/>
              </w:rPr>
              <w:t xml:space="preserve">расчета цен за единицу </w:t>
            </w:r>
            <w:r w:rsidRPr="00BF37BC">
              <w:rPr>
                <w:rFonts w:ascii="Times New Roman" w:hAnsi="Times New Roman" w:cs="Times New Roman"/>
                <w:b/>
                <w:bCs/>
              </w:rPr>
              <w:t xml:space="preserve">приложен отдельным </w:t>
            </w:r>
            <w:r w:rsidRPr="00BF37BC">
              <w:rPr>
                <w:rFonts w:ascii="Times New Roman" w:hAnsi="Times New Roman" w:cs="Times New Roman"/>
                <w:b/>
                <w:bCs/>
              </w:rPr>
              <w:lastRenderedPageBreak/>
              <w:t>файлом.</w:t>
            </w:r>
          </w:p>
          <w:p w14:paraId="72B64BC6" w14:textId="103CDE53" w:rsidR="003233C5" w:rsidRPr="00A83693" w:rsidRDefault="006C677A" w:rsidP="00FC36E3">
            <w:pPr>
              <w:widowControl w:val="0"/>
              <w:shd w:val="clear" w:color="auto" w:fill="FFFFFF"/>
              <w:tabs>
                <w:tab w:val="left" w:pos="10632"/>
              </w:tabs>
              <w:spacing w:after="0" w:line="240" w:lineRule="auto"/>
              <w:jc w:val="both"/>
              <w:rPr>
                <w:rFonts w:ascii="Times New Roman" w:hAnsi="Times New Roman" w:cs="Times New Roman"/>
              </w:rPr>
            </w:pPr>
            <w:r w:rsidRPr="006C677A">
              <w:rPr>
                <w:rFonts w:ascii="Times New Roman" w:hAnsi="Times New Roman" w:cs="Times New Roman"/>
              </w:rPr>
              <w:t>Цена договора установлена 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tc>
      </w:tr>
      <w:tr w:rsidR="00C6522A" w:rsidRPr="00A83693" w14:paraId="6187E146"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67729BC0" w14:textId="77777777"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7</w:t>
            </w:r>
            <w:r w:rsidR="00C6522A"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32CDF077" w14:textId="2C6F072A"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Срок, место и порядок предоставления </w:t>
            </w:r>
            <w:r w:rsidR="009D0CC7" w:rsidRPr="00A83693">
              <w:rPr>
                <w:b/>
                <w:sz w:val="22"/>
                <w:szCs w:val="22"/>
              </w:rPr>
              <w:t>ценового запроса</w:t>
            </w:r>
          </w:p>
        </w:tc>
        <w:tc>
          <w:tcPr>
            <w:tcW w:w="7034" w:type="dxa"/>
            <w:tcBorders>
              <w:top w:val="single" w:sz="4" w:space="0" w:color="auto"/>
              <w:left w:val="single" w:sz="4" w:space="0" w:color="auto"/>
              <w:bottom w:val="single" w:sz="4" w:space="0" w:color="auto"/>
              <w:right w:val="single" w:sz="4" w:space="0" w:color="auto"/>
            </w:tcBorders>
            <w:vAlign w:val="center"/>
          </w:tcPr>
          <w:p w14:paraId="4381B19E" w14:textId="3BB0DA2F" w:rsidR="00C6522A" w:rsidRPr="00A83693" w:rsidRDefault="00393D9E" w:rsidP="0020622B">
            <w:pPr>
              <w:widowControl w:val="0"/>
              <w:spacing w:after="0" w:line="240" w:lineRule="auto"/>
              <w:jc w:val="both"/>
              <w:rPr>
                <w:rFonts w:ascii="Times New Roman" w:hAnsi="Times New Roman" w:cs="Times New Roman"/>
              </w:rPr>
            </w:pPr>
            <w:r w:rsidRPr="00393D9E">
              <w:rPr>
                <w:rFonts w:ascii="Times New Roman" w:eastAsia="Lucida Sans Unicode" w:hAnsi="Times New Roman" w:cs="Times New Roman"/>
                <w:bCs/>
                <w:kern w:val="1"/>
                <w:lang w:bidi="ru-RU"/>
              </w:rPr>
              <w:t xml:space="preserve">ЭТП «Р-Тендер», в информационно-телекоммуникационной сети «Интернет»  </w:t>
            </w:r>
            <w:hyperlink r:id="rId9" w:history="1">
              <w:r w:rsidRPr="00E53C50">
                <w:rPr>
                  <w:rStyle w:val="a7"/>
                  <w:rFonts w:ascii="Times New Roman" w:eastAsia="Lucida Sans Unicode" w:hAnsi="Times New Roman" w:cs="Times New Roman"/>
                  <w:bCs/>
                  <w:kern w:val="1"/>
                  <w:lang w:bidi="ru-RU"/>
                </w:rPr>
                <w:t>http://r-tender.ru</w:t>
              </w:r>
            </w:hyperlink>
            <w:r>
              <w:rPr>
                <w:rFonts w:ascii="Times New Roman" w:eastAsia="Lucida Sans Unicode" w:hAnsi="Times New Roman" w:cs="Times New Roman"/>
                <w:bCs/>
                <w:kern w:val="1"/>
                <w:lang w:bidi="ru-RU"/>
              </w:rPr>
              <w:t xml:space="preserve"> </w:t>
            </w:r>
            <w:r w:rsidR="00AE0DBE" w:rsidRPr="00A83693">
              <w:rPr>
                <w:rFonts w:ascii="Times New Roman" w:eastAsia="Lucida Sans Unicode" w:hAnsi="Times New Roman" w:cs="Times New Roman"/>
                <w:b/>
                <w:kern w:val="1"/>
                <w:lang w:bidi="ru-RU"/>
              </w:rPr>
              <w:t xml:space="preserve">, </w:t>
            </w:r>
            <w:r w:rsidR="00985F4D" w:rsidRPr="00A83693">
              <w:rPr>
                <w:rFonts w:ascii="Times New Roman" w:eastAsia="Calibri" w:hAnsi="Times New Roman" w:cs="Times New Roman"/>
              </w:rPr>
              <w:t xml:space="preserve">в период </w:t>
            </w:r>
            <w:r w:rsidR="00985F4D" w:rsidRPr="006F57B9">
              <w:rPr>
                <w:rFonts w:ascii="Times New Roman" w:eastAsia="Calibri" w:hAnsi="Times New Roman" w:cs="Times New Roman"/>
                <w:b/>
                <w:highlight w:val="cyan"/>
              </w:rPr>
              <w:t xml:space="preserve">с </w:t>
            </w:r>
            <w:r w:rsidR="00DD1BCC">
              <w:rPr>
                <w:rFonts w:ascii="Times New Roman" w:eastAsia="Calibri" w:hAnsi="Times New Roman" w:cs="Times New Roman"/>
                <w:b/>
                <w:highlight w:val="cyan"/>
              </w:rPr>
              <w:t>0</w:t>
            </w:r>
            <w:r w:rsidR="00DC22AF">
              <w:rPr>
                <w:rFonts w:ascii="Times New Roman" w:eastAsia="Calibri" w:hAnsi="Times New Roman" w:cs="Times New Roman"/>
                <w:b/>
                <w:highlight w:val="cyan"/>
              </w:rPr>
              <w:t>5</w:t>
            </w:r>
            <w:r w:rsidR="00E42636" w:rsidRPr="006F57B9">
              <w:rPr>
                <w:rFonts w:ascii="Times New Roman" w:eastAsia="Calibri" w:hAnsi="Times New Roman" w:cs="Times New Roman"/>
                <w:b/>
                <w:highlight w:val="cyan"/>
              </w:rPr>
              <w:t>.</w:t>
            </w:r>
            <w:r w:rsidR="00DD1BCC">
              <w:rPr>
                <w:rFonts w:ascii="Times New Roman" w:eastAsia="Calibri" w:hAnsi="Times New Roman" w:cs="Times New Roman"/>
                <w:b/>
                <w:highlight w:val="cyan"/>
              </w:rPr>
              <w:t>10</w:t>
            </w:r>
            <w:r w:rsidR="00985F4D" w:rsidRPr="006F57B9">
              <w:rPr>
                <w:rFonts w:ascii="Times New Roman" w:eastAsia="Calibri" w:hAnsi="Times New Roman" w:cs="Times New Roman"/>
                <w:b/>
                <w:highlight w:val="cyan"/>
              </w:rPr>
              <w:t>.20</w:t>
            </w:r>
            <w:r w:rsidR="00517086" w:rsidRPr="006F57B9">
              <w:rPr>
                <w:rFonts w:ascii="Times New Roman" w:eastAsia="Calibri" w:hAnsi="Times New Roman" w:cs="Times New Roman"/>
                <w:b/>
                <w:highlight w:val="cyan"/>
              </w:rPr>
              <w:t>2</w:t>
            </w:r>
            <w:r w:rsidR="006F57B9" w:rsidRPr="006F57B9">
              <w:rPr>
                <w:rFonts w:ascii="Times New Roman" w:eastAsia="Calibri" w:hAnsi="Times New Roman" w:cs="Times New Roman"/>
                <w:b/>
                <w:highlight w:val="cyan"/>
              </w:rPr>
              <w:t>6</w:t>
            </w:r>
            <w:r w:rsidR="00985F4D" w:rsidRPr="006F57B9">
              <w:rPr>
                <w:rFonts w:ascii="Times New Roman" w:eastAsia="Calibri" w:hAnsi="Times New Roman" w:cs="Times New Roman"/>
                <w:b/>
                <w:highlight w:val="cyan"/>
              </w:rPr>
              <w:t xml:space="preserve"> г</w:t>
            </w:r>
            <w:r w:rsidR="00507ADD" w:rsidRPr="006F57B9">
              <w:rPr>
                <w:rFonts w:ascii="Times New Roman" w:eastAsia="Calibri" w:hAnsi="Times New Roman" w:cs="Times New Roman"/>
                <w:b/>
                <w:highlight w:val="cyan"/>
              </w:rPr>
              <w:t xml:space="preserve">. </w:t>
            </w:r>
            <w:r w:rsidR="00985F4D" w:rsidRPr="006F57B9">
              <w:rPr>
                <w:rFonts w:ascii="Times New Roman" w:eastAsia="Calibri" w:hAnsi="Times New Roman" w:cs="Times New Roman"/>
                <w:b/>
                <w:highlight w:val="cyan"/>
              </w:rPr>
              <w:t xml:space="preserve">по </w:t>
            </w:r>
            <w:r w:rsidR="0020622B">
              <w:rPr>
                <w:rFonts w:ascii="Times New Roman" w:eastAsia="Calibri" w:hAnsi="Times New Roman" w:cs="Times New Roman"/>
                <w:b/>
                <w:highlight w:val="cyan"/>
              </w:rPr>
              <w:t>09</w:t>
            </w:r>
            <w:r w:rsidR="00D77898" w:rsidRPr="006F57B9">
              <w:rPr>
                <w:rFonts w:ascii="Times New Roman" w:eastAsia="Calibri" w:hAnsi="Times New Roman" w:cs="Times New Roman"/>
                <w:b/>
                <w:highlight w:val="cyan"/>
              </w:rPr>
              <w:t>.</w:t>
            </w:r>
            <w:r w:rsidR="00DD1BCC">
              <w:rPr>
                <w:rFonts w:ascii="Times New Roman" w:eastAsia="Calibri" w:hAnsi="Times New Roman" w:cs="Times New Roman"/>
                <w:b/>
                <w:highlight w:val="cyan"/>
              </w:rPr>
              <w:t>10</w:t>
            </w:r>
            <w:r w:rsidR="00985F4D" w:rsidRPr="006F57B9">
              <w:rPr>
                <w:rFonts w:ascii="Times New Roman" w:eastAsia="Calibri" w:hAnsi="Times New Roman" w:cs="Times New Roman"/>
                <w:b/>
                <w:highlight w:val="cyan"/>
              </w:rPr>
              <w:t>.20</w:t>
            </w:r>
            <w:r w:rsidR="00517086" w:rsidRPr="006F57B9">
              <w:rPr>
                <w:rFonts w:ascii="Times New Roman" w:eastAsia="Calibri" w:hAnsi="Times New Roman" w:cs="Times New Roman"/>
                <w:b/>
                <w:highlight w:val="cyan"/>
              </w:rPr>
              <w:t>2</w:t>
            </w:r>
            <w:r w:rsidR="006F57B9" w:rsidRPr="006F57B9">
              <w:rPr>
                <w:rFonts w:ascii="Times New Roman" w:eastAsia="Calibri" w:hAnsi="Times New Roman" w:cs="Times New Roman"/>
                <w:b/>
                <w:highlight w:val="cyan"/>
              </w:rPr>
              <w:t>6</w:t>
            </w:r>
            <w:r w:rsidR="00DD1BCC">
              <w:rPr>
                <w:rFonts w:ascii="Times New Roman" w:eastAsia="Calibri" w:hAnsi="Times New Roman" w:cs="Times New Roman"/>
                <w:b/>
                <w:highlight w:val="cyan"/>
              </w:rPr>
              <w:t xml:space="preserve"> </w:t>
            </w:r>
            <w:r w:rsidR="00630D6E" w:rsidRPr="006F57B9">
              <w:rPr>
                <w:rFonts w:ascii="Times New Roman" w:eastAsia="Calibri" w:hAnsi="Times New Roman" w:cs="Times New Roman"/>
                <w:b/>
                <w:highlight w:val="cyan"/>
              </w:rPr>
              <w:t xml:space="preserve">г. </w:t>
            </w:r>
            <w:r w:rsidR="001B5389" w:rsidRPr="006F57B9">
              <w:rPr>
                <w:rFonts w:ascii="Times New Roman" w:eastAsia="Calibri" w:hAnsi="Times New Roman" w:cs="Times New Roman"/>
                <w:b/>
                <w:highlight w:val="cyan"/>
              </w:rPr>
              <w:t>1</w:t>
            </w:r>
            <w:r w:rsidR="006F57B9" w:rsidRPr="006F57B9">
              <w:rPr>
                <w:rFonts w:ascii="Times New Roman" w:eastAsia="Calibri" w:hAnsi="Times New Roman" w:cs="Times New Roman"/>
                <w:b/>
                <w:highlight w:val="cyan"/>
              </w:rPr>
              <w:t>0</w:t>
            </w:r>
            <w:r w:rsidR="001B5389" w:rsidRPr="006F57B9">
              <w:rPr>
                <w:rFonts w:ascii="Times New Roman" w:eastAsia="Calibri" w:hAnsi="Times New Roman" w:cs="Times New Roman"/>
                <w:b/>
                <w:highlight w:val="cyan"/>
              </w:rPr>
              <w:t>.00</w:t>
            </w:r>
            <w:r w:rsidR="001139F2" w:rsidRPr="006F57B9">
              <w:rPr>
                <w:rFonts w:ascii="Times New Roman" w:eastAsia="Calibri" w:hAnsi="Times New Roman" w:cs="Times New Roman"/>
                <w:b/>
                <w:highlight w:val="cyan"/>
              </w:rPr>
              <w:t xml:space="preserve"> (местное время </w:t>
            </w:r>
            <w:r w:rsidR="009D0CC7" w:rsidRPr="006F57B9">
              <w:rPr>
                <w:rFonts w:ascii="Times New Roman" w:eastAsia="Calibri" w:hAnsi="Times New Roman" w:cs="Times New Roman"/>
                <w:b/>
                <w:highlight w:val="cyan"/>
              </w:rPr>
              <w:t>З</w:t>
            </w:r>
            <w:r w:rsidR="001139F2" w:rsidRPr="006F57B9">
              <w:rPr>
                <w:rFonts w:ascii="Times New Roman" w:eastAsia="Calibri" w:hAnsi="Times New Roman" w:cs="Times New Roman"/>
                <w:b/>
                <w:highlight w:val="cyan"/>
              </w:rPr>
              <w:t>аказчика)</w:t>
            </w:r>
          </w:p>
        </w:tc>
      </w:tr>
      <w:tr w:rsidR="00FA38A5" w:rsidRPr="00A83693" w14:paraId="460F81B4"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34DA2355" w14:textId="77777777" w:rsidR="00FA38A5"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8.</w:t>
            </w:r>
          </w:p>
        </w:tc>
        <w:tc>
          <w:tcPr>
            <w:tcW w:w="2638" w:type="dxa"/>
            <w:tcBorders>
              <w:top w:val="single" w:sz="4" w:space="0" w:color="auto"/>
              <w:left w:val="single" w:sz="4" w:space="0" w:color="auto"/>
              <w:bottom w:val="single" w:sz="4" w:space="0" w:color="auto"/>
              <w:right w:val="single" w:sz="4" w:space="0" w:color="auto"/>
            </w:tcBorders>
            <w:vAlign w:val="center"/>
          </w:tcPr>
          <w:p w14:paraId="2F8A32BF" w14:textId="77777777" w:rsidR="00FA38A5" w:rsidRPr="00A83693"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A83693">
              <w:rPr>
                <w:rFonts w:eastAsiaTheme="minorEastAsia"/>
                <w:b/>
                <w:bCs/>
                <w:sz w:val="22"/>
                <w:szCs w:val="22"/>
              </w:rPr>
              <w:t>Информация о валюте, используемой для формирования цены договора и расчетов с Поставщиком</w:t>
            </w:r>
          </w:p>
        </w:tc>
        <w:tc>
          <w:tcPr>
            <w:tcW w:w="7034" w:type="dxa"/>
            <w:tcBorders>
              <w:top w:val="single" w:sz="4" w:space="0" w:color="auto"/>
              <w:left w:val="single" w:sz="4" w:space="0" w:color="auto"/>
              <w:bottom w:val="single" w:sz="4" w:space="0" w:color="auto"/>
              <w:right w:val="single" w:sz="4" w:space="0" w:color="auto"/>
            </w:tcBorders>
            <w:vAlign w:val="center"/>
          </w:tcPr>
          <w:p w14:paraId="63C98C12" w14:textId="77777777" w:rsidR="00FA38A5" w:rsidRPr="00A83693" w:rsidRDefault="00FA38A5" w:rsidP="00A83693">
            <w:pPr>
              <w:widowControl w:val="0"/>
              <w:spacing w:after="0" w:line="240" w:lineRule="auto"/>
              <w:jc w:val="both"/>
              <w:rPr>
                <w:rFonts w:ascii="Times New Roman" w:hAnsi="Times New Roman" w:cs="Times New Roman"/>
              </w:rPr>
            </w:pPr>
            <w:r w:rsidRPr="00A83693">
              <w:rPr>
                <w:rFonts w:ascii="Times New Roman" w:hAnsi="Times New Roman" w:cs="Times New Roman"/>
              </w:rPr>
              <w:t>Российский рубль.</w:t>
            </w:r>
          </w:p>
        </w:tc>
      </w:tr>
      <w:tr w:rsidR="00FA38A5" w:rsidRPr="00A83693" w14:paraId="1AE3E79D"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5BEFB732" w14:textId="77777777" w:rsidR="00FA38A5"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9.</w:t>
            </w:r>
          </w:p>
        </w:tc>
        <w:tc>
          <w:tcPr>
            <w:tcW w:w="2638" w:type="dxa"/>
            <w:tcBorders>
              <w:top w:val="single" w:sz="4" w:space="0" w:color="auto"/>
              <w:left w:val="single" w:sz="4" w:space="0" w:color="auto"/>
              <w:bottom w:val="single" w:sz="4" w:space="0" w:color="auto"/>
              <w:right w:val="single" w:sz="4" w:space="0" w:color="auto"/>
            </w:tcBorders>
            <w:vAlign w:val="center"/>
          </w:tcPr>
          <w:p w14:paraId="1653ED15" w14:textId="77777777" w:rsidR="00FA38A5" w:rsidRPr="00A83693"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A83693">
              <w:rPr>
                <w:rFonts w:eastAsiaTheme="minorEastAsia"/>
                <w:b/>
                <w:bCs/>
                <w:sz w:val="22"/>
                <w:szCs w:val="22"/>
              </w:rPr>
              <w:t>Форма, сроки и порядок оплаты товара</w:t>
            </w:r>
            <w:r w:rsidR="00BA0133" w:rsidRPr="00A83693">
              <w:rPr>
                <w:rFonts w:eastAsiaTheme="minorEastAsia"/>
                <w:b/>
                <w:bCs/>
                <w:sz w:val="22"/>
                <w:szCs w:val="22"/>
              </w:rPr>
              <w:t>, работы, услуги</w:t>
            </w:r>
          </w:p>
        </w:tc>
        <w:tc>
          <w:tcPr>
            <w:tcW w:w="7034" w:type="dxa"/>
            <w:tcBorders>
              <w:top w:val="single" w:sz="4" w:space="0" w:color="auto"/>
              <w:left w:val="single" w:sz="4" w:space="0" w:color="auto"/>
              <w:bottom w:val="single" w:sz="4" w:space="0" w:color="auto"/>
              <w:right w:val="single" w:sz="4" w:space="0" w:color="auto"/>
            </w:tcBorders>
            <w:vAlign w:val="center"/>
          </w:tcPr>
          <w:p w14:paraId="2CBAF208" w14:textId="633001C9" w:rsidR="004E1C44" w:rsidRPr="000714DD" w:rsidRDefault="00836007" w:rsidP="004E1C44">
            <w:pPr>
              <w:widowControl w:val="0"/>
              <w:spacing w:after="0" w:line="240" w:lineRule="auto"/>
              <w:jc w:val="both"/>
              <w:rPr>
                <w:rFonts w:ascii="Times New Roman" w:hAnsi="Times New Roman" w:cs="Times New Roman"/>
                <w:highlight w:val="green"/>
              </w:rPr>
            </w:pPr>
            <w:r w:rsidRPr="00836007">
              <w:rPr>
                <w:rFonts w:ascii="Times New Roman" w:hAnsi="Times New Roman" w:cs="Times New Roman"/>
              </w:rPr>
              <w:t>В соответствии с проектом договора (прилагается отдельным файлом)</w:t>
            </w:r>
          </w:p>
        </w:tc>
      </w:tr>
      <w:tr w:rsidR="008D5728" w:rsidRPr="00A83693" w14:paraId="5FB3C762"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3FBCDCBA" w14:textId="47533763" w:rsidR="008D5728"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AE0DBE" w:rsidRPr="00A83693">
              <w:rPr>
                <w:b/>
                <w:color w:val="000000"/>
                <w:sz w:val="22"/>
                <w:szCs w:val="22"/>
              </w:rPr>
              <w:t>0</w:t>
            </w:r>
            <w:r w:rsidR="00487BEE"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4B6CB1B2" w14:textId="23248246" w:rsidR="008D5728" w:rsidRPr="00A83693" w:rsidRDefault="008D5728"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Дата, время окончания срока подачи </w:t>
            </w:r>
            <w:r w:rsidR="00AE0DBE" w:rsidRPr="00A83693">
              <w:rPr>
                <w:b/>
                <w:sz w:val="22"/>
                <w:szCs w:val="22"/>
              </w:rPr>
              <w:t xml:space="preserve">ценовых </w:t>
            </w:r>
            <w:r w:rsidR="00BC22A4" w:rsidRPr="00A83693">
              <w:rPr>
                <w:b/>
                <w:sz w:val="22"/>
                <w:szCs w:val="22"/>
              </w:rPr>
              <w:t xml:space="preserve">предложений </w:t>
            </w:r>
          </w:p>
        </w:tc>
        <w:tc>
          <w:tcPr>
            <w:tcW w:w="7034" w:type="dxa"/>
            <w:tcBorders>
              <w:top w:val="single" w:sz="4" w:space="0" w:color="auto"/>
              <w:left w:val="single" w:sz="4" w:space="0" w:color="auto"/>
              <w:bottom w:val="single" w:sz="4" w:space="0" w:color="auto"/>
              <w:right w:val="single" w:sz="4" w:space="0" w:color="auto"/>
            </w:tcBorders>
            <w:vAlign w:val="center"/>
          </w:tcPr>
          <w:p w14:paraId="23E9E99C" w14:textId="28941D57" w:rsidR="008D5728" w:rsidRPr="00A83693" w:rsidRDefault="004F7268" w:rsidP="0020622B">
            <w:pPr>
              <w:widowControl w:val="0"/>
              <w:spacing w:after="0" w:line="240" w:lineRule="auto"/>
              <w:jc w:val="both"/>
              <w:rPr>
                <w:rFonts w:ascii="Times New Roman" w:eastAsia="Calibri" w:hAnsi="Times New Roman" w:cs="Times New Roman"/>
                <w:b/>
              </w:rPr>
            </w:pPr>
            <w:r w:rsidRPr="006F57B9">
              <w:rPr>
                <w:rFonts w:ascii="Times New Roman" w:eastAsia="Calibri" w:hAnsi="Times New Roman" w:cs="Times New Roman"/>
                <w:b/>
                <w:highlight w:val="cyan"/>
              </w:rPr>
              <w:t>1</w:t>
            </w:r>
            <w:r w:rsidR="006F57B9" w:rsidRPr="006F57B9">
              <w:rPr>
                <w:rFonts w:ascii="Times New Roman" w:eastAsia="Calibri" w:hAnsi="Times New Roman" w:cs="Times New Roman"/>
                <w:b/>
                <w:highlight w:val="cyan"/>
              </w:rPr>
              <w:t>0</w:t>
            </w:r>
            <w:r w:rsidR="00AC7B5F" w:rsidRPr="006F57B9">
              <w:rPr>
                <w:rFonts w:ascii="Times New Roman" w:eastAsia="Calibri" w:hAnsi="Times New Roman" w:cs="Times New Roman"/>
                <w:b/>
                <w:highlight w:val="cyan"/>
              </w:rPr>
              <w:t xml:space="preserve">:00 </w:t>
            </w:r>
            <w:r w:rsidR="00507ADD" w:rsidRPr="006F57B9">
              <w:rPr>
                <w:rFonts w:ascii="Times New Roman" w:eastAsia="Calibri" w:hAnsi="Times New Roman" w:cs="Times New Roman"/>
                <w:b/>
                <w:highlight w:val="cyan"/>
              </w:rPr>
              <w:t>(по местному времени Заказчика</w:t>
            </w:r>
            <w:r w:rsidR="00DD1BCC">
              <w:rPr>
                <w:rFonts w:ascii="Times New Roman" w:eastAsia="Calibri" w:hAnsi="Times New Roman" w:cs="Times New Roman"/>
                <w:b/>
                <w:highlight w:val="cyan"/>
              </w:rPr>
              <w:t xml:space="preserve"> </w:t>
            </w:r>
            <w:r w:rsidR="0020622B">
              <w:rPr>
                <w:rFonts w:ascii="Times New Roman" w:eastAsia="Calibri" w:hAnsi="Times New Roman" w:cs="Times New Roman"/>
                <w:b/>
                <w:highlight w:val="cyan"/>
              </w:rPr>
              <w:t>09</w:t>
            </w:r>
            <w:r w:rsidR="00DD1BCC" w:rsidRPr="006F57B9">
              <w:rPr>
                <w:rFonts w:ascii="Times New Roman" w:eastAsia="Calibri" w:hAnsi="Times New Roman" w:cs="Times New Roman"/>
                <w:b/>
                <w:highlight w:val="cyan"/>
              </w:rPr>
              <w:t>.</w:t>
            </w:r>
            <w:r w:rsidR="00DD1BCC">
              <w:rPr>
                <w:rFonts w:ascii="Times New Roman" w:eastAsia="Calibri" w:hAnsi="Times New Roman" w:cs="Times New Roman"/>
                <w:b/>
                <w:highlight w:val="cyan"/>
              </w:rPr>
              <w:t>10</w:t>
            </w:r>
            <w:r w:rsidR="00DD1BCC" w:rsidRPr="006F57B9">
              <w:rPr>
                <w:rFonts w:ascii="Times New Roman" w:eastAsia="Calibri" w:hAnsi="Times New Roman" w:cs="Times New Roman"/>
                <w:b/>
                <w:highlight w:val="cyan"/>
              </w:rPr>
              <w:t>.2026</w:t>
            </w:r>
            <w:r w:rsidR="00DD1BCC">
              <w:rPr>
                <w:rFonts w:ascii="Times New Roman" w:eastAsia="Calibri" w:hAnsi="Times New Roman" w:cs="Times New Roman"/>
                <w:b/>
                <w:highlight w:val="cyan"/>
              </w:rPr>
              <w:t xml:space="preserve"> г</w:t>
            </w:r>
            <w:r w:rsidR="001139F2" w:rsidRPr="006F57B9">
              <w:rPr>
                <w:rFonts w:ascii="Times New Roman" w:eastAsia="Calibri" w:hAnsi="Times New Roman" w:cs="Times New Roman"/>
                <w:b/>
                <w:highlight w:val="cyan"/>
              </w:rPr>
              <w:t>.</w:t>
            </w:r>
          </w:p>
        </w:tc>
      </w:tr>
      <w:tr w:rsidR="00490131" w:rsidRPr="00A83693" w14:paraId="44AC98D5"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0EF4DFE8" w14:textId="65025765" w:rsidR="00490131"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AE0DBE" w:rsidRPr="00A83693">
              <w:rPr>
                <w:b/>
                <w:color w:val="000000"/>
                <w:sz w:val="22"/>
                <w:szCs w:val="22"/>
              </w:rPr>
              <w:t>1</w:t>
            </w:r>
            <w:r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633E90EF" w14:textId="72E7CDD3" w:rsidR="00490131" w:rsidRPr="00A83693" w:rsidRDefault="00490131"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Место подачи </w:t>
            </w:r>
            <w:r w:rsidR="00AE0DBE" w:rsidRPr="00A83693">
              <w:rPr>
                <w:b/>
                <w:sz w:val="22"/>
                <w:szCs w:val="22"/>
              </w:rPr>
              <w:t xml:space="preserve">ценовых </w:t>
            </w:r>
            <w:r w:rsidR="00BC22A4" w:rsidRPr="00A83693">
              <w:rPr>
                <w:b/>
                <w:sz w:val="22"/>
                <w:szCs w:val="22"/>
              </w:rPr>
              <w:t xml:space="preserve">предложений </w:t>
            </w:r>
          </w:p>
        </w:tc>
        <w:tc>
          <w:tcPr>
            <w:tcW w:w="7034" w:type="dxa"/>
            <w:tcBorders>
              <w:top w:val="single" w:sz="4" w:space="0" w:color="auto"/>
              <w:left w:val="single" w:sz="4" w:space="0" w:color="auto"/>
              <w:bottom w:val="single" w:sz="4" w:space="0" w:color="auto"/>
              <w:right w:val="single" w:sz="4" w:space="0" w:color="auto"/>
            </w:tcBorders>
            <w:vAlign w:val="center"/>
          </w:tcPr>
          <w:p w14:paraId="724B0FDD" w14:textId="2716F8C0" w:rsidR="00490131" w:rsidRPr="00A83693" w:rsidRDefault="00393D9E" w:rsidP="00A83693">
            <w:pPr>
              <w:pStyle w:val="variable"/>
              <w:suppressAutoHyphens w:val="0"/>
              <w:jc w:val="both"/>
              <w:rPr>
                <w:rFonts w:cs="Times New Roman"/>
                <w:sz w:val="22"/>
                <w:szCs w:val="22"/>
              </w:rPr>
            </w:pPr>
            <w:r w:rsidRPr="00393D9E">
              <w:rPr>
                <w:rFonts w:cs="Times New Roman"/>
                <w:sz w:val="22"/>
                <w:szCs w:val="22"/>
              </w:rPr>
              <w:t xml:space="preserve">В информационно-телекоммуникационной сети «Интернет» </w:t>
            </w:r>
            <w:hyperlink r:id="rId10" w:history="1">
              <w:r w:rsidRPr="00E53C50">
                <w:rPr>
                  <w:rStyle w:val="a7"/>
                  <w:rFonts w:cs="Times New Roman"/>
                  <w:sz w:val="22"/>
                  <w:szCs w:val="22"/>
                </w:rPr>
                <w:t>http://r-tender.ru</w:t>
              </w:r>
            </w:hyperlink>
            <w:r>
              <w:rPr>
                <w:rFonts w:cs="Times New Roman"/>
                <w:sz w:val="22"/>
                <w:szCs w:val="22"/>
              </w:rPr>
              <w:t xml:space="preserve"> </w:t>
            </w:r>
          </w:p>
        </w:tc>
      </w:tr>
      <w:tr w:rsidR="00BC22A4" w:rsidRPr="00A83693" w14:paraId="04F039AB"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2C6FED7C" w14:textId="29993B4A" w:rsidR="00BC22A4" w:rsidRPr="00A83693" w:rsidRDefault="00BC22A4"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41349F" w:rsidRPr="00A83693">
              <w:rPr>
                <w:b/>
                <w:color w:val="000000"/>
                <w:sz w:val="22"/>
                <w:szCs w:val="22"/>
              </w:rPr>
              <w:t>2</w:t>
            </w:r>
            <w:r w:rsidR="00031222"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5CF67A2C" w14:textId="035927E1" w:rsidR="00BC22A4" w:rsidRPr="00A83693" w:rsidRDefault="00BC22A4"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Требования к участникам закупки</w:t>
            </w:r>
            <w:r w:rsidR="00AD02F1" w:rsidRPr="00A83693">
              <w:rPr>
                <w:b/>
                <w:sz w:val="22"/>
                <w:szCs w:val="22"/>
              </w:rPr>
              <w:t xml:space="preserve"> </w:t>
            </w:r>
          </w:p>
        </w:tc>
        <w:tc>
          <w:tcPr>
            <w:tcW w:w="7034" w:type="dxa"/>
            <w:tcBorders>
              <w:top w:val="single" w:sz="4" w:space="0" w:color="auto"/>
              <w:left w:val="single" w:sz="4" w:space="0" w:color="auto"/>
              <w:bottom w:val="single" w:sz="4" w:space="0" w:color="auto"/>
              <w:right w:val="single" w:sz="4" w:space="0" w:color="auto"/>
            </w:tcBorders>
            <w:vAlign w:val="center"/>
          </w:tcPr>
          <w:p w14:paraId="7B18FE0C" w14:textId="1DA7F98E" w:rsidR="00B03056" w:rsidRPr="00C42265" w:rsidRDefault="00B03056" w:rsidP="007E45B9">
            <w:pPr>
              <w:widowControl w:val="0"/>
              <w:autoSpaceDE w:val="0"/>
              <w:autoSpaceDN w:val="0"/>
              <w:adjustRightInd w:val="0"/>
              <w:spacing w:after="0" w:line="240" w:lineRule="auto"/>
              <w:jc w:val="both"/>
              <w:rPr>
                <w:rFonts w:ascii="Times New Roman" w:hAnsi="Times New Roman" w:cs="Times New Roman"/>
              </w:rPr>
            </w:pPr>
            <w:r w:rsidRPr="00C42265">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501D730F" w14:textId="50DD0862" w:rsidR="00E912A6" w:rsidRPr="00C42265" w:rsidRDefault="00E912A6" w:rsidP="007E45B9">
            <w:pPr>
              <w:widowControl w:val="0"/>
              <w:autoSpaceDE w:val="0"/>
              <w:autoSpaceDN w:val="0"/>
              <w:adjustRightInd w:val="0"/>
              <w:spacing w:after="0" w:line="240" w:lineRule="auto"/>
              <w:jc w:val="both"/>
              <w:rPr>
                <w:rFonts w:ascii="Times New Roman" w:hAnsi="Times New Roman" w:cs="Times New Roman"/>
                <w:b/>
                <w:bCs/>
              </w:rPr>
            </w:pPr>
            <w:r w:rsidRPr="00C42265">
              <w:rPr>
                <w:rFonts w:ascii="Times New Roman" w:hAnsi="Times New Roman" w:cs="Times New Roman"/>
                <w:b/>
                <w:bCs/>
              </w:rPr>
              <w:t>Требования к участникам закупки:</w:t>
            </w:r>
          </w:p>
          <w:p w14:paraId="468EA1CE" w14:textId="35B359E5"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1)</w:t>
            </w:r>
            <w:r w:rsidRPr="00B81557">
              <w:rPr>
                <w:rFonts w:ascii="Times New Roman" w:eastAsia="Calibri" w:hAnsi="Times New Roman" w:cs="Times New Roman"/>
                <w:lang w:eastAsia="en-US"/>
              </w:rPr>
              <w:tab/>
              <w:t>соответствие требованиям, устанавливаемым в соответствии с законодательством Российской к лицам, осуществляющим поставки товаров, выполнение работ, оказание услуг, являющихся предметом закупки;</w:t>
            </w:r>
          </w:p>
          <w:p w14:paraId="68E228B6"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2)</w:t>
            </w:r>
            <w:r w:rsidRPr="00B81557">
              <w:rPr>
                <w:rFonts w:ascii="Times New Roman" w:eastAsia="Calibri" w:hAnsi="Times New Roman" w:cs="Times New Roman"/>
                <w:lang w:eastAsia="en-US"/>
              </w:rPr>
              <w:tab/>
              <w:t>участник закупки - юридическое лицо не находится в процессе ликвидации;</w:t>
            </w:r>
          </w:p>
          <w:p w14:paraId="4740B5E5"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3)</w:t>
            </w:r>
            <w:r w:rsidRPr="00B81557">
              <w:rPr>
                <w:rFonts w:ascii="Times New Roman" w:eastAsia="Calibri" w:hAnsi="Times New Roman" w:cs="Times New Roman"/>
                <w:lang w:eastAsia="en-U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88EDBA0" w14:textId="774B78C9"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4)</w:t>
            </w:r>
            <w:r w:rsidRPr="00B81557">
              <w:rPr>
                <w:rFonts w:ascii="Times New Roman" w:eastAsia="Calibri" w:hAnsi="Times New Roman" w:cs="Times New Roman"/>
                <w:lang w:eastAsia="en-US"/>
              </w:rPr>
              <w:tab/>
            </w:r>
            <w:r w:rsidR="0086344A" w:rsidRPr="00B81557">
              <w:rPr>
                <w:rFonts w:ascii="Times New Roman" w:eastAsia="Calibri" w:hAnsi="Times New Roman" w:cs="Times New Roman"/>
                <w:lang w:eastAsia="en-US"/>
              </w:rPr>
              <w:t>не приостановление</w:t>
            </w:r>
            <w:r w:rsidRPr="00B81557">
              <w:rPr>
                <w:rFonts w:ascii="Times New Roman" w:eastAsia="Calibri" w:hAnsi="Times New Roman" w:cs="Times New Roman"/>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B8C3CE7"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5)</w:t>
            </w:r>
            <w:r w:rsidRPr="00B81557">
              <w:rPr>
                <w:rFonts w:ascii="Times New Roman" w:eastAsia="Calibri" w:hAnsi="Times New Roman" w:cs="Times New Roman"/>
                <w:lang w:eastAsia="en-US"/>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w:t>
            </w:r>
            <w:r w:rsidRPr="00B81557">
              <w:rPr>
                <w:rFonts w:ascii="Times New Roman" w:eastAsia="Calibri" w:hAnsi="Times New Roman" w:cs="Times New Roman"/>
                <w:lang w:eastAsia="en-US"/>
              </w:rPr>
              <w:lastRenderedPageBreak/>
              <w:t>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E09311A"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6)</w:t>
            </w:r>
            <w:r w:rsidRPr="00B81557">
              <w:rPr>
                <w:rFonts w:ascii="Times New Roman" w:eastAsia="Calibri" w:hAnsi="Times New Roman" w:cs="Times New Roman"/>
                <w:lang w:eastAsia="en-U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AD7B5B" w14:textId="27442D55"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7)</w:t>
            </w:r>
            <w:r w:rsidRPr="00B81557">
              <w:rPr>
                <w:rFonts w:ascii="Times New Roman" w:eastAsia="Calibri" w:hAnsi="Times New Roman" w:cs="Times New Roman"/>
                <w:lang w:eastAsia="en-US"/>
              </w:rPr>
              <w:tab/>
            </w:r>
            <w:r w:rsidR="0086344A" w:rsidRPr="00B81557">
              <w:rPr>
                <w:rFonts w:ascii="Times New Roman" w:eastAsia="Calibri" w:hAnsi="Times New Roman" w:cs="Times New Roman"/>
                <w:lang w:eastAsia="en-US"/>
              </w:rPr>
              <w:t>не привлечение</w:t>
            </w:r>
            <w:r w:rsidRPr="00B81557">
              <w:rPr>
                <w:rFonts w:ascii="Times New Roman" w:eastAsia="Calibri" w:hAnsi="Times New Roman" w:cs="Times New Roman"/>
                <w:lang w:eastAsia="en-U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61FB6B"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8)</w:t>
            </w:r>
            <w:r w:rsidRPr="00B81557">
              <w:rPr>
                <w:rFonts w:ascii="Times New Roman" w:eastAsia="Calibri" w:hAnsi="Times New Roman" w:cs="Times New Roman"/>
                <w:lang w:eastAsia="en-U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14F71BE7"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9)</w:t>
            </w:r>
            <w:r w:rsidRPr="00B81557">
              <w:rPr>
                <w:rFonts w:ascii="Times New Roman" w:eastAsia="Calibri" w:hAnsi="Times New Roman" w:cs="Times New Roman"/>
                <w:lang w:eastAsia="en-U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66F63333"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10)</w:t>
            </w:r>
            <w:r w:rsidRPr="00B81557">
              <w:rPr>
                <w:rFonts w:ascii="Times New Roman" w:eastAsia="Calibri" w:hAnsi="Times New Roman" w:cs="Times New Roman"/>
                <w:lang w:eastAsia="en-US"/>
              </w:rPr>
              <w:tab/>
              <w:t>отсутствие между участником закупки и заказчиком конфликта интересов;</w:t>
            </w:r>
          </w:p>
          <w:p w14:paraId="0E1713E8" w14:textId="77777777" w:rsidR="00B81557" w:rsidRPr="00B81557"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11)</w:t>
            </w:r>
            <w:r w:rsidRPr="00B81557">
              <w:rPr>
                <w:rFonts w:ascii="Times New Roman" w:eastAsia="Calibri" w:hAnsi="Times New Roman" w:cs="Times New Roman"/>
                <w:lang w:eastAsia="en-US"/>
              </w:rPr>
              <w:tab/>
              <w:t>участник закупки не является офшорной компанией;</w:t>
            </w:r>
          </w:p>
          <w:p w14:paraId="1338CBD4" w14:textId="42AA244C" w:rsidR="00BC22A4" w:rsidRPr="00C42265" w:rsidRDefault="00B81557" w:rsidP="00B81557">
            <w:pPr>
              <w:widowControl w:val="0"/>
              <w:spacing w:after="0" w:line="240" w:lineRule="auto"/>
              <w:ind w:firstLine="669"/>
              <w:jc w:val="both"/>
              <w:rPr>
                <w:rFonts w:ascii="Times New Roman" w:eastAsia="Calibri" w:hAnsi="Times New Roman" w:cs="Times New Roman"/>
                <w:lang w:eastAsia="en-US"/>
              </w:rPr>
            </w:pPr>
            <w:r w:rsidRPr="00B81557">
              <w:rPr>
                <w:rFonts w:ascii="Times New Roman" w:eastAsia="Calibri" w:hAnsi="Times New Roman" w:cs="Times New Roman"/>
                <w:lang w:eastAsia="en-US"/>
              </w:rPr>
              <w:t>12)</w:t>
            </w:r>
            <w:r w:rsidRPr="00B81557">
              <w:rPr>
                <w:rFonts w:ascii="Times New Roman" w:eastAsia="Calibri" w:hAnsi="Times New Roman" w:cs="Times New Roman"/>
                <w:lang w:eastAsia="en-US"/>
              </w:rPr>
              <w:tab/>
              <w:t>отсутствие у участника закупки ограничений для участия в закупках, установленных законодательством Российской Федерации;</w:t>
            </w:r>
          </w:p>
        </w:tc>
      </w:tr>
      <w:tr w:rsidR="00C6522A" w:rsidRPr="00A83693" w14:paraId="41B970F1"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0EE10AB3" w14:textId="28F7E256" w:rsidR="00C6522A" w:rsidRPr="00A83693" w:rsidRDefault="00BA0133"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1</w:t>
            </w:r>
            <w:r w:rsidR="0041349F" w:rsidRPr="00A83693">
              <w:rPr>
                <w:b/>
                <w:color w:val="000000"/>
                <w:sz w:val="22"/>
                <w:szCs w:val="22"/>
              </w:rPr>
              <w:t>3</w:t>
            </w:r>
            <w:r w:rsidR="00487BEE" w:rsidRPr="00A83693">
              <w:rPr>
                <w:b/>
                <w:color w:val="000000"/>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6A6423A1" w14:textId="106A9BB5" w:rsidR="00C6522A" w:rsidRPr="00A83693" w:rsidRDefault="00031222" w:rsidP="00A83693">
            <w:pPr>
              <w:pStyle w:val="a1"/>
              <w:widowControl w:val="0"/>
              <w:numPr>
                <w:ilvl w:val="0"/>
                <w:numId w:val="0"/>
              </w:numPr>
              <w:autoSpaceDE w:val="0"/>
              <w:autoSpaceDN w:val="0"/>
              <w:adjustRightInd w:val="0"/>
              <w:spacing w:line="240" w:lineRule="auto"/>
              <w:jc w:val="left"/>
              <w:rPr>
                <w:b/>
                <w:sz w:val="22"/>
                <w:szCs w:val="22"/>
              </w:rPr>
            </w:pPr>
            <w:r w:rsidRPr="00A83693">
              <w:rPr>
                <w:b/>
                <w:bCs/>
                <w:sz w:val="22"/>
                <w:szCs w:val="22"/>
              </w:rPr>
              <w:t>Заявка на участие в ценовом запросе должна содержать</w:t>
            </w:r>
          </w:p>
        </w:tc>
        <w:tc>
          <w:tcPr>
            <w:tcW w:w="7034" w:type="dxa"/>
            <w:tcBorders>
              <w:top w:val="single" w:sz="4" w:space="0" w:color="auto"/>
              <w:left w:val="single" w:sz="4" w:space="0" w:color="auto"/>
              <w:bottom w:val="single" w:sz="4" w:space="0" w:color="auto"/>
              <w:right w:val="single" w:sz="4" w:space="0" w:color="auto"/>
            </w:tcBorders>
            <w:vAlign w:val="center"/>
          </w:tcPr>
          <w:p w14:paraId="0B1E3478" w14:textId="77777777" w:rsidR="007E45B9" w:rsidRPr="00E708A5"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E708A5">
              <w:rPr>
                <w:rFonts w:ascii="Times New Roman" w:eastAsia="Calibri" w:hAnsi="Times New Roman" w:cs="Times New Roman"/>
                <w:bCs/>
              </w:rPr>
              <w:t>Заявка на участие в ценовом запросе должна включать:</w:t>
            </w:r>
          </w:p>
          <w:p w14:paraId="301D8914"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электронном виде, в том числе:</w:t>
            </w:r>
          </w:p>
          <w:p w14:paraId="7820A020"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1-1) при размещении закупки на поставку товара:</w:t>
            </w:r>
          </w:p>
          <w:p w14:paraId="16ABDFFE"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а) согласие участника процедуры закупки на поставку товара в случае:</w:t>
            </w:r>
          </w:p>
          <w:p w14:paraId="5ABCCA32"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17A5BF7A"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4CAF6098"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 xml:space="preserve">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w:t>
            </w:r>
            <w:r w:rsidRPr="00E708A5">
              <w:rPr>
                <w:rFonts w:ascii="Times New Roman" w:eastAsia="Calibri" w:hAnsi="Times New Roman" w:cs="Times New Roman"/>
                <w:lang w:eastAsia="en-US"/>
              </w:rPr>
              <w:lastRenderedPageBreak/>
              <w:t>документации о закупке указания на товарный знак;</w:t>
            </w:r>
          </w:p>
          <w:p w14:paraId="7F1986AD"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1150846D"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3-1) при размещении закупки на выполнение работ, оказание услуг для выполнения, оказания которых используется товар:</w:t>
            </w:r>
          </w:p>
          <w:p w14:paraId="58F4FA86"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93BD7F9"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17D93783"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03335E15"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64ACF5A9"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A5950C7"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документ, подтверждающий полномочия лица на осуществление действий от имени участника закупки;</w:t>
            </w:r>
          </w:p>
          <w:p w14:paraId="2F7CC0DB"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документ (декларацию) о соответствии участника закупки следующим требованиям:</w:t>
            </w:r>
          </w:p>
          <w:p w14:paraId="5FFF4DE0"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1)</w:t>
            </w:r>
            <w:r w:rsidRPr="00E708A5">
              <w:rPr>
                <w:rFonts w:ascii="Times New Roman" w:eastAsia="Calibri" w:hAnsi="Times New Roman" w:cs="Times New Roman"/>
                <w:lang w:eastAsia="en-US"/>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05B6CAE"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2)</w:t>
            </w:r>
            <w:r w:rsidRPr="00E708A5">
              <w:rPr>
                <w:rFonts w:ascii="Times New Roman" w:eastAsia="Calibri" w:hAnsi="Times New Roman" w:cs="Times New Roman"/>
                <w:lang w:eastAsia="en-US"/>
              </w:rPr>
              <w:tab/>
              <w:t>участник закупки - юридическое лицо не находится в процессе ликвидации;</w:t>
            </w:r>
          </w:p>
          <w:p w14:paraId="2E65350A"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3)</w:t>
            </w:r>
            <w:r w:rsidRPr="00E708A5">
              <w:rPr>
                <w:rFonts w:ascii="Times New Roman" w:eastAsia="Calibri" w:hAnsi="Times New Roman" w:cs="Times New Roman"/>
                <w:lang w:eastAsia="en-U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BB094B3" w14:textId="2135EDD0"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4)</w:t>
            </w:r>
            <w:r w:rsidRPr="00E708A5">
              <w:rPr>
                <w:rFonts w:ascii="Times New Roman" w:eastAsia="Calibri" w:hAnsi="Times New Roman" w:cs="Times New Roman"/>
                <w:lang w:eastAsia="en-US"/>
              </w:rPr>
              <w:tab/>
            </w:r>
            <w:r w:rsidR="0086344A" w:rsidRPr="00E708A5">
              <w:rPr>
                <w:rFonts w:ascii="Times New Roman" w:eastAsia="Calibri" w:hAnsi="Times New Roman" w:cs="Times New Roman"/>
                <w:lang w:eastAsia="en-US"/>
              </w:rPr>
              <w:t>не приостановление</w:t>
            </w:r>
            <w:r w:rsidRPr="00E708A5">
              <w:rPr>
                <w:rFonts w:ascii="Times New Roman" w:eastAsia="Calibri" w:hAnsi="Times New Roman" w:cs="Times New Roman"/>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0458F96"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5)</w:t>
            </w:r>
            <w:r w:rsidRPr="00E708A5">
              <w:rPr>
                <w:rFonts w:ascii="Times New Roman" w:eastAsia="Calibri" w:hAnsi="Times New Roman" w:cs="Times New Roman"/>
                <w:lang w:eastAsia="en-US"/>
              </w:rPr>
              <w:tab/>
              <w:t xml:space="preserve">отсутствие у участника закупки недоимки по налогам, </w:t>
            </w:r>
            <w:r w:rsidRPr="00E708A5">
              <w:rPr>
                <w:rFonts w:ascii="Times New Roman" w:eastAsia="Calibri" w:hAnsi="Times New Roman" w:cs="Times New Roman"/>
                <w:lang w:eastAsia="en-US"/>
              </w:rPr>
              <w:lastRenderedPageBreak/>
              <w:t>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7A2515F"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6)</w:t>
            </w:r>
            <w:r w:rsidRPr="00E708A5">
              <w:rPr>
                <w:rFonts w:ascii="Times New Roman" w:eastAsia="Calibri" w:hAnsi="Times New Roman" w:cs="Times New Roman"/>
                <w:lang w:eastAsia="en-U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9188839" w14:textId="4D515AEB"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7)</w:t>
            </w:r>
            <w:r w:rsidRPr="00E708A5">
              <w:rPr>
                <w:rFonts w:ascii="Times New Roman" w:eastAsia="Calibri" w:hAnsi="Times New Roman" w:cs="Times New Roman"/>
                <w:lang w:eastAsia="en-US"/>
              </w:rPr>
              <w:tab/>
            </w:r>
            <w:r w:rsidR="0086344A" w:rsidRPr="00E708A5">
              <w:rPr>
                <w:rFonts w:ascii="Times New Roman" w:eastAsia="Calibri" w:hAnsi="Times New Roman" w:cs="Times New Roman"/>
                <w:lang w:eastAsia="en-US"/>
              </w:rPr>
              <w:t>не привлечение</w:t>
            </w:r>
            <w:r w:rsidRPr="00E708A5">
              <w:rPr>
                <w:rFonts w:ascii="Times New Roman" w:eastAsia="Calibri" w:hAnsi="Times New Roman" w:cs="Times New Roman"/>
                <w:lang w:eastAsia="en-U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2EBCF5"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8)</w:t>
            </w:r>
            <w:r w:rsidRPr="00E708A5">
              <w:rPr>
                <w:rFonts w:ascii="Times New Roman" w:eastAsia="Calibri" w:hAnsi="Times New Roman" w:cs="Times New Roman"/>
                <w:lang w:eastAsia="en-U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514036F"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9)</w:t>
            </w:r>
            <w:r w:rsidRPr="00E708A5">
              <w:rPr>
                <w:rFonts w:ascii="Times New Roman" w:eastAsia="Calibri" w:hAnsi="Times New Roman" w:cs="Times New Roman"/>
                <w:lang w:eastAsia="en-U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6BD479AF"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10)</w:t>
            </w:r>
            <w:r w:rsidRPr="00E708A5">
              <w:rPr>
                <w:rFonts w:ascii="Times New Roman" w:eastAsia="Calibri" w:hAnsi="Times New Roman" w:cs="Times New Roman"/>
                <w:lang w:eastAsia="en-US"/>
              </w:rPr>
              <w:tab/>
              <w:t>отсутствие между участником закупки и заказчиком конфликта интересов;</w:t>
            </w:r>
          </w:p>
          <w:p w14:paraId="514D2FE6"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11)</w:t>
            </w:r>
            <w:r w:rsidRPr="00E708A5">
              <w:rPr>
                <w:rFonts w:ascii="Times New Roman" w:eastAsia="Calibri" w:hAnsi="Times New Roman" w:cs="Times New Roman"/>
                <w:lang w:eastAsia="en-US"/>
              </w:rPr>
              <w:tab/>
              <w:t>участник закупки не является офшорной компанией;</w:t>
            </w:r>
          </w:p>
          <w:p w14:paraId="1933782D"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12)</w:t>
            </w:r>
            <w:r w:rsidRPr="00E708A5">
              <w:rPr>
                <w:rFonts w:ascii="Times New Roman" w:eastAsia="Calibri" w:hAnsi="Times New Roman" w:cs="Times New Roman"/>
                <w:lang w:eastAsia="en-US"/>
              </w:rPr>
              <w:tab/>
              <w:t>отсутствие у участника закупки ограничений для участия в закупках, установленных законодательством Российской Федерации;</w:t>
            </w:r>
          </w:p>
          <w:p w14:paraId="66962638" w14:textId="77777777" w:rsidR="00E708A5" w:rsidRP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78C859CD" w14:textId="7505B63D" w:rsidR="00E708A5" w:rsidRDefault="00E708A5" w:rsidP="00E708A5">
            <w:pPr>
              <w:widowControl w:val="0"/>
              <w:spacing w:after="0" w:line="240" w:lineRule="auto"/>
              <w:ind w:firstLine="669"/>
              <w:jc w:val="both"/>
              <w:rPr>
                <w:rFonts w:ascii="Times New Roman" w:eastAsia="Calibri" w:hAnsi="Times New Roman" w:cs="Times New Roman"/>
                <w:lang w:eastAsia="en-US"/>
              </w:rPr>
            </w:pPr>
            <w:r w:rsidRPr="00E708A5">
              <w:rPr>
                <w:rFonts w:ascii="Times New Roman" w:eastAsia="Calibri" w:hAnsi="Times New Roman" w:cs="Times New Roman"/>
                <w:lang w:eastAsia="en-US"/>
              </w:rPr>
              <w:t>-</w:t>
            </w:r>
            <w:r w:rsidRPr="00E708A5">
              <w:rPr>
                <w:rFonts w:ascii="Times New Roman" w:eastAsia="Calibri" w:hAnsi="Times New Roman" w:cs="Times New Roman"/>
                <w:lang w:eastAsia="en-US"/>
              </w:rPr>
              <w:tab/>
              <w:t>и иные информацию и сведения, установленные в информационной карте ценового запроса в электронной виде.</w:t>
            </w:r>
          </w:p>
          <w:p w14:paraId="3F5CA136" w14:textId="77777777" w:rsidR="005B6135" w:rsidRPr="005B6135" w:rsidRDefault="005B6135" w:rsidP="005B6135">
            <w:pPr>
              <w:widowControl w:val="0"/>
              <w:tabs>
                <w:tab w:val="left" w:pos="268"/>
                <w:tab w:val="left" w:pos="851"/>
              </w:tabs>
              <w:spacing w:after="0" w:line="240" w:lineRule="auto"/>
              <w:ind w:firstLine="473"/>
              <w:jc w:val="both"/>
              <w:rPr>
                <w:rFonts w:ascii="Times New Roman" w:eastAsia="Times New Roman" w:hAnsi="Times New Roman" w:cs="Times New Roman"/>
                <w:bCs/>
                <w:lang w:eastAsia="en-US"/>
              </w:rPr>
            </w:pPr>
            <w:r w:rsidRPr="005B6135">
              <w:rPr>
                <w:rFonts w:ascii="Times New Roman" w:eastAsia="Times New Roman" w:hAnsi="Times New Roman" w:cs="Times New Roman"/>
                <w:bCs/>
                <w:lang w:eastAsia="en-US"/>
              </w:rPr>
              <w:t xml:space="preserve">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w:t>
            </w:r>
            <w:r w:rsidRPr="005B6135">
              <w:rPr>
                <w:rFonts w:ascii="Times New Roman" w:eastAsia="Times New Roman" w:hAnsi="Times New Roman" w:cs="Times New Roman"/>
                <w:bCs/>
                <w:lang w:eastAsia="en-US"/>
              </w:rPr>
              <w:lastRenderedPageBreak/>
              <w:t>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3.4  Закона № 223-ФЗ,</w:t>
            </w:r>
          </w:p>
          <w:p w14:paraId="5FA16A2F" w14:textId="77777777" w:rsidR="005B6135" w:rsidRPr="005B6135" w:rsidRDefault="005B6135" w:rsidP="005B6135">
            <w:pPr>
              <w:widowControl w:val="0"/>
              <w:tabs>
                <w:tab w:val="left" w:pos="268"/>
                <w:tab w:val="left" w:pos="851"/>
              </w:tabs>
              <w:spacing w:after="0" w:line="240" w:lineRule="auto"/>
              <w:ind w:firstLine="473"/>
              <w:jc w:val="both"/>
              <w:rPr>
                <w:rFonts w:ascii="Times New Roman" w:eastAsia="Times New Roman" w:hAnsi="Times New Roman" w:cs="Times New Roman"/>
                <w:bCs/>
                <w:lang w:eastAsia="en-US"/>
              </w:rPr>
            </w:pPr>
          </w:p>
          <w:p w14:paraId="4E73778C" w14:textId="77777777" w:rsidR="005B6135" w:rsidRPr="005B6135" w:rsidRDefault="005B6135" w:rsidP="005B6135">
            <w:pPr>
              <w:tabs>
                <w:tab w:val="left" w:pos="268"/>
              </w:tabs>
              <w:spacing w:after="0" w:line="240" w:lineRule="auto"/>
              <w:jc w:val="both"/>
              <w:rPr>
                <w:rFonts w:ascii="Times New Roman" w:eastAsia="Times New Roman" w:hAnsi="Times New Roman" w:cs="Times New Roman"/>
                <w:bCs/>
                <w:lang w:eastAsia="en-US"/>
              </w:rPr>
            </w:pPr>
            <w:r w:rsidRPr="005B6135">
              <w:rPr>
                <w:rFonts w:ascii="Times New Roman" w:eastAsia="Times New Roman" w:hAnsi="Times New Roman" w:cs="Times New Roman"/>
                <w:bCs/>
                <w:lang w:eastAsia="en-US"/>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d"/>
              <w:tblW w:w="6808" w:type="dxa"/>
              <w:tblLook w:val="04A0" w:firstRow="1" w:lastRow="0" w:firstColumn="1" w:lastColumn="0" w:noHBand="0" w:noVBand="1"/>
            </w:tblPr>
            <w:tblGrid>
              <w:gridCol w:w="3444"/>
              <w:gridCol w:w="3364"/>
            </w:tblGrid>
            <w:tr w:rsidR="005B6135" w:rsidRPr="003C7E89" w14:paraId="35843125" w14:textId="77777777" w:rsidTr="001735CE">
              <w:tc>
                <w:tcPr>
                  <w:tcW w:w="3444" w:type="dxa"/>
                </w:tcPr>
                <w:bookmarkStart w:id="0" w:name="_Hlk208301229"/>
                <w:p w14:paraId="1EFFD350" w14:textId="77777777" w:rsidR="005B6135" w:rsidRPr="005B6135" w:rsidRDefault="003A0B5F" w:rsidP="005B6135">
                  <w:pPr>
                    <w:tabs>
                      <w:tab w:val="left" w:pos="268"/>
                    </w:tabs>
                    <w:jc w:val="both"/>
                    <w:rPr>
                      <w:rFonts w:ascii="Times New Roman" w:hAnsi="Times New Roman" w:cs="Times New Roman"/>
                      <w:bCs/>
                    </w:rPr>
                  </w:pPr>
                  <w:sdt>
                    <w:sdtPr>
                      <w:rPr>
                        <w:rFonts w:ascii="Times New Roman" w:hAnsi="Times New Roman" w:cs="Times New Roman"/>
                        <w:bCs/>
                      </w:rPr>
                      <w:id w:val="2096056119"/>
                      <w14:checkbox>
                        <w14:checked w14:val="0"/>
                        <w14:checkedState w14:val="2612" w14:font="MS Gothic"/>
                        <w14:uncheckedState w14:val="2610" w14:font="MS Gothic"/>
                      </w14:checkbox>
                    </w:sdtPr>
                    <w:sdtEndPr/>
                    <w:sdtContent>
                      <w:r w:rsidR="005B6135" w:rsidRPr="005B6135">
                        <w:rPr>
                          <w:rFonts w:ascii="Segoe UI Symbol" w:eastAsia="MS Gothic" w:hAnsi="Segoe UI Symbol" w:cs="Segoe UI Symbol"/>
                          <w:bCs/>
                        </w:rPr>
                        <w:t>☐</w:t>
                      </w:r>
                    </w:sdtContent>
                  </w:sdt>
                  <w:r w:rsidR="005B6135" w:rsidRPr="005B6135">
                    <w:rPr>
                      <w:rFonts w:ascii="Times New Roman" w:hAnsi="Times New Roman" w:cs="Times New Roman"/>
                      <w:bCs/>
                    </w:rPr>
                    <w:t xml:space="preserve"> номер реестровой записи</w:t>
                  </w:r>
                </w:p>
              </w:tc>
              <w:tc>
                <w:tcPr>
                  <w:tcW w:w="3364" w:type="dxa"/>
                </w:tcPr>
                <w:p w14:paraId="575A6B78" w14:textId="6D89C8B9" w:rsidR="005B6135" w:rsidRPr="005B6135" w:rsidRDefault="003A0B5F" w:rsidP="005B6135">
                  <w:pPr>
                    <w:tabs>
                      <w:tab w:val="left" w:pos="268"/>
                    </w:tabs>
                    <w:jc w:val="both"/>
                    <w:rPr>
                      <w:rFonts w:ascii="Times New Roman" w:hAnsi="Times New Roman" w:cs="Times New Roman"/>
                      <w:bCs/>
                    </w:rPr>
                  </w:pPr>
                  <w:sdt>
                    <w:sdtPr>
                      <w:rPr>
                        <w:rFonts w:ascii="Times New Roman" w:hAnsi="Times New Roman" w:cs="Times New Roman"/>
                        <w:bCs/>
                      </w:rPr>
                      <w:id w:val="1665890965"/>
                      <w14:checkbox>
                        <w14:checked w14:val="0"/>
                        <w14:checkedState w14:val="2612" w14:font="MS Gothic"/>
                        <w14:uncheckedState w14:val="2610" w14:font="MS Gothic"/>
                      </w14:checkbox>
                    </w:sdtPr>
                    <w:sdtEndPr/>
                    <w:sdtContent>
                      <w:r w:rsidR="005B6135" w:rsidRPr="005B6135">
                        <w:rPr>
                          <w:rFonts w:ascii="Segoe UI Symbol" w:eastAsia="MS Gothic" w:hAnsi="Segoe UI Symbol" w:cs="Segoe UI Symbol"/>
                          <w:bCs/>
                        </w:rPr>
                        <w:t>☐</w:t>
                      </w:r>
                    </w:sdtContent>
                  </w:sdt>
                  <w:r w:rsidR="005B6135" w:rsidRPr="005B6135">
                    <w:rPr>
                      <w:rFonts w:ascii="Times New Roman" w:hAnsi="Times New Roman" w:cs="Times New Roman"/>
                      <w:bCs/>
                    </w:rPr>
                    <w:t xml:space="preserve"> из российского (евразийского) реестра промышленной продукции</w:t>
                  </w:r>
                </w:p>
                <w:p w14:paraId="42D9B867" w14:textId="77777777" w:rsidR="005B6135" w:rsidRPr="005B6135" w:rsidRDefault="003A0B5F" w:rsidP="005B6135">
                  <w:pPr>
                    <w:tabs>
                      <w:tab w:val="left" w:pos="268"/>
                    </w:tabs>
                    <w:jc w:val="both"/>
                    <w:rPr>
                      <w:rFonts w:ascii="Times New Roman" w:hAnsi="Times New Roman" w:cs="Times New Roman"/>
                      <w:bCs/>
                    </w:rPr>
                  </w:pPr>
                  <w:sdt>
                    <w:sdtPr>
                      <w:rPr>
                        <w:rFonts w:ascii="Times New Roman" w:hAnsi="Times New Roman" w:cs="Times New Roman"/>
                        <w:bCs/>
                      </w:rPr>
                      <w:id w:val="-105429971"/>
                      <w14:checkbox>
                        <w14:checked w14:val="0"/>
                        <w14:checkedState w14:val="2612" w14:font="MS Gothic"/>
                        <w14:uncheckedState w14:val="2610" w14:font="MS Gothic"/>
                      </w14:checkbox>
                    </w:sdtPr>
                    <w:sdtEndPr/>
                    <w:sdtContent>
                      <w:r w:rsidR="005B6135" w:rsidRPr="005B6135">
                        <w:rPr>
                          <w:rFonts w:ascii="Segoe UI Symbol" w:hAnsi="Segoe UI Symbol" w:cs="Segoe UI Symbol"/>
                          <w:bCs/>
                        </w:rPr>
                        <w:t>☐</w:t>
                      </w:r>
                    </w:sdtContent>
                  </w:sdt>
                  <w:r w:rsidR="005B6135" w:rsidRPr="005B6135">
                    <w:rPr>
                      <w:rFonts w:ascii="Times New Roman" w:hAnsi="Times New Roman" w:cs="Times New Roman"/>
                      <w:bCs/>
                    </w:rPr>
                    <w:t xml:space="preserve"> из реестра российского (евразийского) программного обеспечения</w:t>
                  </w:r>
                </w:p>
              </w:tc>
            </w:tr>
            <w:tr w:rsidR="005B6135" w:rsidRPr="003C7E89" w14:paraId="5855DCE0" w14:textId="77777777" w:rsidTr="001735CE">
              <w:trPr>
                <w:trHeight w:val="276"/>
              </w:trPr>
              <w:tc>
                <w:tcPr>
                  <w:tcW w:w="3444" w:type="dxa"/>
                </w:tcPr>
                <w:p w14:paraId="2B5E173C" w14:textId="77777777" w:rsidR="005B6135" w:rsidRPr="005B6135" w:rsidRDefault="003A0B5F" w:rsidP="005B6135">
                  <w:pPr>
                    <w:tabs>
                      <w:tab w:val="left" w:pos="268"/>
                    </w:tabs>
                    <w:jc w:val="both"/>
                    <w:rPr>
                      <w:rFonts w:ascii="Times New Roman" w:hAnsi="Times New Roman" w:cs="Times New Roman"/>
                      <w:bCs/>
                    </w:rPr>
                  </w:pPr>
                  <w:sdt>
                    <w:sdtPr>
                      <w:rPr>
                        <w:rFonts w:ascii="Times New Roman" w:hAnsi="Times New Roman" w:cs="Times New Roman"/>
                        <w:bCs/>
                      </w:rPr>
                      <w:id w:val="-724452186"/>
                      <w14:checkbox>
                        <w14:checked w14:val="1"/>
                        <w14:checkedState w14:val="2612" w14:font="MS Gothic"/>
                        <w14:uncheckedState w14:val="2610" w14:font="MS Gothic"/>
                      </w14:checkbox>
                    </w:sdtPr>
                    <w:sdtEndPr/>
                    <w:sdtContent>
                      <w:r w:rsidR="005B6135" w:rsidRPr="005B6135">
                        <w:rPr>
                          <w:rFonts w:ascii="Segoe UI Symbol" w:eastAsia="MS Gothic" w:hAnsi="Segoe UI Symbol" w:cs="Segoe UI Symbol"/>
                          <w:bCs/>
                        </w:rPr>
                        <w:t>☒</w:t>
                      </w:r>
                    </w:sdtContent>
                  </w:sdt>
                  <w:r w:rsidR="005B6135" w:rsidRPr="005B6135">
                    <w:rPr>
                      <w:rFonts w:ascii="Times New Roman" w:hAnsi="Times New Roman" w:cs="Times New Roman"/>
                      <w:bCs/>
                    </w:rPr>
                    <w:t xml:space="preserve"> </w:t>
                  </w:r>
                  <w:r w:rsidR="005B6135" w:rsidRPr="00257B53">
                    <w:rPr>
                      <w:rFonts w:ascii="Times New Roman" w:hAnsi="Times New Roman" w:cs="Times New Roman"/>
                      <w:b/>
                    </w:rPr>
                    <w:t>наименование страны происхождения</w:t>
                  </w:r>
                </w:p>
              </w:tc>
              <w:tc>
                <w:tcPr>
                  <w:tcW w:w="3364" w:type="dxa"/>
                </w:tcPr>
                <w:p w14:paraId="53AE1484" w14:textId="77777777" w:rsidR="005B6135" w:rsidRPr="005B6135" w:rsidRDefault="005B6135" w:rsidP="005B6135">
                  <w:pPr>
                    <w:tabs>
                      <w:tab w:val="left" w:pos="268"/>
                    </w:tabs>
                    <w:jc w:val="both"/>
                    <w:rPr>
                      <w:rFonts w:ascii="Times New Roman" w:hAnsi="Times New Roman" w:cs="Times New Roman"/>
                      <w:bCs/>
                    </w:rPr>
                  </w:pPr>
                </w:p>
              </w:tc>
            </w:tr>
            <w:tr w:rsidR="005B6135" w:rsidRPr="003C7E89" w14:paraId="0D390897" w14:textId="77777777" w:rsidTr="001735CE">
              <w:tc>
                <w:tcPr>
                  <w:tcW w:w="3444" w:type="dxa"/>
                </w:tcPr>
                <w:p w14:paraId="71075DCE" w14:textId="77777777" w:rsidR="005B6135" w:rsidRPr="005B6135" w:rsidRDefault="003A0B5F" w:rsidP="005B6135">
                  <w:pPr>
                    <w:tabs>
                      <w:tab w:val="left" w:pos="268"/>
                    </w:tabs>
                    <w:jc w:val="both"/>
                    <w:rPr>
                      <w:rFonts w:ascii="Times New Roman" w:hAnsi="Times New Roman" w:cs="Times New Roman"/>
                      <w:bCs/>
                    </w:rPr>
                  </w:pPr>
                  <w:sdt>
                    <w:sdtPr>
                      <w:rPr>
                        <w:rFonts w:ascii="Times New Roman" w:hAnsi="Times New Roman" w:cs="Times New Roman"/>
                        <w:bCs/>
                      </w:rPr>
                      <w:id w:val="-1882398615"/>
                      <w14:checkbox>
                        <w14:checked w14:val="0"/>
                        <w14:checkedState w14:val="2612" w14:font="MS Gothic"/>
                        <w14:uncheckedState w14:val="2610" w14:font="MS Gothic"/>
                      </w14:checkbox>
                    </w:sdtPr>
                    <w:sdtEndPr/>
                    <w:sdtContent>
                      <w:r w:rsidR="005B6135" w:rsidRPr="005B6135">
                        <w:rPr>
                          <w:rFonts w:ascii="Segoe UI Symbol" w:hAnsi="Segoe UI Symbol" w:cs="Segoe UI Symbol"/>
                          <w:bCs/>
                        </w:rPr>
                        <w:t>☐</w:t>
                      </w:r>
                    </w:sdtContent>
                  </w:sdt>
                  <w:r w:rsidR="005B6135" w:rsidRPr="005B6135">
                    <w:rPr>
                      <w:rFonts w:ascii="Times New Roman" w:hAnsi="Times New Roman" w:cs="Times New Roman"/>
                      <w:bCs/>
                    </w:rPr>
                    <w:t xml:space="preserve"> акт экспертизы ТПП РФ или аналогичный документ, выданный в ЕАЭС</w:t>
                  </w:r>
                </w:p>
              </w:tc>
              <w:tc>
                <w:tcPr>
                  <w:tcW w:w="3364" w:type="dxa"/>
                </w:tcPr>
                <w:p w14:paraId="42A69F46" w14:textId="77777777" w:rsidR="005B6135" w:rsidRPr="005B6135" w:rsidRDefault="005B6135" w:rsidP="005B6135">
                  <w:pPr>
                    <w:tabs>
                      <w:tab w:val="left" w:pos="268"/>
                    </w:tabs>
                    <w:jc w:val="both"/>
                    <w:rPr>
                      <w:rFonts w:ascii="Times New Roman" w:hAnsi="Times New Roman" w:cs="Times New Roman"/>
                      <w:bCs/>
                    </w:rPr>
                  </w:pPr>
                </w:p>
              </w:tc>
            </w:tr>
            <w:tr w:rsidR="005B6135" w:rsidRPr="003C7E89" w14:paraId="0D55B719" w14:textId="77777777" w:rsidTr="001735CE">
              <w:tc>
                <w:tcPr>
                  <w:tcW w:w="3444" w:type="dxa"/>
                </w:tcPr>
                <w:p w14:paraId="600B3942" w14:textId="77777777" w:rsidR="005B6135" w:rsidRPr="005B6135" w:rsidRDefault="003A0B5F" w:rsidP="005B6135">
                  <w:pPr>
                    <w:tabs>
                      <w:tab w:val="left" w:pos="268"/>
                    </w:tabs>
                    <w:jc w:val="both"/>
                    <w:rPr>
                      <w:rFonts w:ascii="Times New Roman" w:hAnsi="Times New Roman" w:cs="Times New Roman"/>
                      <w:bCs/>
                    </w:rPr>
                  </w:pPr>
                  <w:sdt>
                    <w:sdtPr>
                      <w:rPr>
                        <w:rFonts w:ascii="Times New Roman" w:hAnsi="Times New Roman" w:cs="Times New Roman"/>
                        <w:bCs/>
                      </w:rPr>
                      <w:id w:val="2014720479"/>
                      <w14:checkbox>
                        <w14:checked w14:val="0"/>
                        <w14:checkedState w14:val="2612" w14:font="MS Gothic"/>
                        <w14:uncheckedState w14:val="2610" w14:font="MS Gothic"/>
                      </w14:checkbox>
                    </w:sdtPr>
                    <w:sdtEndPr/>
                    <w:sdtContent>
                      <w:r w:rsidR="005B6135" w:rsidRPr="005B6135">
                        <w:rPr>
                          <w:rFonts w:ascii="Segoe UI Symbol" w:hAnsi="Segoe UI Symbol" w:cs="Segoe UI Symbol"/>
                          <w:bCs/>
                        </w:rPr>
                        <w:t>☐</w:t>
                      </w:r>
                    </w:sdtContent>
                  </w:sdt>
                  <w:r w:rsidR="005B6135" w:rsidRPr="005B6135">
                    <w:rPr>
                      <w:rFonts w:ascii="Times New Roman" w:hAnsi="Times New Roman" w:cs="Times New Roman"/>
                      <w:bCs/>
                    </w:rPr>
                    <w:t xml:space="preserve"> сертификат о происхождении товара (СТ-1)</w:t>
                  </w:r>
                </w:p>
              </w:tc>
              <w:tc>
                <w:tcPr>
                  <w:tcW w:w="3364" w:type="dxa"/>
                </w:tcPr>
                <w:p w14:paraId="29A07FDB" w14:textId="77777777" w:rsidR="005B6135" w:rsidRPr="005B6135" w:rsidRDefault="005B6135" w:rsidP="005B6135">
                  <w:pPr>
                    <w:tabs>
                      <w:tab w:val="left" w:pos="268"/>
                    </w:tabs>
                    <w:jc w:val="both"/>
                    <w:rPr>
                      <w:rFonts w:ascii="Times New Roman" w:hAnsi="Times New Roman" w:cs="Times New Roman"/>
                      <w:bCs/>
                    </w:rPr>
                  </w:pPr>
                </w:p>
              </w:tc>
            </w:tr>
            <w:tr w:rsidR="005B6135" w:rsidRPr="003C7E89" w14:paraId="06768489" w14:textId="77777777" w:rsidTr="001735CE">
              <w:tc>
                <w:tcPr>
                  <w:tcW w:w="3444" w:type="dxa"/>
                </w:tcPr>
                <w:p w14:paraId="2C5DF8F3" w14:textId="1AD671E8" w:rsidR="005B6135" w:rsidRPr="005B6135" w:rsidRDefault="003A0B5F" w:rsidP="005B6135">
                  <w:pPr>
                    <w:tabs>
                      <w:tab w:val="left" w:pos="268"/>
                    </w:tabs>
                    <w:jc w:val="both"/>
                    <w:rPr>
                      <w:rFonts w:ascii="Times New Roman" w:hAnsi="Times New Roman" w:cs="Times New Roman"/>
                      <w:bCs/>
                    </w:rPr>
                  </w:pPr>
                  <w:sdt>
                    <w:sdtPr>
                      <w:rPr>
                        <w:rFonts w:ascii="Times New Roman" w:hAnsi="Times New Roman" w:cs="Times New Roman"/>
                        <w:bCs/>
                      </w:rPr>
                      <w:id w:val="2130506440"/>
                      <w14:checkbox>
                        <w14:checked w14:val="0"/>
                        <w14:checkedState w14:val="2612" w14:font="MS Gothic"/>
                        <w14:uncheckedState w14:val="2610" w14:font="MS Gothic"/>
                      </w14:checkbox>
                    </w:sdtPr>
                    <w:sdtEndPr/>
                    <w:sdtContent>
                      <w:r w:rsidR="005B6135" w:rsidRPr="005B6135">
                        <w:rPr>
                          <w:rFonts w:ascii="Segoe UI Symbol" w:hAnsi="Segoe UI Symbol" w:cs="Segoe UI Symbol"/>
                          <w:bCs/>
                        </w:rPr>
                        <w:t>☐</w:t>
                      </w:r>
                    </w:sdtContent>
                  </w:sdt>
                  <w:r w:rsidR="005B6135" w:rsidRPr="005B6135">
                    <w:rPr>
                      <w:rFonts w:ascii="Times New Roman" w:hAnsi="Times New Roman" w:cs="Times New Roman"/>
                      <w:bCs/>
                    </w:rPr>
                    <w:t xml:space="preserve"> реквизиты (дата и номер) документа о соответствии производства мед</w:t>
                  </w:r>
                  <w:r w:rsidR="0086344A">
                    <w:rPr>
                      <w:rFonts w:ascii="Times New Roman" w:hAnsi="Times New Roman" w:cs="Times New Roman"/>
                      <w:bCs/>
                    </w:rPr>
                    <w:t xml:space="preserve">. </w:t>
                  </w:r>
                  <w:r w:rsidR="005B6135" w:rsidRPr="005B6135">
                    <w:rPr>
                      <w:rFonts w:ascii="Times New Roman" w:hAnsi="Times New Roman" w:cs="Times New Roman"/>
                      <w:bCs/>
                    </w:rPr>
                    <w:t>изделий требованиям ГОСТ ISO 13485-2017</w:t>
                  </w:r>
                </w:p>
              </w:tc>
              <w:tc>
                <w:tcPr>
                  <w:tcW w:w="3364" w:type="dxa"/>
                </w:tcPr>
                <w:p w14:paraId="2C2444F7" w14:textId="77777777" w:rsidR="005B6135" w:rsidRPr="005B6135" w:rsidRDefault="005B6135" w:rsidP="005B6135">
                  <w:pPr>
                    <w:tabs>
                      <w:tab w:val="left" w:pos="268"/>
                    </w:tabs>
                    <w:jc w:val="both"/>
                    <w:rPr>
                      <w:rFonts w:ascii="Times New Roman" w:hAnsi="Times New Roman" w:cs="Times New Roman"/>
                      <w:bCs/>
                    </w:rPr>
                  </w:pPr>
                </w:p>
              </w:tc>
            </w:tr>
            <w:bookmarkEnd w:id="0"/>
          </w:tbl>
          <w:p w14:paraId="4B7AC176" w14:textId="77777777" w:rsidR="005B6135" w:rsidRPr="00E708A5" w:rsidRDefault="005B6135" w:rsidP="00E708A5">
            <w:pPr>
              <w:widowControl w:val="0"/>
              <w:spacing w:after="0" w:line="240" w:lineRule="auto"/>
              <w:ind w:firstLine="669"/>
              <w:jc w:val="both"/>
              <w:rPr>
                <w:rFonts w:ascii="Times New Roman" w:eastAsia="Calibri" w:hAnsi="Times New Roman" w:cs="Times New Roman"/>
                <w:lang w:eastAsia="en-US"/>
              </w:rPr>
            </w:pPr>
          </w:p>
          <w:p w14:paraId="06FE04E5" w14:textId="77777777" w:rsidR="0036653F"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r w:rsidRPr="00E708A5">
              <w:rPr>
                <w:rFonts w:ascii="Times New Roman" w:eastAsia="Calibri" w:hAnsi="Times New Roman" w:cs="Times New Roman"/>
                <w:bCs/>
              </w:rPr>
              <w:t xml:space="preserve">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w:t>
            </w:r>
          </w:p>
          <w:p w14:paraId="71F2A811" w14:textId="6DB3CE34" w:rsidR="00F449E0" w:rsidRPr="00E708A5"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r w:rsidRPr="00E708A5">
              <w:rPr>
                <w:rFonts w:ascii="Times New Roman" w:eastAsia="Calibri" w:hAnsi="Times New Roman" w:cs="Times New Roman"/>
                <w:bCs/>
              </w:rPr>
              <w:t>Ценовое предложение участника является окончательным и включает в себя все налоги</w:t>
            </w:r>
            <w:r w:rsidR="0036653F">
              <w:rPr>
                <w:rFonts w:ascii="Times New Roman" w:eastAsia="Calibri" w:hAnsi="Times New Roman" w:cs="Times New Roman"/>
                <w:bCs/>
              </w:rPr>
              <w:t>,</w:t>
            </w:r>
            <w:r w:rsidR="00FE1244">
              <w:rPr>
                <w:rFonts w:ascii="Times New Roman" w:eastAsia="Calibri" w:hAnsi="Times New Roman" w:cs="Times New Roman"/>
                <w:bCs/>
              </w:rPr>
              <w:t xml:space="preserve"> </w:t>
            </w:r>
            <w:r w:rsidR="0036653F">
              <w:rPr>
                <w:rFonts w:ascii="Times New Roman" w:eastAsia="Calibri" w:hAnsi="Times New Roman" w:cs="Times New Roman"/>
                <w:bCs/>
              </w:rPr>
              <w:t>НДС,</w:t>
            </w:r>
            <w:r w:rsidRPr="00E708A5">
              <w:rPr>
                <w:rFonts w:ascii="Times New Roman" w:eastAsia="Calibri" w:hAnsi="Times New Roman" w:cs="Times New Roman"/>
                <w:bCs/>
              </w:rPr>
              <w:t xml:space="preserve"> и расходы, в том числе транспортные.</w:t>
            </w:r>
          </w:p>
          <w:p w14:paraId="485BCFA4" w14:textId="3B131176" w:rsidR="00F449E0" w:rsidRPr="00E708A5"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r w:rsidRPr="00E708A5">
              <w:rPr>
                <w:rFonts w:ascii="Times New Roman" w:eastAsia="Calibri" w:hAnsi="Times New Roman" w:cs="Times New Roman"/>
                <w:bCs/>
              </w:rPr>
              <w:t xml:space="preserve">Перед подачей ценового предложения лица, желающие принять участие в ценовом запросе, должны пройти процедуру регистрации участника </w:t>
            </w:r>
            <w:r w:rsidR="00055F25" w:rsidRPr="00E708A5">
              <w:rPr>
                <w:rFonts w:ascii="Times New Roman" w:eastAsia="Calibri" w:hAnsi="Times New Roman" w:cs="Times New Roman"/>
                <w:bCs/>
              </w:rPr>
              <w:t xml:space="preserve">на ЭТП в соответствующем разделе, </w:t>
            </w:r>
            <w:r w:rsidRPr="00E708A5">
              <w:rPr>
                <w:rFonts w:ascii="Times New Roman" w:eastAsia="Calibri" w:hAnsi="Times New Roman" w:cs="Times New Roman"/>
                <w:bCs/>
              </w:rPr>
              <w:t xml:space="preserve">в соответствии с регламентом работы </w:t>
            </w:r>
            <w:r w:rsidR="00055F25" w:rsidRPr="00E708A5">
              <w:rPr>
                <w:rFonts w:ascii="Times New Roman" w:eastAsia="Calibri" w:hAnsi="Times New Roman" w:cs="Times New Roman"/>
                <w:bCs/>
              </w:rPr>
              <w:t>ЭТП</w:t>
            </w:r>
            <w:r w:rsidRPr="00E708A5">
              <w:rPr>
                <w:rFonts w:ascii="Times New Roman" w:eastAsia="Calibri" w:hAnsi="Times New Roman" w:cs="Times New Roman"/>
                <w:bCs/>
              </w:rPr>
              <w:t>.</w:t>
            </w:r>
          </w:p>
          <w:p w14:paraId="5584CB15" w14:textId="43EA4D6A" w:rsidR="00F449E0" w:rsidRPr="00E708A5"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r w:rsidRPr="00E708A5">
              <w:rPr>
                <w:rFonts w:ascii="Times New Roman" w:eastAsia="Calibri" w:hAnsi="Times New Roman" w:cs="Times New Roman"/>
                <w:bCs/>
              </w:rPr>
              <w:t>Участники представляют ценовые предложения заказчику до окончания срока приема предложений, указанного в ценовом запросе.</w:t>
            </w:r>
          </w:p>
          <w:p w14:paraId="0DBDB445" w14:textId="3C10AF90" w:rsidR="00055F25" w:rsidRPr="00E708A5" w:rsidRDefault="00055F25" w:rsidP="00A83693">
            <w:pPr>
              <w:widowControl w:val="0"/>
              <w:autoSpaceDE w:val="0"/>
              <w:autoSpaceDN w:val="0"/>
              <w:adjustRightInd w:val="0"/>
              <w:spacing w:after="0" w:line="240" w:lineRule="auto"/>
              <w:jc w:val="both"/>
              <w:rPr>
                <w:rFonts w:ascii="Times New Roman" w:eastAsia="Calibri" w:hAnsi="Times New Roman" w:cs="Times New Roman"/>
                <w:bCs/>
              </w:rPr>
            </w:pPr>
            <w:r w:rsidRPr="00E708A5">
              <w:rPr>
                <w:rFonts w:ascii="Times New Roman" w:eastAsia="Calibri" w:hAnsi="Times New Roman" w:cs="Times New Roman"/>
                <w:bCs/>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электронной торговой площадки. Соответствующая информация указывается на ЭТП.</w:t>
            </w:r>
          </w:p>
        </w:tc>
      </w:tr>
      <w:tr w:rsidR="00031222" w:rsidRPr="00A83693" w14:paraId="3A1A9A2B"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7ECF9D43" w14:textId="3D02A0F8" w:rsidR="00031222" w:rsidRPr="00A83693"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14.</w:t>
            </w:r>
          </w:p>
        </w:tc>
        <w:tc>
          <w:tcPr>
            <w:tcW w:w="2638" w:type="dxa"/>
            <w:tcBorders>
              <w:top w:val="single" w:sz="4" w:space="0" w:color="auto"/>
              <w:left w:val="single" w:sz="4" w:space="0" w:color="auto"/>
              <w:bottom w:val="single" w:sz="4" w:space="0" w:color="auto"/>
              <w:right w:val="single" w:sz="4" w:space="0" w:color="auto"/>
            </w:tcBorders>
            <w:vAlign w:val="center"/>
          </w:tcPr>
          <w:p w14:paraId="7DD11BB5" w14:textId="0A8356DD" w:rsidR="00031222" w:rsidRPr="00A83693" w:rsidRDefault="00031222"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Дата рассмотрения ценовых предложений  </w:t>
            </w:r>
          </w:p>
        </w:tc>
        <w:tc>
          <w:tcPr>
            <w:tcW w:w="7034" w:type="dxa"/>
            <w:tcBorders>
              <w:top w:val="single" w:sz="4" w:space="0" w:color="auto"/>
              <w:left w:val="single" w:sz="4" w:space="0" w:color="auto"/>
              <w:bottom w:val="single" w:sz="4" w:space="0" w:color="auto"/>
              <w:right w:val="single" w:sz="4" w:space="0" w:color="auto"/>
            </w:tcBorders>
            <w:vAlign w:val="center"/>
          </w:tcPr>
          <w:p w14:paraId="5A20DF12" w14:textId="55F393A1" w:rsidR="00031222" w:rsidRPr="00A83693" w:rsidRDefault="0020622B" w:rsidP="00A83693">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09</w:t>
            </w:r>
            <w:bookmarkStart w:id="1" w:name="_GoBack"/>
            <w:bookmarkEnd w:id="1"/>
            <w:r w:rsidR="00DD1BCC" w:rsidRPr="00DD1BCC">
              <w:rPr>
                <w:rFonts w:ascii="Times New Roman" w:eastAsia="Calibri" w:hAnsi="Times New Roman" w:cs="Times New Roman"/>
                <w:b/>
              </w:rPr>
              <w:t xml:space="preserve">.10.2026 </w:t>
            </w:r>
            <w:r w:rsidR="00031222" w:rsidRPr="00A83693">
              <w:rPr>
                <w:rFonts w:ascii="Times New Roman" w:eastAsia="Calibri" w:hAnsi="Times New Roman" w:cs="Times New Roman"/>
                <w:b/>
              </w:rPr>
              <w:t>г.</w:t>
            </w:r>
          </w:p>
        </w:tc>
      </w:tr>
      <w:tr w:rsidR="00031222" w:rsidRPr="00A83693" w14:paraId="1E867949"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7A38A1D9" w14:textId="0F59B929" w:rsidR="00031222" w:rsidRPr="00A83693"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14</w:t>
            </w:r>
          </w:p>
        </w:tc>
        <w:tc>
          <w:tcPr>
            <w:tcW w:w="2638" w:type="dxa"/>
            <w:tcBorders>
              <w:top w:val="single" w:sz="4" w:space="0" w:color="auto"/>
              <w:left w:val="single" w:sz="4" w:space="0" w:color="auto"/>
              <w:bottom w:val="single" w:sz="4" w:space="0" w:color="auto"/>
              <w:right w:val="single" w:sz="4" w:space="0" w:color="auto"/>
            </w:tcBorders>
            <w:vAlign w:val="center"/>
          </w:tcPr>
          <w:p w14:paraId="69A5F12C" w14:textId="2D0F4981" w:rsidR="00031222" w:rsidRPr="00A83693" w:rsidRDefault="00031222"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Отмена </w:t>
            </w:r>
            <w:r w:rsidRPr="00A83693">
              <w:rPr>
                <w:b/>
                <w:bCs/>
                <w:sz w:val="22"/>
                <w:szCs w:val="22"/>
              </w:rPr>
              <w:t xml:space="preserve">закупки </w:t>
            </w:r>
          </w:p>
        </w:tc>
        <w:tc>
          <w:tcPr>
            <w:tcW w:w="7034" w:type="dxa"/>
            <w:tcBorders>
              <w:top w:val="single" w:sz="4" w:space="0" w:color="auto"/>
              <w:left w:val="single" w:sz="4" w:space="0" w:color="auto"/>
              <w:bottom w:val="single" w:sz="4" w:space="0" w:color="auto"/>
              <w:right w:val="single" w:sz="4" w:space="0" w:color="auto"/>
            </w:tcBorders>
            <w:vAlign w:val="center"/>
          </w:tcPr>
          <w:p w14:paraId="1E222231" w14:textId="6F73EBF3" w:rsidR="00031222" w:rsidRPr="00A83693" w:rsidRDefault="00031222" w:rsidP="00A83693">
            <w:pPr>
              <w:widowControl w:val="0"/>
              <w:autoSpaceDE w:val="0"/>
              <w:autoSpaceDN w:val="0"/>
              <w:adjustRightInd w:val="0"/>
              <w:spacing w:after="0" w:line="240" w:lineRule="auto"/>
              <w:jc w:val="both"/>
              <w:rPr>
                <w:rFonts w:ascii="Times New Roman" w:hAnsi="Times New Roman" w:cs="Times New Roman"/>
              </w:rPr>
            </w:pPr>
            <w:r w:rsidRPr="00A83693">
              <w:rPr>
                <w:rFonts w:ascii="Times New Roman" w:hAnsi="Times New Roman" w:cs="Times New Roman"/>
              </w:rPr>
              <w:t xml:space="preserve">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w:t>
            </w:r>
            <w:r w:rsidR="00055F25">
              <w:rPr>
                <w:rFonts w:ascii="Times New Roman" w:hAnsi="Times New Roman" w:cs="Times New Roman"/>
              </w:rPr>
              <w:t>на ЭТП.</w:t>
            </w:r>
          </w:p>
        </w:tc>
      </w:tr>
      <w:tr w:rsidR="00031222" w:rsidRPr="00A83693" w14:paraId="1D3F305D"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77C8D46E" w14:textId="0D363C44" w:rsidR="00031222" w:rsidRPr="00A83693"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15</w:t>
            </w:r>
          </w:p>
        </w:tc>
        <w:tc>
          <w:tcPr>
            <w:tcW w:w="2638" w:type="dxa"/>
            <w:tcBorders>
              <w:top w:val="single" w:sz="4" w:space="0" w:color="auto"/>
              <w:left w:val="single" w:sz="4" w:space="0" w:color="auto"/>
              <w:bottom w:val="single" w:sz="4" w:space="0" w:color="auto"/>
              <w:right w:val="single" w:sz="4" w:space="0" w:color="auto"/>
            </w:tcBorders>
            <w:vAlign w:val="center"/>
          </w:tcPr>
          <w:p w14:paraId="6E8A8541" w14:textId="207D5172" w:rsidR="00031222" w:rsidRPr="00A83693" w:rsidRDefault="00617F75" w:rsidP="00A83693">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Постквалификация</w:t>
            </w:r>
          </w:p>
        </w:tc>
        <w:tc>
          <w:tcPr>
            <w:tcW w:w="7034" w:type="dxa"/>
            <w:tcBorders>
              <w:top w:val="single" w:sz="4" w:space="0" w:color="auto"/>
              <w:left w:val="single" w:sz="4" w:space="0" w:color="auto"/>
              <w:bottom w:val="single" w:sz="4" w:space="0" w:color="auto"/>
              <w:right w:val="single" w:sz="4" w:space="0" w:color="auto"/>
            </w:tcBorders>
            <w:vAlign w:val="center"/>
          </w:tcPr>
          <w:p w14:paraId="53271436" w14:textId="0A06EC72" w:rsidR="00617F75" w:rsidRPr="00A83693" w:rsidRDefault="007E45B9" w:rsidP="007E45B9">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Не проводится</w:t>
            </w:r>
          </w:p>
        </w:tc>
      </w:tr>
      <w:tr w:rsidR="00CE7DA2" w:rsidRPr="00A83693" w14:paraId="1595C3E3"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6BE1E050" w14:textId="69C6D1E5" w:rsidR="00CE7DA2" w:rsidRPr="00A83693" w:rsidRDefault="00CE7DA2" w:rsidP="00A83693">
            <w:pPr>
              <w:pStyle w:val="a1"/>
              <w:widowControl w:val="0"/>
              <w:numPr>
                <w:ilvl w:val="0"/>
                <w:numId w:val="0"/>
              </w:numPr>
              <w:autoSpaceDE w:val="0"/>
              <w:autoSpaceDN w:val="0"/>
              <w:adjustRightInd w:val="0"/>
              <w:spacing w:line="240" w:lineRule="auto"/>
              <w:jc w:val="center"/>
              <w:rPr>
                <w:b/>
                <w:color w:val="000000"/>
                <w:sz w:val="22"/>
                <w:szCs w:val="22"/>
              </w:rPr>
            </w:pPr>
            <w:bookmarkStart w:id="2" w:name="_Hlk133938809"/>
            <w:r>
              <w:rPr>
                <w:b/>
                <w:color w:val="000000"/>
                <w:sz w:val="22"/>
                <w:szCs w:val="22"/>
              </w:rPr>
              <w:t>16</w:t>
            </w:r>
          </w:p>
        </w:tc>
        <w:tc>
          <w:tcPr>
            <w:tcW w:w="2638" w:type="dxa"/>
            <w:tcBorders>
              <w:top w:val="single" w:sz="4" w:space="0" w:color="auto"/>
              <w:left w:val="single" w:sz="4" w:space="0" w:color="auto"/>
              <w:bottom w:val="single" w:sz="4" w:space="0" w:color="auto"/>
              <w:right w:val="single" w:sz="4" w:space="0" w:color="auto"/>
            </w:tcBorders>
            <w:vAlign w:val="center"/>
          </w:tcPr>
          <w:p w14:paraId="53675745" w14:textId="53895394" w:rsidR="00CE7DA2" w:rsidRPr="00A83693" w:rsidRDefault="00CE7DA2" w:rsidP="00A83693">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Обеспечение исполнения договора</w:t>
            </w:r>
          </w:p>
        </w:tc>
        <w:tc>
          <w:tcPr>
            <w:tcW w:w="7034" w:type="dxa"/>
            <w:tcBorders>
              <w:top w:val="single" w:sz="4" w:space="0" w:color="auto"/>
              <w:left w:val="single" w:sz="4" w:space="0" w:color="auto"/>
              <w:bottom w:val="single" w:sz="4" w:space="0" w:color="auto"/>
              <w:right w:val="single" w:sz="4" w:space="0" w:color="auto"/>
            </w:tcBorders>
            <w:vAlign w:val="center"/>
          </w:tcPr>
          <w:p w14:paraId="3E8BD5CC" w14:textId="683C772C" w:rsidR="00617F75" w:rsidRPr="00617F75" w:rsidRDefault="007E45B9" w:rsidP="00522D5F">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Не установлено</w:t>
            </w:r>
          </w:p>
        </w:tc>
      </w:tr>
      <w:tr w:rsidR="005516DA" w:rsidRPr="00A83693" w14:paraId="50EB3A91"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3FAB5F82" w14:textId="6FBA5ACA" w:rsidR="005516DA" w:rsidRDefault="005516DA" w:rsidP="00A83693">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w:t>
            </w:r>
            <w:r w:rsidR="00B15FBD">
              <w:rPr>
                <w:b/>
                <w:color w:val="000000"/>
                <w:sz w:val="22"/>
                <w:szCs w:val="22"/>
              </w:rPr>
              <w:t>7</w:t>
            </w:r>
          </w:p>
        </w:tc>
        <w:tc>
          <w:tcPr>
            <w:tcW w:w="2638" w:type="dxa"/>
            <w:tcBorders>
              <w:top w:val="single" w:sz="4" w:space="0" w:color="auto"/>
              <w:left w:val="single" w:sz="4" w:space="0" w:color="auto"/>
              <w:bottom w:val="single" w:sz="4" w:space="0" w:color="auto"/>
              <w:right w:val="single" w:sz="4" w:space="0" w:color="auto"/>
            </w:tcBorders>
            <w:vAlign w:val="center"/>
          </w:tcPr>
          <w:p w14:paraId="2C7BD884" w14:textId="605607F0" w:rsidR="005516DA" w:rsidRDefault="005516DA" w:rsidP="00A83693">
            <w:pPr>
              <w:pStyle w:val="a1"/>
              <w:widowControl w:val="0"/>
              <w:numPr>
                <w:ilvl w:val="0"/>
                <w:numId w:val="0"/>
              </w:numPr>
              <w:autoSpaceDE w:val="0"/>
              <w:autoSpaceDN w:val="0"/>
              <w:adjustRightInd w:val="0"/>
              <w:spacing w:line="240" w:lineRule="auto"/>
              <w:jc w:val="left"/>
              <w:rPr>
                <w:b/>
                <w:bCs/>
                <w:sz w:val="22"/>
                <w:szCs w:val="22"/>
              </w:rPr>
            </w:pPr>
            <w:r>
              <w:rPr>
                <w:b/>
                <w:bCs/>
                <w:sz w:val="22"/>
                <w:szCs w:val="22"/>
              </w:rPr>
              <w:t xml:space="preserve">Оформление протокола </w:t>
            </w:r>
          </w:p>
        </w:tc>
        <w:tc>
          <w:tcPr>
            <w:tcW w:w="7034" w:type="dxa"/>
            <w:tcBorders>
              <w:top w:val="single" w:sz="4" w:space="0" w:color="auto"/>
              <w:left w:val="single" w:sz="4" w:space="0" w:color="auto"/>
              <w:bottom w:val="single" w:sz="4" w:space="0" w:color="auto"/>
              <w:right w:val="single" w:sz="4" w:space="0" w:color="auto"/>
            </w:tcBorders>
            <w:vAlign w:val="center"/>
          </w:tcPr>
          <w:p w14:paraId="262E1513" w14:textId="5C66F19F"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5516DA" w:rsidRPr="00A83693" w14:paraId="5262B6EE"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1ED6510A" w14:textId="5A23E3EE" w:rsidR="005516DA" w:rsidRDefault="005516DA" w:rsidP="00A83693">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w:t>
            </w:r>
            <w:r w:rsidR="00B15FBD">
              <w:rPr>
                <w:b/>
                <w:color w:val="000000"/>
                <w:sz w:val="22"/>
                <w:szCs w:val="22"/>
              </w:rPr>
              <w:t>8</w:t>
            </w:r>
          </w:p>
        </w:tc>
        <w:tc>
          <w:tcPr>
            <w:tcW w:w="2638" w:type="dxa"/>
            <w:tcBorders>
              <w:top w:val="single" w:sz="4" w:space="0" w:color="auto"/>
              <w:left w:val="single" w:sz="4" w:space="0" w:color="auto"/>
              <w:bottom w:val="single" w:sz="4" w:space="0" w:color="auto"/>
              <w:right w:val="single" w:sz="4" w:space="0" w:color="auto"/>
            </w:tcBorders>
            <w:vAlign w:val="center"/>
          </w:tcPr>
          <w:p w14:paraId="1EEFB5FD" w14:textId="4D3DB9D6" w:rsidR="005516DA" w:rsidRDefault="003D6D1E" w:rsidP="00A83693">
            <w:pPr>
              <w:pStyle w:val="a1"/>
              <w:widowControl w:val="0"/>
              <w:numPr>
                <w:ilvl w:val="0"/>
                <w:numId w:val="0"/>
              </w:numPr>
              <w:autoSpaceDE w:val="0"/>
              <w:autoSpaceDN w:val="0"/>
              <w:adjustRightInd w:val="0"/>
              <w:spacing w:line="240" w:lineRule="auto"/>
              <w:jc w:val="left"/>
              <w:rPr>
                <w:b/>
                <w:bCs/>
                <w:sz w:val="22"/>
                <w:szCs w:val="22"/>
              </w:rPr>
            </w:pPr>
            <w:r w:rsidRPr="003D6D1E">
              <w:rPr>
                <w:b/>
                <w:bCs/>
                <w:sz w:val="22"/>
                <w:szCs w:val="22"/>
              </w:rPr>
              <w:t>Отклонение заявки участника закупки</w:t>
            </w:r>
          </w:p>
        </w:tc>
        <w:tc>
          <w:tcPr>
            <w:tcW w:w="7034" w:type="dxa"/>
            <w:tcBorders>
              <w:top w:val="single" w:sz="4" w:space="0" w:color="auto"/>
              <w:left w:val="single" w:sz="4" w:space="0" w:color="auto"/>
              <w:bottom w:val="single" w:sz="4" w:space="0" w:color="auto"/>
              <w:right w:val="single" w:sz="4" w:space="0" w:color="auto"/>
            </w:tcBorders>
            <w:vAlign w:val="center"/>
          </w:tcPr>
          <w:p w14:paraId="37B0F0C2" w14:textId="7777777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Заказчик, Комиссия по закупкам вправе отказать в дальнейшем участии в закупке (отклонить заявку участника закупки) на основании:</w:t>
            </w:r>
          </w:p>
          <w:p w14:paraId="1A111E1E" w14:textId="7777777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 выявлено несоответствие участника хотя бы одному из требований, перечисленных в информационной карте ценового запроса;</w:t>
            </w:r>
          </w:p>
          <w:p w14:paraId="1DBD1DFF" w14:textId="7777777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 участник закупки и (или) его заявка не соответствуют иным требованиям информационной карты ценового запроса или настоящего Положения;</w:t>
            </w:r>
          </w:p>
          <w:p w14:paraId="7B3482D8" w14:textId="7777777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 участник закупки не представил документы, необходимые для участия в процедуре закупки;</w:t>
            </w:r>
          </w:p>
          <w:p w14:paraId="288C960D" w14:textId="7777777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 в представленных документах или в заявке указаны недостоверные сведения об участнике закупки и (или) о товарах, работах, услугах;</w:t>
            </w:r>
          </w:p>
          <w:p w14:paraId="346534AF" w14:textId="7777777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6D257E14" w14:textId="22B826B7" w:rsidR="005516DA" w:rsidRPr="005516DA" w:rsidRDefault="005516DA" w:rsidP="005516DA">
            <w:pPr>
              <w:widowControl w:val="0"/>
              <w:spacing w:after="0" w:line="240" w:lineRule="auto"/>
              <w:ind w:firstLine="669"/>
              <w:jc w:val="both"/>
              <w:rPr>
                <w:rFonts w:ascii="Times New Roman" w:eastAsia="Calibri" w:hAnsi="Times New Roman" w:cs="Times New Roman"/>
                <w:lang w:eastAsia="en-US"/>
              </w:rPr>
            </w:pPr>
            <w:r w:rsidRPr="005516DA">
              <w:rPr>
                <w:rFonts w:ascii="Times New Roman" w:eastAsia="Calibri" w:hAnsi="Times New Roman" w:cs="Times New Roman"/>
                <w:lang w:eastAsia="en-US"/>
              </w:rPr>
              <w:t xml:space="preserve"> Если выявлен хотя бы один из фактов, комиссия по закупкам вправе отстранить участника от процедуры закупки на любом этапе ее проведения до момента заключения договора.</w:t>
            </w:r>
          </w:p>
        </w:tc>
      </w:tr>
      <w:tr w:rsidR="003D6D1E" w:rsidRPr="00A83693" w14:paraId="4DF434C3" w14:textId="77777777" w:rsidTr="00A64B55">
        <w:tc>
          <w:tcPr>
            <w:tcW w:w="501" w:type="dxa"/>
            <w:tcBorders>
              <w:top w:val="single" w:sz="4" w:space="0" w:color="auto"/>
              <w:left w:val="single" w:sz="4" w:space="0" w:color="auto"/>
              <w:bottom w:val="single" w:sz="4" w:space="0" w:color="auto"/>
              <w:right w:val="single" w:sz="4" w:space="0" w:color="auto"/>
            </w:tcBorders>
            <w:vAlign w:val="center"/>
          </w:tcPr>
          <w:p w14:paraId="3108B484" w14:textId="043281D1" w:rsidR="003D6D1E" w:rsidRDefault="003D6D1E" w:rsidP="00A83693">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20.</w:t>
            </w:r>
          </w:p>
        </w:tc>
        <w:tc>
          <w:tcPr>
            <w:tcW w:w="2638" w:type="dxa"/>
            <w:tcBorders>
              <w:top w:val="single" w:sz="4" w:space="0" w:color="auto"/>
              <w:left w:val="single" w:sz="4" w:space="0" w:color="auto"/>
              <w:bottom w:val="single" w:sz="4" w:space="0" w:color="auto"/>
              <w:right w:val="single" w:sz="4" w:space="0" w:color="auto"/>
            </w:tcBorders>
            <w:vAlign w:val="center"/>
          </w:tcPr>
          <w:p w14:paraId="36020831" w14:textId="185A3364" w:rsidR="003D6D1E" w:rsidRPr="003D6D1E" w:rsidRDefault="003D6D1E" w:rsidP="00A83693">
            <w:pPr>
              <w:pStyle w:val="a1"/>
              <w:widowControl w:val="0"/>
              <w:numPr>
                <w:ilvl w:val="0"/>
                <w:numId w:val="0"/>
              </w:numPr>
              <w:autoSpaceDE w:val="0"/>
              <w:autoSpaceDN w:val="0"/>
              <w:adjustRightInd w:val="0"/>
              <w:spacing w:line="240" w:lineRule="auto"/>
              <w:jc w:val="left"/>
              <w:rPr>
                <w:b/>
                <w:bCs/>
                <w:sz w:val="22"/>
                <w:szCs w:val="22"/>
              </w:rPr>
            </w:pPr>
            <w:r w:rsidRPr="003D6D1E">
              <w:rPr>
                <w:b/>
                <w:bCs/>
                <w:sz w:val="22"/>
                <w:szCs w:val="22"/>
              </w:rPr>
              <w:t>Несостоявшийся ценовой запрос</w:t>
            </w:r>
          </w:p>
        </w:tc>
        <w:tc>
          <w:tcPr>
            <w:tcW w:w="7034" w:type="dxa"/>
            <w:tcBorders>
              <w:top w:val="single" w:sz="4" w:space="0" w:color="auto"/>
              <w:left w:val="single" w:sz="4" w:space="0" w:color="auto"/>
              <w:bottom w:val="single" w:sz="4" w:space="0" w:color="auto"/>
              <w:right w:val="single" w:sz="4" w:space="0" w:color="auto"/>
            </w:tcBorders>
            <w:vAlign w:val="center"/>
          </w:tcPr>
          <w:p w14:paraId="040A15DB" w14:textId="77777777" w:rsidR="003D6D1E" w:rsidRPr="003D6D1E" w:rsidRDefault="003D6D1E" w:rsidP="003D6D1E">
            <w:pPr>
              <w:widowControl w:val="0"/>
              <w:spacing w:after="0" w:line="240" w:lineRule="auto"/>
              <w:ind w:firstLine="669"/>
              <w:jc w:val="both"/>
              <w:rPr>
                <w:rFonts w:ascii="Times New Roman" w:eastAsia="Calibri" w:hAnsi="Times New Roman" w:cs="Times New Roman"/>
                <w:lang w:eastAsia="en-US"/>
              </w:rPr>
            </w:pPr>
            <w:r w:rsidRPr="003D6D1E">
              <w:rPr>
                <w:rFonts w:ascii="Times New Roman" w:eastAsia="Calibri" w:hAnsi="Times New Roman" w:cs="Times New Roman"/>
                <w:lang w:eastAsia="en-US"/>
              </w:rPr>
              <w:t>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07010A49" w14:textId="11F531E0" w:rsidR="003D6D1E" w:rsidRPr="005516DA" w:rsidRDefault="003D6D1E" w:rsidP="003D6D1E">
            <w:pPr>
              <w:widowControl w:val="0"/>
              <w:spacing w:after="0" w:line="240" w:lineRule="auto"/>
              <w:ind w:firstLine="669"/>
              <w:jc w:val="both"/>
              <w:rPr>
                <w:rFonts w:ascii="Times New Roman" w:eastAsia="Calibri" w:hAnsi="Times New Roman" w:cs="Times New Roman"/>
                <w:lang w:eastAsia="en-US"/>
              </w:rPr>
            </w:pPr>
            <w:r w:rsidRPr="003D6D1E">
              <w:rPr>
                <w:rFonts w:ascii="Times New Roman" w:eastAsia="Calibri" w:hAnsi="Times New Roman" w:cs="Times New Roman"/>
                <w:lang w:eastAsia="en-US"/>
              </w:rPr>
              <w:t>2) Если ценовой запрос не состоялся, заказчик вправе объявить новый ценовой запрос или заключить договор иным способом.</w:t>
            </w:r>
          </w:p>
        </w:tc>
      </w:tr>
      <w:tr w:rsidR="003D6D1E" w:rsidRPr="00A83693" w14:paraId="456F3C72" w14:textId="77777777" w:rsidTr="00A64B55">
        <w:trPr>
          <w:trHeight w:val="4335"/>
        </w:trPr>
        <w:tc>
          <w:tcPr>
            <w:tcW w:w="501" w:type="dxa"/>
            <w:tcBorders>
              <w:top w:val="single" w:sz="4" w:space="0" w:color="auto"/>
              <w:left w:val="single" w:sz="4" w:space="0" w:color="auto"/>
              <w:bottom w:val="single" w:sz="4" w:space="0" w:color="auto"/>
              <w:right w:val="single" w:sz="4" w:space="0" w:color="auto"/>
            </w:tcBorders>
            <w:vAlign w:val="center"/>
          </w:tcPr>
          <w:p w14:paraId="3FC98E04" w14:textId="0126A788" w:rsidR="003D6D1E" w:rsidRDefault="003D6D1E" w:rsidP="00A83693">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21.</w:t>
            </w:r>
          </w:p>
        </w:tc>
        <w:tc>
          <w:tcPr>
            <w:tcW w:w="2638" w:type="dxa"/>
            <w:tcBorders>
              <w:top w:val="single" w:sz="4" w:space="0" w:color="auto"/>
              <w:left w:val="single" w:sz="4" w:space="0" w:color="auto"/>
              <w:bottom w:val="single" w:sz="4" w:space="0" w:color="auto"/>
              <w:right w:val="single" w:sz="4" w:space="0" w:color="auto"/>
            </w:tcBorders>
            <w:vAlign w:val="center"/>
          </w:tcPr>
          <w:p w14:paraId="325A009A" w14:textId="3B7160AC" w:rsidR="003D6D1E" w:rsidRPr="003D6D1E" w:rsidRDefault="003D6D1E" w:rsidP="00A83693">
            <w:pPr>
              <w:pStyle w:val="a1"/>
              <w:widowControl w:val="0"/>
              <w:numPr>
                <w:ilvl w:val="0"/>
                <w:numId w:val="0"/>
              </w:numPr>
              <w:autoSpaceDE w:val="0"/>
              <w:autoSpaceDN w:val="0"/>
              <w:adjustRightInd w:val="0"/>
              <w:spacing w:line="240" w:lineRule="auto"/>
              <w:jc w:val="left"/>
              <w:rPr>
                <w:b/>
                <w:bCs/>
                <w:sz w:val="22"/>
                <w:szCs w:val="22"/>
              </w:rPr>
            </w:pPr>
            <w:r w:rsidRPr="003D6D1E">
              <w:rPr>
                <w:b/>
                <w:bCs/>
                <w:sz w:val="22"/>
                <w:szCs w:val="22"/>
              </w:rPr>
              <w:t>Заключение договора</w:t>
            </w:r>
          </w:p>
        </w:tc>
        <w:tc>
          <w:tcPr>
            <w:tcW w:w="7034" w:type="dxa"/>
            <w:tcBorders>
              <w:top w:val="single" w:sz="4" w:space="0" w:color="auto"/>
              <w:left w:val="single" w:sz="4" w:space="0" w:color="auto"/>
              <w:bottom w:val="single" w:sz="4" w:space="0" w:color="auto"/>
              <w:right w:val="single" w:sz="4" w:space="0" w:color="auto"/>
            </w:tcBorders>
            <w:vAlign w:val="center"/>
          </w:tcPr>
          <w:p w14:paraId="6B4D4FD3" w14:textId="77777777" w:rsidR="003D6D1E" w:rsidRPr="003D6D1E" w:rsidRDefault="003D6D1E" w:rsidP="003D6D1E">
            <w:pPr>
              <w:widowControl w:val="0"/>
              <w:spacing w:after="0" w:line="240" w:lineRule="auto"/>
              <w:ind w:firstLine="669"/>
              <w:jc w:val="both"/>
              <w:rPr>
                <w:rFonts w:ascii="Times New Roman" w:eastAsia="Calibri" w:hAnsi="Times New Roman" w:cs="Times New Roman"/>
                <w:lang w:eastAsia="en-US"/>
              </w:rPr>
            </w:pPr>
            <w:r w:rsidRPr="003D6D1E">
              <w:rPr>
                <w:rFonts w:ascii="Times New Roman" w:eastAsia="Calibri" w:hAnsi="Times New Roman" w:cs="Times New Roman"/>
                <w:lang w:eastAsia="en-US"/>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функционалом электронной торговой площадки. Соответствующая информация указывается на сайте электронной торговой площадки.</w:t>
            </w:r>
          </w:p>
          <w:p w14:paraId="0FFC4BF0" w14:textId="60255893" w:rsidR="003D6D1E" w:rsidRPr="003D6D1E" w:rsidRDefault="003D6D1E" w:rsidP="003D6D1E">
            <w:pPr>
              <w:widowControl w:val="0"/>
              <w:spacing w:after="0" w:line="240" w:lineRule="auto"/>
              <w:ind w:firstLine="669"/>
              <w:jc w:val="both"/>
              <w:rPr>
                <w:rFonts w:ascii="Times New Roman" w:eastAsia="Calibri" w:hAnsi="Times New Roman" w:cs="Times New Roman"/>
                <w:lang w:eastAsia="en-US"/>
              </w:rPr>
            </w:pPr>
            <w:r w:rsidRPr="003D6D1E">
              <w:rPr>
                <w:rFonts w:ascii="Times New Roman" w:eastAsia="Calibri" w:hAnsi="Times New Roman" w:cs="Times New Roman"/>
                <w:lang w:eastAsia="en-US"/>
              </w:rPr>
              <w:t xml:space="preserve"> 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w:t>
            </w:r>
          </w:p>
          <w:p w14:paraId="6E1838E8" w14:textId="3DB5A4E7" w:rsidR="003D6D1E" w:rsidRDefault="003D6D1E" w:rsidP="00B15FBD">
            <w:pPr>
              <w:widowControl w:val="0"/>
              <w:spacing w:after="0" w:line="240" w:lineRule="auto"/>
              <w:ind w:firstLine="669"/>
              <w:jc w:val="both"/>
              <w:rPr>
                <w:rFonts w:ascii="Times New Roman" w:eastAsia="Calibri" w:hAnsi="Times New Roman" w:cs="Times New Roman"/>
                <w:lang w:eastAsia="en-US"/>
              </w:rPr>
            </w:pPr>
            <w:r w:rsidRPr="003D6D1E">
              <w:rPr>
                <w:rFonts w:ascii="Times New Roman" w:eastAsia="Calibri" w:hAnsi="Times New Roman" w:cs="Times New Roman"/>
                <w:lang w:eastAsia="en-US"/>
              </w:rPr>
              <w:t xml:space="preserve">Участник, чье предложение признано лучшим, должен подписать договор и направить его заказчику </w:t>
            </w:r>
            <w:r w:rsidR="0086344A" w:rsidRPr="003D6D1E">
              <w:rPr>
                <w:rFonts w:ascii="Times New Roman" w:eastAsia="Calibri" w:hAnsi="Times New Roman" w:cs="Times New Roman"/>
                <w:lang w:eastAsia="en-US"/>
              </w:rPr>
              <w:t xml:space="preserve">в </w:t>
            </w:r>
            <w:r w:rsidR="0086344A">
              <w:rPr>
                <w:rFonts w:ascii="Times New Roman" w:eastAsia="Calibri" w:hAnsi="Times New Roman" w:cs="Times New Roman"/>
                <w:lang w:eastAsia="en-US"/>
              </w:rPr>
              <w:t>течении</w:t>
            </w:r>
            <w:r w:rsidR="00B15FBD">
              <w:rPr>
                <w:rFonts w:ascii="Times New Roman" w:eastAsia="Calibri" w:hAnsi="Times New Roman" w:cs="Times New Roman"/>
                <w:lang w:eastAsia="en-US"/>
              </w:rPr>
              <w:t xml:space="preserve"> 5 (пяти) дней. </w:t>
            </w:r>
          </w:p>
          <w:p w14:paraId="41D5E2EC" w14:textId="457D9F0C" w:rsidR="00A64B55" w:rsidRPr="005516DA" w:rsidRDefault="00A64B55" w:rsidP="00B15FBD">
            <w:pPr>
              <w:widowControl w:val="0"/>
              <w:spacing w:after="0" w:line="240" w:lineRule="auto"/>
              <w:ind w:firstLine="669"/>
              <w:jc w:val="both"/>
              <w:rPr>
                <w:rFonts w:ascii="Times New Roman" w:eastAsia="Calibri" w:hAnsi="Times New Roman" w:cs="Times New Roman"/>
                <w:lang w:eastAsia="en-US"/>
              </w:rPr>
            </w:pPr>
          </w:p>
        </w:tc>
      </w:tr>
      <w:tr w:rsidR="00A64B55" w:rsidRPr="00A83693" w14:paraId="6E504083" w14:textId="77777777" w:rsidTr="009844FE">
        <w:trPr>
          <w:trHeight w:val="165"/>
        </w:trPr>
        <w:tc>
          <w:tcPr>
            <w:tcW w:w="501" w:type="dxa"/>
            <w:vMerge w:val="restart"/>
            <w:tcBorders>
              <w:top w:val="single" w:sz="4" w:space="0" w:color="auto"/>
              <w:left w:val="single" w:sz="4" w:space="0" w:color="auto"/>
              <w:right w:val="single" w:sz="4" w:space="0" w:color="auto"/>
            </w:tcBorders>
            <w:vAlign w:val="center"/>
          </w:tcPr>
          <w:p w14:paraId="7A3BFBDF" w14:textId="30B99C1B" w:rsidR="00A64B55" w:rsidRDefault="00A64B55" w:rsidP="00A64B55">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22</w:t>
            </w:r>
          </w:p>
        </w:tc>
        <w:tc>
          <w:tcPr>
            <w:tcW w:w="9672" w:type="dxa"/>
            <w:gridSpan w:val="2"/>
            <w:tcBorders>
              <w:top w:val="single" w:sz="4" w:space="0" w:color="auto"/>
              <w:left w:val="single" w:sz="4" w:space="0" w:color="auto"/>
              <w:bottom w:val="single" w:sz="4" w:space="0" w:color="auto"/>
              <w:right w:val="single" w:sz="4" w:space="0" w:color="auto"/>
            </w:tcBorders>
            <w:vAlign w:val="center"/>
          </w:tcPr>
          <w:p w14:paraId="66B95073" w14:textId="5496DD5C" w:rsidR="00A64B55" w:rsidRPr="003D6D1E" w:rsidRDefault="00A64B55" w:rsidP="00B15FBD">
            <w:pPr>
              <w:widowControl w:val="0"/>
              <w:spacing w:after="0" w:line="240" w:lineRule="auto"/>
              <w:ind w:firstLine="669"/>
              <w:jc w:val="both"/>
              <w:rPr>
                <w:rFonts w:ascii="Times New Roman" w:eastAsia="Calibri" w:hAnsi="Times New Roman" w:cs="Times New Roman"/>
                <w:lang w:eastAsia="en-US"/>
              </w:rPr>
            </w:pPr>
            <w:r w:rsidRPr="00A64B55">
              <w:rPr>
                <w:rFonts w:ascii="Times New Roman" w:eastAsia="Calibri" w:hAnsi="Times New Roman" w:cs="Times New Roman"/>
                <w:lang w:eastAsia="en-U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A64B55" w:rsidRPr="00A64B55" w14:paraId="3EC48ED3" w14:textId="77777777" w:rsidTr="00A64B55">
        <w:trPr>
          <w:trHeight w:val="105"/>
        </w:trPr>
        <w:tc>
          <w:tcPr>
            <w:tcW w:w="501" w:type="dxa"/>
            <w:vMerge/>
            <w:tcBorders>
              <w:left w:val="single" w:sz="4" w:space="0" w:color="auto"/>
              <w:right w:val="single" w:sz="4" w:space="0" w:color="auto"/>
            </w:tcBorders>
            <w:vAlign w:val="center"/>
          </w:tcPr>
          <w:p w14:paraId="240763A5" w14:textId="77777777" w:rsidR="00A64B55" w:rsidRPr="00A64B55" w:rsidRDefault="00A64B55" w:rsidP="00A64B55">
            <w:pPr>
              <w:pStyle w:val="a1"/>
              <w:widowControl w:val="0"/>
              <w:autoSpaceDE w:val="0"/>
              <w:autoSpaceDN w:val="0"/>
              <w:adjustRightInd w:val="0"/>
              <w:spacing w:line="240" w:lineRule="auto"/>
              <w:ind w:left="0"/>
              <w:jc w:val="center"/>
              <w:rPr>
                <w:b/>
                <w:color w:val="000000"/>
                <w:sz w:val="22"/>
                <w:szCs w:val="22"/>
              </w:rPr>
            </w:pPr>
          </w:p>
        </w:tc>
        <w:tc>
          <w:tcPr>
            <w:tcW w:w="2638" w:type="dxa"/>
            <w:tcBorders>
              <w:top w:val="single" w:sz="4" w:space="0" w:color="auto"/>
              <w:left w:val="single" w:sz="4" w:space="0" w:color="auto"/>
              <w:bottom w:val="single" w:sz="4" w:space="0" w:color="auto"/>
              <w:right w:val="single" w:sz="4" w:space="0" w:color="auto"/>
            </w:tcBorders>
            <w:vAlign w:val="center"/>
          </w:tcPr>
          <w:p w14:paraId="07F3F71D" w14:textId="77777777" w:rsidR="00A64B55" w:rsidRPr="00A64B55" w:rsidRDefault="00A64B55" w:rsidP="00A64B55">
            <w:pPr>
              <w:widowControl w:val="0"/>
              <w:tabs>
                <w:tab w:val="left" w:pos="0"/>
                <w:tab w:val="left" w:pos="318"/>
                <w:tab w:val="left" w:pos="353"/>
              </w:tabs>
              <w:spacing w:line="240" w:lineRule="auto"/>
              <w:jc w:val="both"/>
              <w:rPr>
                <w:rFonts w:ascii="Times New Roman" w:hAnsi="Times New Roman" w:cs="Times New Roman"/>
                <w:shd w:val="clear" w:color="auto" w:fill="FFFFFF"/>
              </w:rPr>
            </w:pPr>
            <w:r w:rsidRPr="00A64B55">
              <w:rPr>
                <w:rFonts w:ascii="Times New Roman" w:hAnsi="Times New Roman" w:cs="Times New Roman"/>
                <w:b/>
                <w:bCs/>
                <w:shd w:val="clear" w:color="auto" w:fill="FFFFFF"/>
              </w:rPr>
              <w:t>ЗАПРЕТ</w:t>
            </w:r>
            <w:r w:rsidRPr="00A64B55">
              <w:rPr>
                <w:rFonts w:ascii="Times New Roman" w:hAnsi="Times New Roman" w:cs="Times New Roman"/>
                <w:shd w:val="clear" w:color="auto" w:fill="FFFFFF"/>
              </w:rPr>
              <w:t xml:space="preserve"> закупок товаров (в том числе поставляемых при выполнении закупаемых работ, оказании закупаемых услуг), </w:t>
            </w:r>
            <w:r w:rsidRPr="00A64B55">
              <w:rPr>
                <w:rFonts w:ascii="Times New Roman" w:hAnsi="Times New Roman" w:cs="Times New Roman"/>
                <w:shd w:val="clear" w:color="auto" w:fill="FFFFFF"/>
              </w:rPr>
              <w:lastRenderedPageBreak/>
              <w:t>происходящих из иностранных государств, работ, услуг, соответственно выполняемых, оказываемых иностранными лицами;</w:t>
            </w:r>
          </w:p>
          <w:p w14:paraId="4A868769" w14:textId="77777777" w:rsidR="00A64B55" w:rsidRPr="00A64B55" w:rsidRDefault="00A64B55" w:rsidP="00A64B55">
            <w:pPr>
              <w:pStyle w:val="a1"/>
              <w:widowControl w:val="0"/>
              <w:numPr>
                <w:ilvl w:val="0"/>
                <w:numId w:val="0"/>
              </w:numPr>
              <w:autoSpaceDE w:val="0"/>
              <w:autoSpaceDN w:val="0"/>
              <w:adjustRightInd w:val="0"/>
              <w:spacing w:line="240" w:lineRule="auto"/>
              <w:jc w:val="left"/>
              <w:rPr>
                <w:b/>
                <w:bCs/>
                <w:sz w:val="22"/>
                <w:szCs w:val="22"/>
              </w:rPr>
            </w:pPr>
          </w:p>
        </w:tc>
        <w:tc>
          <w:tcPr>
            <w:tcW w:w="7034" w:type="dxa"/>
            <w:tcBorders>
              <w:top w:val="single" w:sz="4" w:space="0" w:color="auto"/>
              <w:left w:val="single" w:sz="4" w:space="0" w:color="auto"/>
              <w:bottom w:val="single" w:sz="4" w:space="0" w:color="auto"/>
              <w:right w:val="single" w:sz="4" w:space="0" w:color="auto"/>
            </w:tcBorders>
            <w:vAlign w:val="center"/>
          </w:tcPr>
          <w:p w14:paraId="7CF607FA" w14:textId="77777777" w:rsidR="00A64B55" w:rsidRPr="00FE1244" w:rsidRDefault="00A64B55" w:rsidP="00A64B55">
            <w:pPr>
              <w:widowControl w:val="0"/>
              <w:spacing w:line="240" w:lineRule="auto"/>
              <w:ind w:firstLine="341"/>
              <w:jc w:val="center"/>
              <w:rPr>
                <w:rFonts w:ascii="Times New Roman" w:hAnsi="Times New Roman" w:cs="Times New Roman"/>
                <w:bCs/>
              </w:rPr>
            </w:pPr>
            <w:r w:rsidRPr="00FE1244">
              <w:rPr>
                <w:rFonts w:ascii="Times New Roman" w:hAnsi="Times New Roman" w:cs="Times New Roman"/>
                <w:bCs/>
              </w:rPr>
              <w:lastRenderedPageBreak/>
              <w:t>НЕ УСТАНОВЛЕНО</w:t>
            </w:r>
          </w:p>
          <w:p w14:paraId="26059226" w14:textId="1F18B5A3" w:rsidR="00A64B55" w:rsidRPr="00FE1244" w:rsidRDefault="00A64B55" w:rsidP="00A64B55">
            <w:pPr>
              <w:widowControl w:val="0"/>
              <w:spacing w:after="0" w:line="240" w:lineRule="auto"/>
              <w:ind w:firstLine="669"/>
              <w:jc w:val="both"/>
              <w:rPr>
                <w:rFonts w:ascii="Times New Roman" w:eastAsia="Calibri" w:hAnsi="Times New Roman" w:cs="Times New Roman"/>
                <w:bCs/>
                <w:lang w:eastAsia="en-US"/>
              </w:rPr>
            </w:pPr>
          </w:p>
        </w:tc>
      </w:tr>
      <w:tr w:rsidR="00A64B55" w:rsidRPr="00A64B55" w14:paraId="479F4302" w14:textId="77777777" w:rsidTr="00A64B55">
        <w:trPr>
          <w:trHeight w:val="135"/>
        </w:trPr>
        <w:tc>
          <w:tcPr>
            <w:tcW w:w="501" w:type="dxa"/>
            <w:vMerge/>
            <w:tcBorders>
              <w:left w:val="single" w:sz="4" w:space="0" w:color="auto"/>
              <w:right w:val="single" w:sz="4" w:space="0" w:color="auto"/>
            </w:tcBorders>
            <w:vAlign w:val="center"/>
          </w:tcPr>
          <w:p w14:paraId="682548B8" w14:textId="77777777" w:rsidR="00A64B55" w:rsidRPr="00A64B55" w:rsidRDefault="00A64B55" w:rsidP="00A64B55">
            <w:pPr>
              <w:pStyle w:val="a1"/>
              <w:widowControl w:val="0"/>
              <w:autoSpaceDE w:val="0"/>
              <w:autoSpaceDN w:val="0"/>
              <w:adjustRightInd w:val="0"/>
              <w:spacing w:line="240" w:lineRule="auto"/>
              <w:ind w:left="0"/>
              <w:jc w:val="center"/>
              <w:rPr>
                <w:b/>
                <w:color w:val="000000"/>
                <w:sz w:val="22"/>
                <w:szCs w:val="22"/>
              </w:rPr>
            </w:pPr>
          </w:p>
        </w:tc>
        <w:tc>
          <w:tcPr>
            <w:tcW w:w="2638" w:type="dxa"/>
            <w:tcBorders>
              <w:top w:val="single" w:sz="4" w:space="0" w:color="auto"/>
              <w:left w:val="single" w:sz="4" w:space="0" w:color="auto"/>
              <w:bottom w:val="single" w:sz="4" w:space="0" w:color="auto"/>
              <w:right w:val="single" w:sz="4" w:space="0" w:color="auto"/>
            </w:tcBorders>
            <w:vAlign w:val="center"/>
          </w:tcPr>
          <w:p w14:paraId="7963AEE8" w14:textId="355BB5B4" w:rsidR="00A64B55" w:rsidRPr="00A64B55" w:rsidRDefault="00A64B55" w:rsidP="00A64B55">
            <w:pPr>
              <w:pStyle w:val="a1"/>
              <w:widowControl w:val="0"/>
              <w:numPr>
                <w:ilvl w:val="0"/>
                <w:numId w:val="0"/>
              </w:numPr>
              <w:autoSpaceDE w:val="0"/>
              <w:autoSpaceDN w:val="0"/>
              <w:adjustRightInd w:val="0"/>
              <w:spacing w:line="240" w:lineRule="auto"/>
              <w:jc w:val="left"/>
              <w:rPr>
                <w:b/>
                <w:bCs/>
                <w:sz w:val="22"/>
                <w:szCs w:val="22"/>
              </w:rPr>
            </w:pPr>
            <w:r w:rsidRPr="00A64B55">
              <w:rPr>
                <w:b/>
                <w:bCs/>
                <w:sz w:val="22"/>
                <w:szCs w:val="22"/>
                <w:shd w:val="clear" w:color="auto" w:fill="FFFFFF"/>
              </w:rPr>
              <w:t xml:space="preserve">ОГРАНИЧЕНИЕ </w:t>
            </w:r>
            <w:r w:rsidRPr="00A64B55">
              <w:rPr>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7034" w:type="dxa"/>
            <w:tcBorders>
              <w:top w:val="single" w:sz="4" w:space="0" w:color="auto"/>
              <w:left w:val="single" w:sz="4" w:space="0" w:color="auto"/>
              <w:bottom w:val="single" w:sz="4" w:space="0" w:color="auto"/>
              <w:right w:val="single" w:sz="4" w:space="0" w:color="auto"/>
            </w:tcBorders>
            <w:vAlign w:val="center"/>
          </w:tcPr>
          <w:p w14:paraId="59C2B9AC" w14:textId="15F929B4" w:rsidR="00A64B55" w:rsidRPr="00FE1244" w:rsidRDefault="00A64B55" w:rsidP="00A64B55">
            <w:pPr>
              <w:widowControl w:val="0"/>
              <w:spacing w:line="240" w:lineRule="auto"/>
              <w:jc w:val="center"/>
              <w:rPr>
                <w:rFonts w:ascii="Times New Roman" w:hAnsi="Times New Roman" w:cs="Times New Roman"/>
                <w:bCs/>
              </w:rPr>
            </w:pPr>
            <w:r w:rsidRPr="00FE1244">
              <w:rPr>
                <w:rFonts w:ascii="Times New Roman" w:hAnsi="Times New Roman" w:cs="Times New Roman"/>
                <w:bCs/>
              </w:rPr>
              <w:t>НЕ УСТАНОВЛЕНО</w:t>
            </w:r>
          </w:p>
          <w:p w14:paraId="0039E1FC" w14:textId="33BAC4B2" w:rsidR="00A64B55" w:rsidRPr="00FE1244" w:rsidRDefault="00A64B55" w:rsidP="00A64B55">
            <w:pPr>
              <w:widowControl w:val="0"/>
              <w:spacing w:after="0" w:line="240" w:lineRule="auto"/>
              <w:ind w:firstLine="669"/>
              <w:jc w:val="both"/>
              <w:rPr>
                <w:rFonts w:ascii="Times New Roman" w:eastAsia="Calibri" w:hAnsi="Times New Roman" w:cs="Times New Roman"/>
                <w:bCs/>
                <w:lang w:eastAsia="en-US"/>
              </w:rPr>
            </w:pPr>
          </w:p>
        </w:tc>
      </w:tr>
      <w:tr w:rsidR="00A64B55" w:rsidRPr="00A64B55" w14:paraId="5FB1261B" w14:textId="77777777" w:rsidTr="00A64B55">
        <w:trPr>
          <w:trHeight w:val="135"/>
        </w:trPr>
        <w:tc>
          <w:tcPr>
            <w:tcW w:w="501" w:type="dxa"/>
            <w:vMerge/>
            <w:tcBorders>
              <w:left w:val="single" w:sz="4" w:space="0" w:color="auto"/>
              <w:bottom w:val="single" w:sz="4" w:space="0" w:color="auto"/>
              <w:right w:val="single" w:sz="4" w:space="0" w:color="auto"/>
            </w:tcBorders>
            <w:vAlign w:val="center"/>
          </w:tcPr>
          <w:p w14:paraId="77332DEE" w14:textId="77777777" w:rsidR="00A64B55" w:rsidRPr="00A64B55" w:rsidRDefault="00A64B55" w:rsidP="00A64B55">
            <w:pPr>
              <w:pStyle w:val="a1"/>
              <w:widowControl w:val="0"/>
              <w:autoSpaceDE w:val="0"/>
              <w:autoSpaceDN w:val="0"/>
              <w:adjustRightInd w:val="0"/>
              <w:spacing w:line="240" w:lineRule="auto"/>
              <w:ind w:left="0"/>
              <w:jc w:val="center"/>
              <w:rPr>
                <w:b/>
                <w:color w:val="000000"/>
                <w:sz w:val="22"/>
                <w:szCs w:val="22"/>
              </w:rPr>
            </w:pPr>
          </w:p>
        </w:tc>
        <w:tc>
          <w:tcPr>
            <w:tcW w:w="2638" w:type="dxa"/>
            <w:tcBorders>
              <w:top w:val="single" w:sz="4" w:space="0" w:color="auto"/>
              <w:left w:val="single" w:sz="4" w:space="0" w:color="auto"/>
              <w:bottom w:val="single" w:sz="4" w:space="0" w:color="auto"/>
              <w:right w:val="single" w:sz="4" w:space="0" w:color="auto"/>
            </w:tcBorders>
            <w:vAlign w:val="center"/>
          </w:tcPr>
          <w:p w14:paraId="0175EFF6" w14:textId="1A568DA3" w:rsidR="00A64B55" w:rsidRPr="00A64B55" w:rsidRDefault="00A64B55" w:rsidP="00A64B55">
            <w:pPr>
              <w:pStyle w:val="a1"/>
              <w:widowControl w:val="0"/>
              <w:numPr>
                <w:ilvl w:val="0"/>
                <w:numId w:val="0"/>
              </w:numPr>
              <w:autoSpaceDE w:val="0"/>
              <w:autoSpaceDN w:val="0"/>
              <w:adjustRightInd w:val="0"/>
              <w:spacing w:line="240" w:lineRule="auto"/>
              <w:jc w:val="left"/>
              <w:rPr>
                <w:b/>
                <w:bCs/>
                <w:sz w:val="22"/>
                <w:szCs w:val="22"/>
              </w:rPr>
            </w:pPr>
            <w:r w:rsidRPr="00A64B55">
              <w:rPr>
                <w:b/>
                <w:bCs/>
                <w:sz w:val="22"/>
                <w:szCs w:val="22"/>
                <w:shd w:val="clear" w:color="auto" w:fill="FFFFFF"/>
              </w:rPr>
              <w:t>ПРЕИМУЩЕСТВО</w:t>
            </w:r>
            <w:r w:rsidRPr="00A64B55">
              <w:rPr>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034" w:type="dxa"/>
            <w:tcBorders>
              <w:top w:val="single" w:sz="4" w:space="0" w:color="auto"/>
              <w:left w:val="single" w:sz="4" w:space="0" w:color="auto"/>
              <w:bottom w:val="single" w:sz="4" w:space="0" w:color="auto"/>
              <w:right w:val="single" w:sz="4" w:space="0" w:color="auto"/>
            </w:tcBorders>
            <w:vAlign w:val="center"/>
          </w:tcPr>
          <w:p w14:paraId="00AE0B8F" w14:textId="77777777" w:rsidR="00A64B55" w:rsidRPr="00A64B55" w:rsidRDefault="00A64B55" w:rsidP="00A64B55">
            <w:pPr>
              <w:widowControl w:val="0"/>
              <w:spacing w:line="240" w:lineRule="auto"/>
              <w:jc w:val="center"/>
              <w:rPr>
                <w:rFonts w:ascii="Times New Roman" w:hAnsi="Times New Roman" w:cs="Times New Roman"/>
                <w:b/>
              </w:rPr>
            </w:pPr>
            <w:r w:rsidRPr="00A64B55">
              <w:rPr>
                <w:rFonts w:ascii="Times New Roman" w:hAnsi="Times New Roman" w:cs="Times New Roman"/>
                <w:b/>
              </w:rPr>
              <w:t>УСТАНОВЛЕНО</w:t>
            </w:r>
          </w:p>
          <w:p w14:paraId="1999B5D4" w14:textId="77777777" w:rsidR="00257B53" w:rsidRDefault="00257B53" w:rsidP="00A64B55">
            <w:pPr>
              <w:widowControl w:val="0"/>
              <w:spacing w:line="240" w:lineRule="auto"/>
              <w:jc w:val="both"/>
              <w:rPr>
                <w:rFonts w:ascii="Times New Roman" w:hAnsi="Times New Roman" w:cs="Times New Roman"/>
                <w:b/>
              </w:rPr>
            </w:pPr>
          </w:p>
          <w:p w14:paraId="24836472" w14:textId="38E13BAA" w:rsidR="00A64B55" w:rsidRPr="00A64B55" w:rsidRDefault="00A64B55" w:rsidP="00A64B55">
            <w:pPr>
              <w:widowControl w:val="0"/>
              <w:spacing w:after="0" w:line="240" w:lineRule="auto"/>
              <w:ind w:firstLine="669"/>
              <w:jc w:val="both"/>
              <w:rPr>
                <w:rFonts w:ascii="Times New Roman" w:eastAsia="Calibri" w:hAnsi="Times New Roman" w:cs="Times New Roman"/>
                <w:lang w:eastAsia="en-US"/>
              </w:rPr>
            </w:pPr>
          </w:p>
        </w:tc>
      </w:tr>
      <w:bookmarkEnd w:id="2"/>
    </w:tbl>
    <w:p w14:paraId="074402CF" w14:textId="17CAB617" w:rsidR="00BC22A4" w:rsidRPr="00A64B55" w:rsidRDefault="00BC22A4" w:rsidP="00A64B55">
      <w:pPr>
        <w:widowControl w:val="0"/>
        <w:spacing w:after="0" w:line="240" w:lineRule="auto"/>
        <w:jc w:val="right"/>
        <w:rPr>
          <w:rFonts w:ascii="Times New Roman" w:hAnsi="Times New Roman" w:cs="Times New Roman"/>
        </w:rPr>
      </w:pPr>
    </w:p>
    <w:p w14:paraId="53E48F1D" w14:textId="77777777" w:rsidR="00987184" w:rsidRPr="00A64B55" w:rsidRDefault="00987184" w:rsidP="00A64B55">
      <w:pPr>
        <w:widowControl w:val="0"/>
        <w:spacing w:after="0" w:line="240" w:lineRule="auto"/>
        <w:rPr>
          <w:rFonts w:ascii="Times New Roman" w:hAnsi="Times New Roman" w:cs="Times New Roman"/>
        </w:rPr>
      </w:pPr>
    </w:p>
    <w:p w14:paraId="3FA2BC28" w14:textId="55E5AE12" w:rsidR="007B6EFC" w:rsidRDefault="007B6EFC" w:rsidP="00A83693">
      <w:pPr>
        <w:widowControl w:val="0"/>
        <w:spacing w:after="0" w:line="240" w:lineRule="auto"/>
        <w:jc w:val="right"/>
        <w:rPr>
          <w:rFonts w:ascii="Times New Roman" w:hAnsi="Times New Roman" w:cs="Times New Roman"/>
        </w:rPr>
      </w:pPr>
      <w:bookmarkStart w:id="3" w:name="_Hlk208306116"/>
      <w:r w:rsidRPr="00A83693">
        <w:rPr>
          <w:rFonts w:ascii="Times New Roman" w:hAnsi="Times New Roman" w:cs="Times New Roman"/>
        </w:rPr>
        <w:t xml:space="preserve">Приложение № </w:t>
      </w:r>
      <w:r w:rsidR="008879EF" w:rsidRPr="00A83693">
        <w:rPr>
          <w:rFonts w:ascii="Times New Roman" w:hAnsi="Times New Roman" w:cs="Times New Roman"/>
        </w:rPr>
        <w:t>1</w:t>
      </w:r>
    </w:p>
    <w:p w14:paraId="20CF1B35" w14:textId="77777777" w:rsidR="001D0578" w:rsidRPr="005B6135" w:rsidRDefault="001D0578" w:rsidP="008B73FC">
      <w:pPr>
        <w:widowControl w:val="0"/>
        <w:spacing w:after="0" w:line="240" w:lineRule="auto"/>
        <w:rPr>
          <w:rFonts w:ascii="Times New Roman" w:hAnsi="Times New Roman" w:cs="Times New Roman"/>
        </w:rPr>
      </w:pPr>
    </w:p>
    <w:bookmarkEnd w:id="3"/>
    <w:p w14:paraId="18A6767D" w14:textId="77777777" w:rsidR="001D0BBF" w:rsidRPr="005B6135" w:rsidRDefault="001D0BBF" w:rsidP="001D0BBF">
      <w:pPr>
        <w:widowControl w:val="0"/>
        <w:spacing w:after="0" w:line="240" w:lineRule="auto"/>
        <w:jc w:val="center"/>
        <w:rPr>
          <w:rFonts w:ascii="Times New Roman" w:eastAsia="Times New Roman" w:hAnsi="Times New Roman" w:cs="Times New Roman"/>
          <w:b/>
          <w:bCs/>
        </w:rPr>
      </w:pPr>
      <w:r w:rsidRPr="005B6135">
        <w:rPr>
          <w:rFonts w:ascii="Times New Roman" w:eastAsia="Times New Roman" w:hAnsi="Times New Roman" w:cs="Times New Roman"/>
          <w:b/>
          <w:bCs/>
        </w:rPr>
        <w:t>ПРОЕКТ ДОГОВОРА</w:t>
      </w:r>
    </w:p>
    <w:p w14:paraId="4A8E8371" w14:textId="77777777" w:rsidR="005B6135" w:rsidRPr="005B6135" w:rsidRDefault="005B6135" w:rsidP="005B6135">
      <w:pPr>
        <w:jc w:val="center"/>
        <w:rPr>
          <w:rFonts w:ascii="Times New Roman" w:eastAsia="SimSun" w:hAnsi="Times New Roman"/>
          <w:color w:val="FF0000"/>
          <w:lang w:eastAsia="hi-IN" w:bidi="hi-IN"/>
        </w:rPr>
      </w:pPr>
      <w:r w:rsidRPr="005B6135">
        <w:rPr>
          <w:rFonts w:ascii="Times New Roman" w:eastAsia="SimSun" w:hAnsi="Times New Roman"/>
          <w:color w:val="FF0000"/>
          <w:lang w:eastAsia="hi-IN" w:bidi="hi-IN"/>
        </w:rPr>
        <w:t>(приложено отдельным файлом)</w:t>
      </w:r>
    </w:p>
    <w:p w14:paraId="345FB1CA" w14:textId="77777777" w:rsidR="00D427FE" w:rsidRDefault="00D427FE" w:rsidP="00D427FE">
      <w:pPr>
        <w:jc w:val="both"/>
        <w:rPr>
          <w:rFonts w:ascii="Times New Roman" w:eastAsia="SimSun" w:hAnsi="Times New Roman"/>
          <w:lang w:eastAsia="hi-IN" w:bidi="hi-IN"/>
        </w:rPr>
      </w:pPr>
    </w:p>
    <w:p w14:paraId="60D6A10B" w14:textId="5500947E" w:rsidR="00A64B55" w:rsidRDefault="00A64B55" w:rsidP="00A64B55">
      <w:pPr>
        <w:widowControl w:val="0"/>
        <w:spacing w:after="0" w:line="240" w:lineRule="auto"/>
        <w:jc w:val="right"/>
        <w:rPr>
          <w:rFonts w:ascii="Times New Roman" w:hAnsi="Times New Roman" w:cs="Times New Roman"/>
        </w:rPr>
      </w:pPr>
      <w:bookmarkStart w:id="4" w:name="_Hlk208307705"/>
      <w:r w:rsidRPr="00A83693">
        <w:rPr>
          <w:rFonts w:ascii="Times New Roman" w:hAnsi="Times New Roman" w:cs="Times New Roman"/>
        </w:rPr>
        <w:t xml:space="preserve">Приложение № </w:t>
      </w:r>
      <w:r>
        <w:rPr>
          <w:rFonts w:ascii="Times New Roman" w:hAnsi="Times New Roman" w:cs="Times New Roman"/>
        </w:rPr>
        <w:t>2</w:t>
      </w:r>
    </w:p>
    <w:bookmarkEnd w:id="4"/>
    <w:p w14:paraId="51A77D64" w14:textId="2182367A" w:rsidR="00D47443" w:rsidRDefault="00D47443"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1B70B54C" w14:textId="5CF56F51" w:rsidR="00D47443" w:rsidRDefault="00A64B55" w:rsidP="00FD62E9">
      <w:pPr>
        <w:widowControl w:val="0"/>
        <w:spacing w:after="0" w:line="240" w:lineRule="auto"/>
        <w:ind w:firstLine="567"/>
        <w:jc w:val="center"/>
        <w:rPr>
          <w:rFonts w:ascii="Times New Roman" w:eastAsia="Lucida Sans Unicode" w:hAnsi="Times New Roman" w:cs="Times New Roman"/>
          <w:b/>
          <w:kern w:val="1"/>
          <w:lang w:eastAsia="ar-SA"/>
        </w:rPr>
      </w:pPr>
      <w:r>
        <w:rPr>
          <w:rFonts w:ascii="Times New Roman" w:eastAsia="Lucida Sans Unicode" w:hAnsi="Times New Roman" w:cs="Times New Roman"/>
          <w:b/>
          <w:kern w:val="1"/>
          <w:lang w:eastAsia="ar-SA"/>
        </w:rPr>
        <w:t>ТЕХНИЧЕСКОЕ ЗАДАНИЕ</w:t>
      </w:r>
    </w:p>
    <w:p w14:paraId="4EBC701C" w14:textId="77777777" w:rsidR="00A64B55" w:rsidRPr="00FD62E9" w:rsidRDefault="00A64B55"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789391CB" w14:textId="77777777" w:rsidR="00A64B55" w:rsidRPr="005B6135" w:rsidRDefault="00A64B55" w:rsidP="00A64B55">
      <w:pPr>
        <w:jc w:val="center"/>
        <w:rPr>
          <w:rFonts w:ascii="Times New Roman" w:eastAsia="SimSun" w:hAnsi="Times New Roman"/>
          <w:color w:val="FF0000"/>
          <w:lang w:eastAsia="hi-IN" w:bidi="hi-IN"/>
        </w:rPr>
      </w:pPr>
      <w:r w:rsidRPr="005B6135">
        <w:rPr>
          <w:rFonts w:ascii="Times New Roman" w:eastAsia="SimSun" w:hAnsi="Times New Roman"/>
          <w:color w:val="FF0000"/>
          <w:lang w:eastAsia="hi-IN" w:bidi="hi-IN"/>
        </w:rPr>
        <w:t>(приложено отдельным файлом)</w:t>
      </w:r>
    </w:p>
    <w:p w14:paraId="67F32B9C" w14:textId="5152E7E4" w:rsidR="00FD62E9" w:rsidRPr="001F2349" w:rsidRDefault="00FD62E9" w:rsidP="00FD62E9">
      <w:pPr>
        <w:widowControl w:val="0"/>
        <w:spacing w:after="0" w:line="240" w:lineRule="auto"/>
        <w:ind w:firstLine="567"/>
        <w:jc w:val="center"/>
        <w:rPr>
          <w:rFonts w:ascii="Times New Roman" w:eastAsia="Lucida Sans Unicode" w:hAnsi="Times New Roman" w:cs="Times New Roman"/>
          <w:b/>
          <w:color w:val="FF0000"/>
          <w:kern w:val="1"/>
          <w:lang w:eastAsia="ar-SA"/>
        </w:rPr>
      </w:pPr>
    </w:p>
    <w:p w14:paraId="61066ABF" w14:textId="093555F1" w:rsidR="00F449E0" w:rsidRPr="00A83693" w:rsidRDefault="00FD62E9" w:rsidP="00FD62E9">
      <w:pPr>
        <w:widowControl w:val="0"/>
        <w:spacing w:after="0" w:line="240" w:lineRule="auto"/>
        <w:ind w:firstLine="567"/>
        <w:jc w:val="right"/>
        <w:rPr>
          <w:rFonts w:ascii="Times New Roman" w:hAnsi="Times New Roman" w:cs="Times New Roman"/>
        </w:rPr>
      </w:pPr>
      <w:r>
        <w:rPr>
          <w:rFonts w:ascii="Times New Roman" w:eastAsia="Lucida Sans Unicode" w:hAnsi="Times New Roman" w:cs="Times New Roman"/>
          <w:bCs/>
          <w:kern w:val="1"/>
          <w:lang w:eastAsia="ar-SA"/>
        </w:rPr>
        <w:t>П</w:t>
      </w:r>
      <w:r w:rsidR="00F449E0" w:rsidRPr="00A83693">
        <w:rPr>
          <w:rFonts w:ascii="Times New Roman" w:hAnsi="Times New Roman" w:cs="Times New Roman"/>
        </w:rPr>
        <w:t>риложение № 3</w:t>
      </w:r>
    </w:p>
    <w:p w14:paraId="3F1EA996" w14:textId="77777777" w:rsidR="00F449E0" w:rsidRPr="00A83693"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34F65361" w14:textId="77777777" w:rsidR="002C4C7A" w:rsidRDefault="00F449E0" w:rsidP="00A83693">
      <w:pPr>
        <w:widowControl w:val="0"/>
        <w:tabs>
          <w:tab w:val="left" w:pos="7281"/>
        </w:tabs>
        <w:spacing w:after="0" w:line="240" w:lineRule="auto"/>
        <w:ind w:left="-58" w:firstLine="58"/>
        <w:jc w:val="center"/>
        <w:rPr>
          <w:rFonts w:ascii="Times New Roman" w:hAnsi="Times New Roman" w:cs="Times New Roman"/>
          <w:b/>
        </w:rPr>
      </w:pPr>
      <w:r w:rsidRPr="00A83693">
        <w:rPr>
          <w:rFonts w:ascii="Times New Roman" w:hAnsi="Times New Roman" w:cs="Times New Roman"/>
          <w:b/>
        </w:rPr>
        <w:t>ОБОСНОВАНИЕ НАЧАЛЬНОЙ (МАКСИМАЛЬНОЙ) ЦЕНЫ ДОГОВОРА</w:t>
      </w:r>
      <w:r w:rsidR="00FD62E9">
        <w:rPr>
          <w:rFonts w:ascii="Times New Roman" w:hAnsi="Times New Roman" w:cs="Times New Roman"/>
          <w:b/>
        </w:rPr>
        <w:t xml:space="preserve"> </w:t>
      </w:r>
    </w:p>
    <w:p w14:paraId="4E3A111B" w14:textId="28649008" w:rsidR="00F449E0" w:rsidRPr="002C4C7A" w:rsidRDefault="00FD62E9" w:rsidP="00A83693">
      <w:pPr>
        <w:widowControl w:val="0"/>
        <w:tabs>
          <w:tab w:val="left" w:pos="7281"/>
        </w:tabs>
        <w:spacing w:after="0" w:line="240" w:lineRule="auto"/>
        <w:ind w:left="-58" w:firstLine="58"/>
        <w:jc w:val="center"/>
        <w:rPr>
          <w:rFonts w:ascii="Times New Roman" w:hAnsi="Times New Roman" w:cs="Times New Roman"/>
          <w:bCs/>
          <w:i/>
          <w:iCs/>
          <w:color w:val="FF0000"/>
        </w:rPr>
      </w:pPr>
      <w:r w:rsidRPr="002C4C7A">
        <w:rPr>
          <w:rFonts w:ascii="Times New Roman" w:hAnsi="Times New Roman" w:cs="Times New Roman"/>
          <w:bCs/>
          <w:i/>
          <w:iCs/>
          <w:color w:val="FF0000"/>
        </w:rPr>
        <w:t>(приложено отдельным файлом)</w:t>
      </w:r>
    </w:p>
    <w:p w14:paraId="68367D2B" w14:textId="01AA70D6" w:rsidR="00BA0133" w:rsidRPr="00FD62E9" w:rsidRDefault="00BA0133" w:rsidP="00A83693">
      <w:pPr>
        <w:widowControl w:val="0"/>
        <w:spacing w:after="0" w:line="240" w:lineRule="auto"/>
        <w:jc w:val="both"/>
        <w:rPr>
          <w:rFonts w:ascii="Times New Roman" w:hAnsi="Times New Roman" w:cs="Times New Roman"/>
          <w:bCs/>
          <w:i/>
          <w:iCs/>
        </w:rPr>
      </w:pPr>
    </w:p>
    <w:p w14:paraId="417B8940" w14:textId="3B4D327E" w:rsidR="00E752F7" w:rsidRPr="00A83693" w:rsidRDefault="00E752F7" w:rsidP="00A83693">
      <w:pPr>
        <w:widowControl w:val="0"/>
        <w:spacing w:after="0" w:line="240" w:lineRule="auto"/>
        <w:jc w:val="both"/>
        <w:rPr>
          <w:rFonts w:ascii="Times New Roman" w:hAnsi="Times New Roman" w:cs="Times New Roman"/>
        </w:rPr>
      </w:pPr>
    </w:p>
    <w:p w14:paraId="47ACD55F" w14:textId="1D4F4B34" w:rsidR="00DC5DA2" w:rsidRPr="00A83693" w:rsidRDefault="00DC5DA2" w:rsidP="00A83693">
      <w:pPr>
        <w:widowControl w:val="0"/>
        <w:spacing w:after="0" w:line="240" w:lineRule="auto"/>
        <w:jc w:val="both"/>
        <w:rPr>
          <w:rFonts w:ascii="Times New Roman" w:hAnsi="Times New Roman" w:cs="Times New Roman"/>
        </w:rPr>
      </w:pPr>
    </w:p>
    <w:p w14:paraId="1EBD6126" w14:textId="77777777" w:rsidR="00E752F7" w:rsidRPr="00A83693" w:rsidRDefault="00E752F7" w:rsidP="00A83693">
      <w:pPr>
        <w:widowControl w:val="0"/>
        <w:spacing w:after="0" w:line="240" w:lineRule="auto"/>
        <w:jc w:val="both"/>
        <w:rPr>
          <w:rFonts w:ascii="Times New Roman" w:hAnsi="Times New Roman" w:cs="Times New Roman"/>
        </w:rPr>
      </w:pPr>
    </w:p>
    <w:p w14:paraId="0D6CD8E1" w14:textId="68A7DD3A" w:rsidR="00BA0133" w:rsidRPr="00A83693" w:rsidRDefault="00BA0133" w:rsidP="0083743F">
      <w:pPr>
        <w:jc w:val="center"/>
        <w:rPr>
          <w:rFonts w:ascii="Times New Roman" w:eastAsia="Times New Roman" w:hAnsi="Times New Roman" w:cs="Times New Roman"/>
          <w:b/>
        </w:rPr>
      </w:pPr>
      <w:r w:rsidRPr="00A83693">
        <w:rPr>
          <w:rFonts w:ascii="Times New Roman" w:eastAsia="Times New Roman" w:hAnsi="Times New Roman" w:cs="Times New Roman"/>
          <w:b/>
        </w:rPr>
        <w:t>ОБРАЗЦЫ ФОРМ ДОКУМЕНТОВ, ВКЛЮЧАЕМЫХ В ЗАЯВКУ</w:t>
      </w:r>
    </w:p>
    <w:p w14:paraId="23C8E5B0"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6D206262" w14:textId="77777777"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83743F">
        <w:rPr>
          <w:rFonts w:ascii="Times New Roman" w:eastAsia="Times New Roman" w:hAnsi="Times New Roman" w:cs="Times New Roman"/>
          <w:b/>
          <w:bCs/>
          <w:color w:val="EE0000"/>
          <w:lang w:eastAsia="zh-CN"/>
        </w:rPr>
        <w:t>ВНИМАНИЮ УЧАСТНИКОВ ЗАКУПКИ</w:t>
      </w:r>
      <w:r w:rsidRPr="00A83693">
        <w:rPr>
          <w:rFonts w:ascii="Times New Roman" w:eastAsia="Times New Roman" w:hAnsi="Times New Roman" w:cs="Times New Roman"/>
          <w:b/>
          <w:bCs/>
          <w:lang w:eastAsia="zh-CN"/>
        </w:rPr>
        <w:t>!</w:t>
      </w:r>
    </w:p>
    <w:p w14:paraId="0E6B3474" w14:textId="77777777"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41C7FA84" w14:textId="65A34C21" w:rsidR="00BA0133" w:rsidRPr="00A83693"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44AC7324" w14:textId="77777777" w:rsidR="0041349F" w:rsidRPr="00A83693" w:rsidRDefault="0041349F"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2FE27285" w14:textId="77777777"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lang w:eastAsia="zh-CN"/>
        </w:rPr>
        <w:t>Образцы форм документов, включаемых в заявку</w:t>
      </w:r>
    </w:p>
    <w:p w14:paraId="1D50269E" w14:textId="77777777"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26E64E1F" w14:textId="77777777" w:rsidR="00BA0133" w:rsidRPr="00A83693"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«_____»___________ 202_ г.</w:t>
      </w:r>
    </w:p>
    <w:p w14:paraId="6C4FC31E" w14:textId="77777777" w:rsidR="00BA0133" w:rsidRPr="00A83693"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w:t>
      </w:r>
    </w:p>
    <w:p w14:paraId="4AFD3728" w14:textId="77777777" w:rsidR="00BA0133" w:rsidRPr="00A83693"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6F39CAAD" w14:textId="4BB727D4" w:rsidR="00BA0133" w:rsidRPr="00A83693"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A83693">
        <w:rPr>
          <w:rFonts w:ascii="Times New Roman" w:eastAsia="Times New Roman" w:hAnsi="Times New Roman" w:cs="Times New Roman"/>
          <w:b/>
          <w:color w:val="000000"/>
          <w:lang w:eastAsia="zh-CN"/>
        </w:rPr>
        <w:t xml:space="preserve">ЗАЯВКА НА УЧАСТИЕ </w:t>
      </w:r>
      <w:r w:rsidR="0041349F" w:rsidRPr="00A83693">
        <w:rPr>
          <w:rFonts w:ascii="Times New Roman" w:eastAsia="Times New Roman" w:hAnsi="Times New Roman" w:cs="Times New Roman"/>
          <w:b/>
          <w:color w:val="000000"/>
          <w:lang w:eastAsia="zh-CN"/>
        </w:rPr>
        <w:t xml:space="preserve">В </w:t>
      </w:r>
      <w:r w:rsidR="00055F25">
        <w:rPr>
          <w:rFonts w:ascii="Times New Roman" w:eastAsia="Times New Roman" w:hAnsi="Times New Roman" w:cs="Times New Roman"/>
          <w:b/>
          <w:color w:val="000000"/>
          <w:lang w:eastAsia="zh-CN"/>
        </w:rPr>
        <w:t>ЦЕНОВОМ ЗАПРОСЕ В</w:t>
      </w:r>
      <w:r w:rsidR="00055F25" w:rsidRPr="00A83693">
        <w:rPr>
          <w:rFonts w:ascii="Times New Roman" w:eastAsia="Times New Roman" w:hAnsi="Times New Roman" w:cs="Times New Roman"/>
          <w:b/>
          <w:color w:val="000000"/>
          <w:lang w:eastAsia="zh-CN"/>
        </w:rPr>
        <w:t xml:space="preserve"> </w:t>
      </w:r>
      <w:r w:rsidR="0041349F" w:rsidRPr="00A83693">
        <w:rPr>
          <w:rFonts w:ascii="Times New Roman" w:eastAsia="Times New Roman" w:hAnsi="Times New Roman" w:cs="Times New Roman"/>
          <w:b/>
          <w:color w:val="000000"/>
          <w:lang w:eastAsia="zh-CN"/>
        </w:rPr>
        <w:t>«ЭЛЕКТРОННО</w:t>
      </w:r>
      <w:r w:rsidR="00055F25">
        <w:rPr>
          <w:rFonts w:ascii="Times New Roman" w:eastAsia="Times New Roman" w:hAnsi="Times New Roman" w:cs="Times New Roman"/>
          <w:b/>
          <w:color w:val="000000"/>
          <w:lang w:eastAsia="zh-CN"/>
        </w:rPr>
        <w:t>М ВИД</w:t>
      </w:r>
      <w:r w:rsidR="00A64B55">
        <w:rPr>
          <w:rFonts w:ascii="Times New Roman" w:eastAsia="Times New Roman" w:hAnsi="Times New Roman" w:cs="Times New Roman"/>
          <w:b/>
          <w:color w:val="000000"/>
          <w:lang w:eastAsia="zh-CN"/>
        </w:rPr>
        <w:t>Е</w:t>
      </w:r>
    </w:p>
    <w:p w14:paraId="17214430" w14:textId="77777777" w:rsidR="00BA0133" w:rsidRPr="00A83693"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p>
    <w:p w14:paraId="7241AA4B" w14:textId="77777777" w:rsidR="00BA0133" w:rsidRPr="00A83693"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A83693">
        <w:rPr>
          <w:rFonts w:ascii="Times New Roman" w:eastAsia="Times New Roman" w:hAnsi="Times New Roman" w:cs="Times New Roman"/>
          <w:b/>
          <w:color w:val="000000"/>
          <w:lang w:eastAsia="zh-CN"/>
        </w:rPr>
        <w:t xml:space="preserve">             Кому</w:t>
      </w:r>
      <w:r w:rsidRPr="00A83693">
        <w:rPr>
          <w:rFonts w:ascii="Times New Roman" w:eastAsia="Times New Roman" w:hAnsi="Times New Roman" w:cs="Times New Roman"/>
          <w:color w:val="000000"/>
          <w:lang w:eastAsia="zh-CN"/>
        </w:rPr>
        <w:t>:</w:t>
      </w:r>
    </w:p>
    <w:p w14:paraId="5C2EFCAD" w14:textId="77777777" w:rsidR="00BA0133" w:rsidRPr="00A83693"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11A05563" w14:textId="701EC321" w:rsidR="00BA0133" w:rsidRPr="00A83693"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A83693">
        <w:rPr>
          <w:rFonts w:ascii="Times New Roman" w:eastAsia="Times New Roman" w:hAnsi="Times New Roman" w:cs="Times New Roman"/>
          <w:iCs/>
          <w:lang w:eastAsia="en-US"/>
        </w:rPr>
        <w:t xml:space="preserve">Изучив </w:t>
      </w:r>
      <w:r w:rsidR="0041349F" w:rsidRPr="00A83693">
        <w:rPr>
          <w:rFonts w:ascii="Times New Roman" w:eastAsia="Times New Roman" w:hAnsi="Times New Roman" w:cs="Times New Roman"/>
          <w:iCs/>
          <w:lang w:eastAsia="en-US"/>
        </w:rPr>
        <w:t>ценовой запрос</w:t>
      </w:r>
      <w:r w:rsidRPr="00A83693">
        <w:rPr>
          <w:rFonts w:ascii="Times New Roman" w:eastAsia="Times New Roman" w:hAnsi="Times New Roman" w:cs="Times New Roman"/>
          <w:iCs/>
          <w:lang w:eastAsia="en-US"/>
        </w:rPr>
        <w:t xml:space="preserve"> о закупке </w:t>
      </w:r>
      <w:r w:rsidRPr="00A83693">
        <w:rPr>
          <w:rFonts w:ascii="Times New Roman" w:eastAsia="Times New Roman" w:hAnsi="Times New Roman" w:cs="Times New Roman"/>
          <w:lang w:eastAsia="en-US"/>
        </w:rPr>
        <w:t>(включая все изменения и разъяснения к ней)</w:t>
      </w:r>
      <w:r w:rsidRPr="00A83693">
        <w:rPr>
          <w:rFonts w:ascii="Times New Roman" w:eastAsia="Times New Roman" w:hAnsi="Times New Roman" w:cs="Times New Roman"/>
          <w:iCs/>
          <w:lang w:eastAsia="en-US"/>
        </w:rPr>
        <w:t>, размещенные _________[</w:t>
      </w:r>
      <w:r w:rsidRPr="00A83693">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AD02F1" w:rsidRPr="00A83693">
        <w:rPr>
          <w:rFonts w:ascii="Times New Roman" w:eastAsia="Times New Roman" w:hAnsi="Times New Roman" w:cs="Times New Roman"/>
          <w:bCs/>
          <w:iCs/>
          <w:shd w:val="clear" w:color="auto" w:fill="D9D9D9"/>
          <w:lang w:eastAsia="en-US"/>
        </w:rPr>
        <w:t>ценового запроса</w:t>
      </w:r>
      <w:r w:rsidRPr="00A83693">
        <w:rPr>
          <w:rFonts w:ascii="Times New Roman" w:eastAsia="Times New Roman" w:hAnsi="Times New Roman" w:cs="Times New Roman"/>
          <w:bCs/>
          <w:iCs/>
          <w:shd w:val="clear" w:color="auto" w:fill="D9D9D9"/>
          <w:lang w:eastAsia="en-US"/>
        </w:rPr>
        <w:t>, а также его номер</w:t>
      </w:r>
      <w:r w:rsidRPr="00A83693">
        <w:rPr>
          <w:rFonts w:ascii="Times New Roman" w:eastAsia="Times New Roman" w:hAnsi="Times New Roman" w:cs="Times New Roman"/>
          <w:iCs/>
          <w:lang w:eastAsia="en-US"/>
        </w:rPr>
        <w:t>], и </w:t>
      </w:r>
      <w:r w:rsidRPr="00A83693">
        <w:rPr>
          <w:rFonts w:ascii="Times New Roman" w:eastAsia="Times New Roman" w:hAnsi="Times New Roman" w:cs="Times New Roman"/>
          <w:lang w:eastAsia="en-US"/>
        </w:rPr>
        <w:t xml:space="preserve">безоговорочно </w:t>
      </w:r>
      <w:r w:rsidRPr="00A83693">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4EF876F4" w14:textId="3ECF23E9" w:rsidR="00BA0133" w:rsidRPr="00A83693"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A83693">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41349F" w:rsidRPr="00A83693">
        <w:rPr>
          <w:rFonts w:ascii="Times New Roman" w:eastAsia="Times New Roman" w:hAnsi="Times New Roman" w:cs="Times New Roman"/>
          <w:iCs/>
          <w:lang w:eastAsia="en-US"/>
        </w:rPr>
        <w:t xml:space="preserve">ценовым запросом </w:t>
      </w:r>
      <w:r w:rsidRPr="00A83693">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A83693">
        <w:rPr>
          <w:rFonts w:ascii="Times New Roman" w:eastAsia="Times New Roman" w:hAnsi="Times New Roman" w:cs="Times New Roman"/>
          <w:iCs/>
          <w:lang w:eastAsia="en-US"/>
        </w:rPr>
        <w:t>.</w:t>
      </w:r>
    </w:p>
    <w:p w14:paraId="2CF84D20" w14:textId="6A47F588"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en-US"/>
        </w:rPr>
      </w:pPr>
      <w:r w:rsidRPr="00A83693">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A83693">
        <w:rPr>
          <w:rFonts w:ascii="Times New Roman" w:eastAsia="Times New Roman" w:hAnsi="Times New Roman" w:cs="Times New Roman"/>
          <w:lang w:eastAsia="en-US"/>
        </w:rPr>
        <w:t xml:space="preserve">с единственным участником </w:t>
      </w:r>
      <w:r w:rsidR="0041349F" w:rsidRPr="00A83693">
        <w:rPr>
          <w:rFonts w:ascii="Times New Roman" w:eastAsia="Times New Roman" w:hAnsi="Times New Roman" w:cs="Times New Roman"/>
          <w:lang w:eastAsia="en-US"/>
        </w:rPr>
        <w:t>не</w:t>
      </w:r>
      <w:r w:rsidRPr="00A83693">
        <w:rPr>
          <w:rFonts w:ascii="Times New Roman" w:eastAsia="Times New Roman" w:hAnsi="Times New Roman" w:cs="Times New Roman"/>
          <w:lang w:eastAsia="en-US"/>
        </w:rPr>
        <w:t xml:space="preserve">конкурентной закупки </w:t>
      </w:r>
      <w:r w:rsidRPr="00A83693">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4CB3A056"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en-US"/>
        </w:rPr>
      </w:pPr>
      <w:r w:rsidRPr="00A83693">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A83693">
        <w:rPr>
          <w:rFonts w:ascii="Times New Roman" w:eastAsia="Times New Roman" w:hAnsi="Times New Roman" w:cs="Times New Roman"/>
          <w:vertAlign w:val="superscript"/>
          <w:lang w:eastAsia="en-US"/>
        </w:rPr>
        <w:footnoteReference w:id="1"/>
      </w:r>
    </w:p>
    <w:p w14:paraId="221AE9AC"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045CBA01" w14:textId="77777777" w:rsidR="0086344A"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br w:type="page"/>
      </w:r>
    </w:p>
    <w:p w14:paraId="01DCE9DF" w14:textId="77777777" w:rsidR="0086344A" w:rsidRDefault="0086344A" w:rsidP="00A83693">
      <w:pPr>
        <w:widowControl w:val="0"/>
        <w:spacing w:after="0" w:line="240" w:lineRule="auto"/>
        <w:jc w:val="right"/>
        <w:rPr>
          <w:rFonts w:ascii="Times New Roman" w:eastAsia="Times New Roman" w:hAnsi="Times New Roman" w:cs="Times New Roman"/>
          <w:lang w:eastAsia="zh-CN"/>
        </w:rPr>
      </w:pPr>
    </w:p>
    <w:p w14:paraId="7D832A92" w14:textId="74587DBE"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Приложение </w:t>
      </w:r>
      <w:r w:rsidR="00C90FF7" w:rsidRPr="00A83693">
        <w:rPr>
          <w:rFonts w:ascii="Times New Roman" w:eastAsia="Times New Roman" w:hAnsi="Times New Roman" w:cs="Times New Roman"/>
          <w:lang w:eastAsia="zh-CN"/>
        </w:rPr>
        <w:fldChar w:fldCharType="begin"/>
      </w:r>
      <w:r w:rsidRPr="00A83693">
        <w:rPr>
          <w:rFonts w:ascii="Times New Roman" w:eastAsia="Times New Roman" w:hAnsi="Times New Roman" w:cs="Times New Roman"/>
          <w:lang w:eastAsia="zh-CN"/>
        </w:rPr>
        <w:instrText xml:space="preserve"> SEQ Приложение \* ARABIC </w:instrText>
      </w:r>
      <w:r w:rsidR="00C90FF7" w:rsidRPr="00A83693">
        <w:rPr>
          <w:rFonts w:ascii="Times New Roman" w:eastAsia="Times New Roman" w:hAnsi="Times New Roman" w:cs="Times New Roman"/>
          <w:lang w:eastAsia="zh-CN"/>
        </w:rPr>
        <w:fldChar w:fldCharType="separate"/>
      </w:r>
      <w:r w:rsidRPr="00A83693">
        <w:rPr>
          <w:rFonts w:ascii="Times New Roman" w:eastAsia="Times New Roman" w:hAnsi="Times New Roman" w:cs="Times New Roman"/>
          <w:lang w:eastAsia="zh-CN"/>
        </w:rPr>
        <w:t>1</w:t>
      </w:r>
      <w:r w:rsidR="00C90FF7" w:rsidRPr="00A83693">
        <w:rPr>
          <w:rFonts w:ascii="Times New Roman" w:eastAsia="Times New Roman" w:hAnsi="Times New Roman" w:cs="Times New Roman"/>
          <w:lang w:eastAsia="zh-CN"/>
        </w:rPr>
        <w:fldChar w:fldCharType="end"/>
      </w:r>
      <w:r w:rsidRPr="00A83693">
        <w:rPr>
          <w:rFonts w:ascii="Times New Roman" w:eastAsia="Times New Roman" w:hAnsi="Times New Roman" w:cs="Times New Roman"/>
          <w:lang w:eastAsia="zh-CN"/>
        </w:rPr>
        <w:t>к Форме Заявки</w:t>
      </w:r>
      <w:r w:rsidRPr="00A83693">
        <w:rPr>
          <w:rFonts w:ascii="Times New Roman" w:eastAsia="Times New Roman" w:hAnsi="Times New Roman" w:cs="Times New Roman"/>
          <w:lang w:eastAsia="zh-CN"/>
        </w:rPr>
        <w:br/>
        <w:t>от «____»_____________ 20_ г. №__________</w:t>
      </w:r>
    </w:p>
    <w:p w14:paraId="040FB29A" w14:textId="77777777" w:rsidR="008879EF" w:rsidRPr="00A83693" w:rsidRDefault="008879EF" w:rsidP="00A83693">
      <w:pPr>
        <w:widowControl w:val="0"/>
        <w:spacing w:after="0" w:line="240" w:lineRule="auto"/>
        <w:jc w:val="right"/>
        <w:rPr>
          <w:rFonts w:ascii="Times New Roman" w:eastAsia="Times New Roman" w:hAnsi="Times New Roman" w:cs="Times New Roman"/>
          <w:lang w:eastAsia="zh-CN"/>
        </w:rPr>
      </w:pPr>
    </w:p>
    <w:p w14:paraId="3AD21030" w14:textId="77777777" w:rsidR="00F449E0" w:rsidRPr="00A83693" w:rsidRDefault="00F449E0" w:rsidP="00A83693">
      <w:pPr>
        <w:widowControl w:val="0"/>
        <w:spacing w:after="0" w:line="240" w:lineRule="auto"/>
        <w:jc w:val="center"/>
        <w:rPr>
          <w:rFonts w:ascii="Times New Roman" w:eastAsia="Times New Roman" w:hAnsi="Times New Roman" w:cs="Times New Roman"/>
          <w:b/>
          <w:iCs/>
          <w:lang w:eastAsia="zh-CN"/>
        </w:rPr>
      </w:pPr>
    </w:p>
    <w:p w14:paraId="382A34D5" w14:textId="39E563D6" w:rsidR="0041349F" w:rsidRPr="00A83693" w:rsidRDefault="0041349F" w:rsidP="00A83693">
      <w:pPr>
        <w:widowControl w:val="0"/>
        <w:spacing w:after="0" w:line="240" w:lineRule="auto"/>
        <w:jc w:val="center"/>
        <w:rPr>
          <w:rFonts w:ascii="Times New Roman" w:eastAsia="Times New Roman" w:hAnsi="Times New Roman" w:cs="Times New Roman"/>
          <w:b/>
          <w:iCs/>
          <w:lang w:eastAsia="zh-CN"/>
        </w:rPr>
      </w:pPr>
      <w:r w:rsidRPr="00A83693">
        <w:rPr>
          <w:rFonts w:ascii="Times New Roman" w:eastAsia="Times New Roman" w:hAnsi="Times New Roman" w:cs="Times New Roman"/>
          <w:b/>
          <w:iCs/>
          <w:lang w:eastAsia="zh-CN"/>
        </w:rPr>
        <w:t xml:space="preserve">ЦЕНОВОЕ </w:t>
      </w:r>
      <w:r w:rsidR="004E1C44" w:rsidRPr="00A83693">
        <w:rPr>
          <w:rFonts w:ascii="Times New Roman" w:eastAsia="Times New Roman" w:hAnsi="Times New Roman" w:cs="Times New Roman"/>
          <w:b/>
          <w:iCs/>
          <w:lang w:eastAsia="zh-CN"/>
        </w:rPr>
        <w:t>ПРЕДЛОЖЕНИЕ</w:t>
      </w:r>
    </w:p>
    <w:p w14:paraId="5BCF9726"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45E675B4" w14:textId="12C1A4AD" w:rsidR="00BA0133" w:rsidRPr="00A83693" w:rsidRDefault="00BA0133" w:rsidP="00A83693">
      <w:pPr>
        <w:widowControl w:val="0"/>
        <w:spacing w:after="0" w:line="240" w:lineRule="auto"/>
        <w:ind w:firstLine="360"/>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A83693">
        <w:rPr>
          <w:rFonts w:ascii="Times New Roman" w:eastAsia="Times New Roman" w:hAnsi="Times New Roman" w:cs="Times New Roman"/>
          <w:lang w:eastAsia="zh-CN"/>
        </w:rPr>
        <w:t>ДОКУМЕНТАЦИЕЙ</w:t>
      </w:r>
      <w:r w:rsidRPr="00A83693">
        <w:rPr>
          <w:rFonts w:ascii="Times New Roman" w:eastAsia="Times New Roman" w:hAnsi="Times New Roman" w:cs="Times New Roman"/>
          <w:lang w:eastAsia="zh-CN"/>
        </w:rPr>
        <w:t xml:space="preserve"> </w:t>
      </w:r>
      <w:r w:rsidR="00CE4991" w:rsidRPr="00A83693">
        <w:rPr>
          <w:rFonts w:ascii="Times New Roman" w:eastAsia="Times New Roman" w:hAnsi="Times New Roman" w:cs="Times New Roman"/>
          <w:lang w:eastAsia="zh-CN"/>
        </w:rPr>
        <w:t>ЗАКУПКИ</w:t>
      </w:r>
      <w:r w:rsidR="00126C7F" w:rsidRPr="00A83693">
        <w:rPr>
          <w:rFonts w:ascii="Times New Roman" w:eastAsia="Times New Roman" w:hAnsi="Times New Roman" w:cs="Times New Roman"/>
          <w:lang w:eastAsia="zh-CN"/>
        </w:rPr>
        <w:t xml:space="preserve"> </w:t>
      </w:r>
      <w:r w:rsidRPr="00A83693">
        <w:rPr>
          <w:rFonts w:ascii="Times New Roman" w:eastAsia="Times New Roman" w:hAnsi="Times New Roman" w:cs="Times New Roman"/>
          <w:lang w:eastAsia="zh-CN"/>
        </w:rPr>
        <w:t>В ЭЛЕКТРОННОЙ ФОРМЕ»</w:t>
      </w:r>
    </w:p>
    <w:p w14:paraId="353E5F9F" w14:textId="77777777" w:rsidR="00BA0133" w:rsidRPr="00A83693"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9"/>
        <w:gridCol w:w="615"/>
        <w:gridCol w:w="656"/>
        <w:gridCol w:w="1688"/>
        <w:gridCol w:w="1020"/>
        <w:gridCol w:w="1016"/>
      </w:tblGrid>
      <w:tr w:rsidR="00BA0133" w:rsidRPr="00A83693" w14:paraId="53ACB0F8"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34E71973" w14:textId="77777777"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w:t>
            </w:r>
          </w:p>
          <w:p w14:paraId="20C81D95" w14:textId="77777777"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one" w:sz="4" w:space="0" w:color="000000"/>
            </w:tcBorders>
            <w:vAlign w:val="center"/>
          </w:tcPr>
          <w:p w14:paraId="38239793" w14:textId="77777777"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487AAFF4" w14:textId="6EDFED4E" w:rsidR="00BA0133" w:rsidRPr="00A83693" w:rsidRDefault="00AD02F1"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25BCFD68"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5E52497C"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15D9F78F"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65FAF6CC"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67DAE5BF"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Сумма в руб. с НДС</w:t>
            </w:r>
          </w:p>
        </w:tc>
      </w:tr>
      <w:tr w:rsidR="00BA0133" w:rsidRPr="00A83693" w14:paraId="13363E15"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230DF91B" w14:textId="77777777"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6A1A4092" w14:textId="77777777" w:rsidR="00BA0133" w:rsidRPr="00A83693" w:rsidRDefault="00BA0133" w:rsidP="00A8369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0C2C10FC" w14:textId="7FE35C1B"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1945543"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0297AA49"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0F6C55D0"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4A24D53F"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0215A3B6"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bl>
    <w:p w14:paraId="22F8719E"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23A78DA5"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6DF1CB21"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700AA92C"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6408E44F"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442B971F"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575153BB" w14:textId="77777777" w:rsidR="00BA0133" w:rsidRPr="00A83693" w:rsidRDefault="00BA0133" w:rsidP="00A83693">
      <w:pPr>
        <w:widowControl w:val="0"/>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highlight w:val="yellow"/>
          <w:lang w:eastAsia="zh-CN"/>
        </w:rPr>
        <w:br w:type="page"/>
      </w:r>
    </w:p>
    <w:p w14:paraId="3A9E0F22" w14:textId="77777777" w:rsidR="0086344A" w:rsidRDefault="0086344A" w:rsidP="00A83693">
      <w:pPr>
        <w:widowControl w:val="0"/>
        <w:spacing w:after="0" w:line="240" w:lineRule="auto"/>
        <w:jc w:val="right"/>
        <w:outlineLvl w:val="3"/>
        <w:rPr>
          <w:rFonts w:ascii="Times New Roman" w:eastAsia="Times New Roman" w:hAnsi="Times New Roman" w:cs="Times New Roman"/>
          <w:lang w:eastAsia="zh-CN"/>
        </w:rPr>
      </w:pPr>
    </w:p>
    <w:p w14:paraId="6606141C" w14:textId="03C2EE31" w:rsidR="00BA0133" w:rsidRPr="00A83693" w:rsidRDefault="00BA0133" w:rsidP="00A83693">
      <w:pPr>
        <w:widowControl w:val="0"/>
        <w:spacing w:after="0" w:line="240" w:lineRule="auto"/>
        <w:jc w:val="right"/>
        <w:outlineLvl w:val="3"/>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Форма </w:t>
      </w:r>
      <w:r w:rsidR="0086344A" w:rsidRPr="00A83693">
        <w:rPr>
          <w:rFonts w:ascii="Times New Roman" w:eastAsia="Times New Roman" w:hAnsi="Times New Roman" w:cs="Times New Roman"/>
          <w:lang w:eastAsia="zh-CN"/>
        </w:rPr>
        <w:t>1 Заявки</w:t>
      </w:r>
    </w:p>
    <w:p w14:paraId="123E5496" w14:textId="77777777"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«____» _____________ 20_ г. </w:t>
      </w:r>
    </w:p>
    <w:p w14:paraId="7C3FACDF" w14:textId="77777777" w:rsidR="00BA0133" w:rsidRPr="00A83693" w:rsidRDefault="00BA0133" w:rsidP="00A83693">
      <w:pPr>
        <w:widowControl w:val="0"/>
        <w:spacing w:after="0" w:line="240" w:lineRule="auto"/>
        <w:jc w:val="center"/>
        <w:rPr>
          <w:rFonts w:ascii="Times New Roman" w:eastAsia="Times New Roman" w:hAnsi="Times New Roman" w:cs="Times New Roman"/>
          <w:b/>
          <w:iCs/>
          <w:lang w:eastAsia="zh-CN"/>
        </w:rPr>
      </w:pPr>
    </w:p>
    <w:p w14:paraId="31D7D190" w14:textId="7AE4EDCB"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 xml:space="preserve">Рекомендуемая форма декларации о соответствии участника </w:t>
      </w:r>
      <w:r w:rsidR="00D427FE">
        <w:rPr>
          <w:rFonts w:ascii="Times New Roman" w:eastAsia="Times New Roman" w:hAnsi="Times New Roman" w:cs="Times New Roman"/>
          <w:color w:val="000000"/>
          <w:lang w:eastAsia="zh-CN"/>
        </w:rPr>
        <w:t>ценового запроса</w:t>
      </w:r>
      <w:r w:rsidRPr="00A83693">
        <w:rPr>
          <w:rFonts w:ascii="Times New Roman" w:eastAsia="Times New Roman" w:hAnsi="Times New Roman" w:cs="Times New Roman"/>
          <w:color w:val="000000"/>
          <w:lang w:eastAsia="zh-CN"/>
        </w:rPr>
        <w:t xml:space="preserve"> в электронной форме требованиям, установленными в п.</w:t>
      </w:r>
      <w:r w:rsidR="00AD02F1" w:rsidRPr="00A83693">
        <w:rPr>
          <w:rFonts w:ascii="Times New Roman" w:eastAsia="Times New Roman" w:hAnsi="Times New Roman" w:cs="Times New Roman"/>
          <w:color w:val="000000"/>
          <w:lang w:eastAsia="zh-CN"/>
        </w:rPr>
        <w:t>12</w:t>
      </w:r>
      <w:r w:rsidRPr="00A83693">
        <w:rPr>
          <w:rFonts w:ascii="Times New Roman" w:eastAsia="Times New Roman" w:hAnsi="Times New Roman" w:cs="Times New Roman"/>
          <w:color w:val="000000"/>
          <w:lang w:eastAsia="zh-CN"/>
        </w:rPr>
        <w:t xml:space="preserve"> </w:t>
      </w:r>
      <w:r w:rsidR="00AD02F1" w:rsidRPr="00A83693">
        <w:rPr>
          <w:rFonts w:ascii="Times New Roman" w:eastAsia="Times New Roman" w:hAnsi="Times New Roman" w:cs="Times New Roman"/>
          <w:color w:val="000000"/>
          <w:lang w:eastAsia="zh-CN"/>
        </w:rPr>
        <w:t>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A83693" w14:paraId="003E6D93" w14:textId="77777777" w:rsidTr="00944B0E">
        <w:tc>
          <w:tcPr>
            <w:tcW w:w="10031" w:type="dxa"/>
          </w:tcPr>
          <w:p w14:paraId="3F8F402D" w14:textId="77777777" w:rsidR="00BA0133" w:rsidRPr="00A83693"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6504B270" w14:textId="68148EC1" w:rsidR="00BA0133" w:rsidRPr="00A83693"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A83693">
              <w:rPr>
                <w:rFonts w:ascii="Times New Roman" w:eastAsia="Times New Roman" w:hAnsi="Times New Roman" w:cs="Times New Roman"/>
                <w:color w:val="000000"/>
                <w:lang w:eastAsia="zh-CN"/>
              </w:rPr>
              <w:t>сообщает о своем соответствии требованиям, установленным</w:t>
            </w:r>
            <w:r w:rsidRPr="00A83693">
              <w:rPr>
                <w:rFonts w:ascii="Times New Roman" w:eastAsia="Times New Roman" w:hAnsi="Times New Roman" w:cs="Times New Roman"/>
                <w:lang w:eastAsia="zh-CN"/>
              </w:rPr>
              <w:t xml:space="preserve"> в пункте </w:t>
            </w:r>
            <w:r w:rsidR="0086344A" w:rsidRPr="00A83693">
              <w:rPr>
                <w:rFonts w:ascii="Times New Roman" w:eastAsia="Times New Roman" w:hAnsi="Times New Roman" w:cs="Times New Roman"/>
                <w:lang w:eastAsia="zh-CN"/>
              </w:rPr>
              <w:t>12</w:t>
            </w:r>
            <w:r w:rsidR="0086344A" w:rsidRPr="00A83693">
              <w:rPr>
                <w:rFonts w:ascii="Times New Roman" w:eastAsia="Times New Roman" w:hAnsi="Times New Roman" w:cs="Times New Roman"/>
                <w:color w:val="000000"/>
                <w:lang w:eastAsia="zh-CN"/>
              </w:rPr>
              <w:t xml:space="preserve"> Информационной</w:t>
            </w:r>
            <w:r w:rsidRPr="00A83693">
              <w:rPr>
                <w:rFonts w:ascii="Times New Roman" w:eastAsia="Times New Roman" w:hAnsi="Times New Roman" w:cs="Times New Roman"/>
                <w:color w:val="000000"/>
                <w:lang w:eastAsia="zh-CN"/>
              </w:rPr>
              <w:t xml:space="preserve"> карты, а именно:</w:t>
            </w:r>
          </w:p>
        </w:tc>
      </w:tr>
      <w:tr w:rsidR="00BA0133" w:rsidRPr="00A83693" w14:paraId="5D32D827" w14:textId="77777777" w:rsidTr="00F449E0">
        <w:trPr>
          <w:trHeight w:val="6808"/>
        </w:trPr>
        <w:tc>
          <w:tcPr>
            <w:tcW w:w="10031" w:type="dxa"/>
          </w:tcPr>
          <w:p w14:paraId="70ECF650"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1)</w:t>
            </w:r>
            <w:r w:rsidRPr="00C42265">
              <w:rPr>
                <w:rFonts w:ascii="Times New Roman" w:hAnsi="Times New Roman" w:cs="Times New Roman"/>
                <w:i/>
                <w:iCs/>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4DB25D36"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2)</w:t>
            </w:r>
            <w:r w:rsidRPr="00C42265">
              <w:rPr>
                <w:rFonts w:ascii="Times New Roman" w:hAnsi="Times New Roman" w:cs="Times New Roman"/>
                <w:i/>
                <w:iCs/>
              </w:rPr>
              <w:tab/>
              <w:t>участник закупки - юридическое лицо не находится в процессе ликвидации;</w:t>
            </w:r>
          </w:p>
          <w:p w14:paraId="4EAECE16"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3)</w:t>
            </w:r>
            <w:r w:rsidRPr="00C42265">
              <w:rPr>
                <w:rFonts w:ascii="Times New Roman" w:hAnsi="Times New Roman" w:cs="Times New Roman"/>
                <w:i/>
                <w:i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23250A4B" w14:textId="210F5685"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4)</w:t>
            </w:r>
            <w:r w:rsidRPr="00C42265">
              <w:rPr>
                <w:rFonts w:ascii="Times New Roman" w:hAnsi="Times New Roman" w:cs="Times New Roman"/>
                <w:i/>
                <w:iCs/>
              </w:rPr>
              <w:tab/>
            </w:r>
            <w:r w:rsidR="0086344A" w:rsidRPr="00C42265">
              <w:rPr>
                <w:rFonts w:ascii="Times New Roman" w:hAnsi="Times New Roman" w:cs="Times New Roman"/>
                <w:i/>
                <w:iCs/>
              </w:rPr>
              <w:t>не приостановление</w:t>
            </w:r>
            <w:r w:rsidRPr="00C42265">
              <w:rPr>
                <w:rFonts w:ascii="Times New Roman" w:hAnsi="Times New Roman" w:cs="Times New Roman"/>
                <w:i/>
                <w:i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F08B317"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5)</w:t>
            </w:r>
            <w:r w:rsidRPr="00C42265">
              <w:rPr>
                <w:rFonts w:ascii="Times New Roman" w:hAnsi="Times New Roman" w:cs="Times New Roman"/>
                <w:i/>
                <w:iC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6BCB5D02"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6)</w:t>
            </w:r>
            <w:r w:rsidRPr="00C42265">
              <w:rPr>
                <w:rFonts w:ascii="Times New Roman" w:hAnsi="Times New Roman" w:cs="Times New Roman"/>
                <w:i/>
                <w:i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3BC05E4" w14:textId="5986C51E"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7)</w:t>
            </w:r>
            <w:r w:rsidRPr="00C42265">
              <w:rPr>
                <w:rFonts w:ascii="Times New Roman" w:hAnsi="Times New Roman" w:cs="Times New Roman"/>
                <w:i/>
                <w:iCs/>
              </w:rPr>
              <w:tab/>
            </w:r>
            <w:r w:rsidR="0086344A" w:rsidRPr="00C42265">
              <w:rPr>
                <w:rFonts w:ascii="Times New Roman" w:hAnsi="Times New Roman" w:cs="Times New Roman"/>
                <w:i/>
                <w:iCs/>
              </w:rPr>
              <w:t>не привлечение</w:t>
            </w:r>
            <w:r w:rsidRPr="00C42265">
              <w:rPr>
                <w:rFonts w:ascii="Times New Roman" w:hAnsi="Times New Roman" w:cs="Times New Roman"/>
                <w:i/>
                <w:i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F3AF8E3"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8)</w:t>
            </w:r>
            <w:r w:rsidRPr="00C42265">
              <w:rPr>
                <w:rFonts w:ascii="Times New Roman" w:hAnsi="Times New Roman" w:cs="Times New Roman"/>
                <w:i/>
                <w:i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646AD615"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9)</w:t>
            </w:r>
            <w:r w:rsidRPr="00C42265">
              <w:rPr>
                <w:rFonts w:ascii="Times New Roman" w:hAnsi="Times New Roman" w:cs="Times New Roman"/>
                <w:i/>
                <w:i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1A3D79D"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10)</w:t>
            </w:r>
            <w:r w:rsidRPr="00C42265">
              <w:rPr>
                <w:rFonts w:ascii="Times New Roman" w:hAnsi="Times New Roman" w:cs="Times New Roman"/>
                <w:i/>
                <w:iCs/>
              </w:rPr>
              <w:tab/>
              <w:t>отсутствие между участником закупки и заказчиком конфликта интересов;</w:t>
            </w:r>
          </w:p>
          <w:p w14:paraId="3593A922" w14:textId="77777777" w:rsidR="00C42265" w:rsidRPr="00C42265"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11)</w:t>
            </w:r>
            <w:r w:rsidRPr="00C42265">
              <w:rPr>
                <w:rFonts w:ascii="Times New Roman" w:hAnsi="Times New Roman" w:cs="Times New Roman"/>
                <w:i/>
                <w:iCs/>
              </w:rPr>
              <w:tab/>
              <w:t>участник закупки не является офшорной компанией;</w:t>
            </w:r>
          </w:p>
          <w:p w14:paraId="59F44F6C" w14:textId="77777777" w:rsidR="00BA0133" w:rsidRDefault="00C42265" w:rsidP="00C42265">
            <w:pPr>
              <w:widowControl w:val="0"/>
              <w:autoSpaceDE w:val="0"/>
              <w:autoSpaceDN w:val="0"/>
              <w:adjustRightInd w:val="0"/>
              <w:spacing w:after="0" w:line="240" w:lineRule="auto"/>
              <w:jc w:val="both"/>
              <w:rPr>
                <w:rFonts w:ascii="Times New Roman" w:hAnsi="Times New Roman" w:cs="Times New Roman"/>
                <w:i/>
                <w:iCs/>
              </w:rPr>
            </w:pPr>
            <w:r w:rsidRPr="00C42265">
              <w:rPr>
                <w:rFonts w:ascii="Times New Roman" w:hAnsi="Times New Roman" w:cs="Times New Roman"/>
                <w:i/>
                <w:iCs/>
              </w:rPr>
              <w:t>12)</w:t>
            </w:r>
            <w:r w:rsidRPr="00C42265">
              <w:rPr>
                <w:rFonts w:ascii="Times New Roman" w:hAnsi="Times New Roman" w:cs="Times New Roman"/>
                <w:i/>
                <w:iCs/>
              </w:rPr>
              <w:tab/>
              <w:t>отсутствие у участника закупки ограничений для участия в закупках, установленных законодательством Российской Федерации;</w:t>
            </w:r>
          </w:p>
          <w:p w14:paraId="36899A62" w14:textId="77777777" w:rsidR="004D7B25" w:rsidRDefault="004D7B25" w:rsidP="00C42265">
            <w:pPr>
              <w:widowControl w:val="0"/>
              <w:autoSpaceDE w:val="0"/>
              <w:autoSpaceDN w:val="0"/>
              <w:adjustRightInd w:val="0"/>
              <w:spacing w:after="0" w:line="240" w:lineRule="auto"/>
              <w:jc w:val="both"/>
              <w:rPr>
                <w:rFonts w:ascii="Times New Roman" w:hAnsi="Times New Roman" w:cs="Times New Roman"/>
                <w:i/>
                <w:iCs/>
              </w:rPr>
            </w:pPr>
          </w:p>
          <w:p w14:paraId="76AA3842" w14:textId="77777777" w:rsidR="004D7B25" w:rsidRPr="00A83693" w:rsidRDefault="004D7B25" w:rsidP="004D7B25">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Руководитель предприятия</w:t>
            </w:r>
          </w:p>
          <w:p w14:paraId="7B3D4491" w14:textId="77777777" w:rsidR="004D7B25" w:rsidRPr="00A83693" w:rsidRDefault="004D7B25" w:rsidP="004D7B25">
            <w:pPr>
              <w:widowControl w:val="0"/>
              <w:spacing w:after="0" w:line="240" w:lineRule="auto"/>
              <w:rPr>
                <w:rFonts w:ascii="Times New Roman" w:eastAsia="Times New Roman" w:hAnsi="Times New Roman" w:cs="Times New Roman"/>
                <w:lang w:eastAsia="zh-CN"/>
              </w:rPr>
            </w:pPr>
          </w:p>
          <w:p w14:paraId="787C73F8" w14:textId="77777777" w:rsidR="004D7B25" w:rsidRPr="00A83693" w:rsidRDefault="004D7B25" w:rsidP="004D7B25">
            <w:pPr>
              <w:widowControl w:val="0"/>
              <w:spacing w:after="0" w:line="240" w:lineRule="auto"/>
              <w:rPr>
                <w:rFonts w:ascii="Times New Roman" w:eastAsia="Times New Roman" w:hAnsi="Times New Roman" w:cs="Times New Roman"/>
                <w:b/>
                <w:lang w:eastAsia="zh-CN"/>
              </w:rPr>
            </w:pPr>
            <w:r w:rsidRPr="00A83693">
              <w:rPr>
                <w:rFonts w:ascii="Times New Roman" w:eastAsia="Times New Roman" w:hAnsi="Times New Roman" w:cs="Times New Roman"/>
                <w:lang w:eastAsia="zh-CN"/>
              </w:rPr>
              <w:t>________________________                                                 _________________________</w:t>
            </w:r>
          </w:p>
          <w:p w14:paraId="5979F6B1" w14:textId="77777777" w:rsidR="004D7B25" w:rsidRPr="00A83693" w:rsidRDefault="004D7B25" w:rsidP="004D7B25">
            <w:pPr>
              <w:widowControl w:val="0"/>
              <w:spacing w:after="0" w:line="240" w:lineRule="auto"/>
              <w:rPr>
                <w:rFonts w:ascii="Times New Roman" w:eastAsia="Times New Roman" w:hAnsi="Times New Roman" w:cs="Times New Roman"/>
                <w:b/>
                <w:lang w:eastAsia="zh-CN"/>
              </w:rPr>
            </w:pPr>
            <w:r w:rsidRPr="00A83693">
              <w:rPr>
                <w:rFonts w:ascii="Times New Roman" w:eastAsia="Times New Roman" w:hAnsi="Times New Roman" w:cs="Times New Roman"/>
                <w:lang w:eastAsia="zh-CN"/>
              </w:rPr>
              <w:t xml:space="preserve">   ( Ф.И.О.)                                                                    (подпись)            М.П. </w:t>
            </w:r>
          </w:p>
          <w:p w14:paraId="36F9B90C" w14:textId="77777777" w:rsidR="004D7B25" w:rsidRPr="00A83693" w:rsidRDefault="004D7B25" w:rsidP="004D7B25">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t xml:space="preserve">         подпись</w:t>
            </w:r>
          </w:p>
          <w:p w14:paraId="253CC58C" w14:textId="77777777" w:rsidR="004D7B25" w:rsidRPr="00A83693" w:rsidRDefault="004D7B25" w:rsidP="004D7B25">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27734A94" w14:textId="77777777" w:rsidR="004D7B25" w:rsidRPr="00A83693" w:rsidRDefault="004D7B25" w:rsidP="004D7B25">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D3A35E8" w14:textId="7CCC4401" w:rsidR="004D7B25" w:rsidRPr="00A83693" w:rsidRDefault="004D7B25" w:rsidP="00C42265">
            <w:pPr>
              <w:widowControl w:val="0"/>
              <w:autoSpaceDE w:val="0"/>
              <w:autoSpaceDN w:val="0"/>
              <w:adjustRightInd w:val="0"/>
              <w:spacing w:after="0" w:line="240" w:lineRule="auto"/>
              <w:jc w:val="both"/>
              <w:rPr>
                <w:rFonts w:ascii="Times New Roman" w:hAnsi="Times New Roman" w:cs="Times New Roman"/>
                <w:i/>
                <w:iCs/>
              </w:rPr>
            </w:pPr>
          </w:p>
        </w:tc>
      </w:tr>
    </w:tbl>
    <w:p w14:paraId="029B25F7"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p w14:paraId="150C2763" w14:textId="6476F392" w:rsidR="00BA0133" w:rsidRPr="00A83693" w:rsidRDefault="00BA0133" w:rsidP="00A83693">
      <w:pPr>
        <w:widowControl w:val="0"/>
        <w:spacing w:after="0" w:line="240" w:lineRule="auto"/>
        <w:jc w:val="center"/>
        <w:rPr>
          <w:rFonts w:ascii="Times New Roman" w:eastAsia="Times New Roman" w:hAnsi="Times New Roman" w:cs="Times New Roman"/>
          <w:b/>
          <w:lang w:eastAsia="zh-CN"/>
        </w:rPr>
      </w:pPr>
      <w:r w:rsidRPr="00A83693">
        <w:rPr>
          <w:rFonts w:ascii="Times New Roman" w:eastAsia="Times New Roman" w:hAnsi="Times New Roman" w:cs="Times New Roman"/>
          <w:b/>
          <w:lang w:eastAsia="zh-CN"/>
        </w:rPr>
        <w:t xml:space="preserve">Анкета участника </w:t>
      </w:r>
      <w:r w:rsidRPr="00A83693">
        <w:rPr>
          <w:rFonts w:ascii="Times New Roman" w:eastAsia="Times New Roman" w:hAnsi="Times New Roman" w:cs="Times New Roman"/>
          <w:lang w:eastAsia="zh-CN"/>
        </w:rPr>
        <w:t>(рекомендуемая форма)</w:t>
      </w:r>
    </w:p>
    <w:p w14:paraId="0E4FAC5B"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A83693" w14:paraId="42163058"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2193C9B2"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3DAD72B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Сведения об участнике закупки</w:t>
            </w:r>
          </w:p>
        </w:tc>
      </w:tr>
      <w:tr w:rsidR="00BA0133" w:rsidRPr="00A83693" w14:paraId="5374D871"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8496859"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63350A0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04CDA2E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5FEE556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sidRPr="00A83693">
              <w:rPr>
                <w:rFonts w:ascii="Times New Roman" w:eastAsia="Times New Roman" w:hAnsi="Times New Roman" w:cs="Times New Roman"/>
                <w:bCs/>
                <w:i/>
                <w:lang w:eastAsia="zh-CN"/>
              </w:rPr>
              <w:t>)</w:t>
            </w:r>
            <w:r w:rsidRPr="00A83693">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54F04B8"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5699BF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A03979"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C9A94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070E0B7"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5E0EDC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F91BB4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14CB9859"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61A04F4B"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05C9F5E"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7B317FB8"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34FDA12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011BC01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20A5F0C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1913C14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A83693">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25EA160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B9A20F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C5AA28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1A71F8" w14:textId="11010C3D" w:rsidR="00BA0133" w:rsidRPr="00A83693" w:rsidRDefault="00BA0133" w:rsidP="00A83693">
            <w:pPr>
              <w:widowControl w:val="0"/>
              <w:spacing w:after="0" w:line="240" w:lineRule="auto"/>
              <w:rPr>
                <w:rFonts w:ascii="Times New Roman" w:eastAsia="Times New Roman" w:hAnsi="Times New Roman" w:cs="Times New Roman"/>
                <w:bCs/>
                <w:i/>
                <w:lang w:eastAsia="zh-CN"/>
              </w:rPr>
            </w:pPr>
            <w:r w:rsidRPr="00A83693">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w:t>
            </w:r>
            <w:r w:rsidR="003F0772">
              <w:rPr>
                <w:rFonts w:ascii="Times New Roman" w:eastAsia="Times New Roman" w:hAnsi="Times New Roman" w:cs="Times New Roman"/>
                <w:bCs/>
                <w:lang w:eastAsia="zh-CN"/>
              </w:rPr>
              <w:t xml:space="preserve"> </w:t>
            </w:r>
            <w:r w:rsidRPr="00A83693">
              <w:rPr>
                <w:rFonts w:ascii="Times New Roman" w:eastAsia="Times New Roman" w:hAnsi="Times New Roman" w:cs="Times New Roman"/>
                <w:bCs/>
                <w:lang w:eastAsia="zh-CN"/>
              </w:rPr>
              <w:t>доля в уставном капитале превышает 10%) и доля их участия (для акционерных обществ – выписка из реестра акционеров отдельным документом)</w:t>
            </w:r>
          </w:p>
          <w:p w14:paraId="7D93138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A83693">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0E609E00"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C77523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2EFA20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E28FCB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15745F43"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52A5DC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99459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0FB49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149076CD"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7FA63DF" w14:textId="77777777"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455D7EA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2ED1A0B2"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3B0E8B14"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6AD2EA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BD6212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0C399E9"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6AF43BF6"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01722E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CE46DD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257173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72227CB5"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BA1B07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A2577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902A43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65626AA2"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1FA2419"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4FC1A2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668512B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1A2C565E"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145988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47A5A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AAD7F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542B6EC7"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33DAB3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5F9D49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5D0190"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7711DC4F"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FC32E0E"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FDE928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48A849A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Местонахождение </w:t>
            </w:r>
            <w:r w:rsidRPr="00A83693">
              <w:rPr>
                <w:rFonts w:ascii="Times New Roman" w:eastAsia="Times New Roman" w:hAnsi="Times New Roman" w:cs="Times New Roman"/>
                <w:bCs/>
                <w:i/>
                <w:lang w:eastAsia="zh-CN"/>
              </w:rPr>
              <w:t>(для юридического лица)</w:t>
            </w:r>
            <w:r w:rsidRPr="00A83693">
              <w:rPr>
                <w:rFonts w:ascii="Times New Roman" w:eastAsia="Times New Roman" w:hAnsi="Times New Roman" w:cs="Times New Roman"/>
                <w:bCs/>
                <w:lang w:eastAsia="zh-CN"/>
              </w:rPr>
              <w:t xml:space="preserve">/сведения о месте жительства </w:t>
            </w:r>
            <w:r w:rsidRPr="00A83693">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7B1F0301"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11572D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2DCAB01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53D3516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6CE7BD54"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A7E5EBD"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87CA6E3"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411B32AC"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4B73D30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357314D3"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1AF2AA5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D79BE4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D05784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5E388F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250B4C45"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16B1FA2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862B2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0330E59" w14:textId="22755566"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Адрес электронной почты Участника </w:t>
            </w:r>
            <w:r w:rsidR="0086344A" w:rsidRPr="00A83693">
              <w:rPr>
                <w:rFonts w:ascii="Times New Roman" w:eastAsia="Times New Roman" w:hAnsi="Times New Roman" w:cs="Times New Roman"/>
                <w:bCs/>
                <w:lang w:eastAsia="zh-CN"/>
              </w:rPr>
              <w:t>(для</w:t>
            </w:r>
            <w:r w:rsidRPr="00A83693">
              <w:rPr>
                <w:rFonts w:ascii="Times New Roman" w:eastAsia="Times New Roman" w:hAnsi="Times New Roman" w:cs="Times New Roman"/>
                <w:bCs/>
                <w:lang w:eastAsia="zh-CN"/>
              </w:rPr>
              <w:t xml:space="preserve">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71BA6497"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189BEE5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D6896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562091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4D037492"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84F196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311254C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274ADE03"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E33E7C3"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757A21D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D8E5E1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59BD1BE8"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Главный бухгалтер</w:t>
            </w:r>
          </w:p>
          <w:p w14:paraId="46E474E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566027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D37F1F4"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9712A4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35705C62"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Контактное лицо</w:t>
            </w:r>
          </w:p>
          <w:p w14:paraId="3294ECF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653F057"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B775355"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649E7E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6C52164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242CA23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5F56FEE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77DBA3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D5E733B"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642E8EE"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BC4C6DC"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70DBDB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3534D101"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1117EE1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FEEDCF0"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99E9AE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34AAA20F"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CAAA7A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E16D87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D7BA98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7C232E0D"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B47B1B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9EE801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DB5DFA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Основные виды деятельности</w:t>
            </w:r>
          </w:p>
          <w:p w14:paraId="4551106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1F0505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088A0F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87885B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2AF13C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Лицензируемые виды деятельности</w:t>
            </w:r>
          </w:p>
          <w:p w14:paraId="31967FA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5ABF2A5"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5F62E9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495369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B5D3F6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35599B2"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52B591F"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066F48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78C0DC4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19CF70D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Банковские реквизиты (может быть несколько):</w:t>
            </w:r>
          </w:p>
          <w:p w14:paraId="4628312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0EF3AC72"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5D826E77"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B06CD9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F09A65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0404ACD"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1A2B51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FD4BCD2"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F5CAC3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3147916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B21A97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A0A6A4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C9B283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67628F55"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2837A5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56FF2A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2BDE7F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1A79822B"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7D2A3B6B" w14:textId="77777777" w:rsidTr="00944B0E">
        <w:tc>
          <w:tcPr>
            <w:tcW w:w="648" w:type="dxa"/>
            <w:tcBorders>
              <w:top w:val="single" w:sz="4" w:space="0" w:color="000000"/>
              <w:left w:val="single" w:sz="4" w:space="0" w:color="000000"/>
              <w:bottom w:val="single" w:sz="4" w:space="0" w:color="000000"/>
              <w:right w:val="none" w:sz="255" w:space="0" w:color="FFFFFF"/>
            </w:tcBorders>
          </w:tcPr>
          <w:p w14:paraId="48FA64A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48F53CB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0326A8E6"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265CFE3"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8367D18"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3D69F0FD" w14:textId="22107AD5"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A83693">
              <w:rPr>
                <w:rFonts w:ascii="Times New Roman" w:eastAsia="Times New Roman" w:hAnsi="Times New Roman" w:cs="Times New Roman"/>
                <w:bCs/>
                <w:lang w:eastAsia="zh-CN"/>
              </w:rPr>
              <w:t xml:space="preserve"> документации</w:t>
            </w:r>
            <w:r w:rsidRPr="00A83693">
              <w:rPr>
                <w:rFonts w:ascii="Times New Roman" w:eastAsia="Times New Roman" w:hAnsi="Times New Roman" w:cs="Times New Roman"/>
                <w:bCs/>
                <w:lang w:eastAsia="zh-CN"/>
              </w:rPr>
              <w:t xml:space="preserve">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244EE9A3"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bl>
    <w:p w14:paraId="16E4D763"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6427B2FA"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Главный бухгалтер</w:t>
      </w:r>
    </w:p>
    <w:p w14:paraId="620A12A2"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p>
    <w:p w14:paraId="3779CDAF"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________________________                                                  _________________________</w:t>
      </w:r>
    </w:p>
    <w:p w14:paraId="56D47D94"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              ( Ф.И.О.)                                                                      (подпись)      М.П.     </w:t>
      </w:r>
    </w:p>
    <w:p w14:paraId="30E269CA"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Руководитель предприятия</w:t>
      </w:r>
    </w:p>
    <w:p w14:paraId="790127BF"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p>
    <w:p w14:paraId="3C5EC186"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r w:rsidRPr="00A83693">
        <w:rPr>
          <w:rFonts w:ascii="Times New Roman" w:eastAsia="Times New Roman" w:hAnsi="Times New Roman" w:cs="Times New Roman"/>
          <w:lang w:eastAsia="zh-CN"/>
        </w:rPr>
        <w:t>________________________                                                 _________________________</w:t>
      </w:r>
    </w:p>
    <w:p w14:paraId="1A330454" w14:textId="29844C67" w:rsidR="00BA0133" w:rsidRPr="00A83693" w:rsidRDefault="00BA0133" w:rsidP="00A83693">
      <w:pPr>
        <w:widowControl w:val="0"/>
        <w:spacing w:after="0" w:line="240" w:lineRule="auto"/>
        <w:rPr>
          <w:rFonts w:ascii="Times New Roman" w:eastAsia="Times New Roman" w:hAnsi="Times New Roman" w:cs="Times New Roman"/>
          <w:b/>
          <w:lang w:eastAsia="zh-CN"/>
        </w:rPr>
      </w:pPr>
      <w:r w:rsidRPr="00A83693">
        <w:rPr>
          <w:rFonts w:ascii="Times New Roman" w:eastAsia="Times New Roman" w:hAnsi="Times New Roman" w:cs="Times New Roman"/>
          <w:lang w:eastAsia="zh-CN"/>
        </w:rPr>
        <w:t xml:space="preserve"> </w:t>
      </w:r>
      <w:r w:rsidR="0086344A">
        <w:rPr>
          <w:rFonts w:ascii="Times New Roman" w:eastAsia="Times New Roman" w:hAnsi="Times New Roman" w:cs="Times New Roman"/>
          <w:lang w:eastAsia="zh-CN"/>
        </w:rPr>
        <w:t xml:space="preserve">            </w:t>
      </w:r>
      <w:r w:rsidRPr="00A83693">
        <w:rPr>
          <w:rFonts w:ascii="Times New Roman" w:eastAsia="Times New Roman" w:hAnsi="Times New Roman" w:cs="Times New Roman"/>
          <w:lang w:eastAsia="zh-CN"/>
        </w:rPr>
        <w:t xml:space="preserve">  ( Ф.И.О.)                                                                   </w:t>
      </w:r>
      <w:r w:rsidR="0086344A">
        <w:rPr>
          <w:rFonts w:ascii="Times New Roman" w:eastAsia="Times New Roman" w:hAnsi="Times New Roman" w:cs="Times New Roman"/>
          <w:lang w:eastAsia="zh-CN"/>
        </w:rPr>
        <w:t xml:space="preserve"> </w:t>
      </w:r>
      <w:r w:rsidRPr="00A83693">
        <w:rPr>
          <w:rFonts w:ascii="Times New Roman" w:eastAsia="Times New Roman" w:hAnsi="Times New Roman" w:cs="Times New Roman"/>
          <w:lang w:eastAsia="zh-CN"/>
        </w:rPr>
        <w:t xml:space="preserve"> (подпись)            М.П. </w:t>
      </w:r>
    </w:p>
    <w:p w14:paraId="3239CB68" w14:textId="31392A01"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ab/>
        <w:t xml:space="preserve">  подпись</w:t>
      </w:r>
    </w:p>
    <w:p w14:paraId="6E3D13CB" w14:textId="77777777" w:rsidR="00BA0133" w:rsidRPr="00A83693"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382D49BC"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C7275DB"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E20341E"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47C2969"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A4D51B3"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73440E79"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4EC3EFB" w14:textId="77777777" w:rsidR="00BA0133" w:rsidRPr="00A83693" w:rsidRDefault="00BA0133" w:rsidP="00A83693">
      <w:pPr>
        <w:widowControl w:val="0"/>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highlight w:val="yellow"/>
          <w:lang w:eastAsia="zh-CN"/>
        </w:rPr>
        <w:br w:type="page"/>
      </w:r>
    </w:p>
    <w:p w14:paraId="4638E2F3" w14:textId="77777777" w:rsidR="00BA0133" w:rsidRPr="00A83693" w:rsidRDefault="00BA0133" w:rsidP="00A83693">
      <w:pPr>
        <w:widowControl w:val="0"/>
        <w:spacing w:after="0" w:line="240" w:lineRule="auto"/>
        <w:jc w:val="right"/>
        <w:outlineLvl w:val="3"/>
        <w:rPr>
          <w:rFonts w:ascii="Times New Roman" w:eastAsia="Times New Roman" w:hAnsi="Times New Roman" w:cs="Times New Roman"/>
          <w:lang w:eastAsia="zh-CN"/>
        </w:rPr>
      </w:pPr>
      <w:r w:rsidRPr="00A83693">
        <w:rPr>
          <w:rFonts w:ascii="Times New Roman" w:eastAsia="Times New Roman" w:hAnsi="Times New Roman" w:cs="Times New Roman"/>
          <w:lang w:eastAsia="zh-CN"/>
        </w:rPr>
        <w:lastRenderedPageBreak/>
        <w:t>Форма 2 Заявки</w:t>
      </w:r>
    </w:p>
    <w:p w14:paraId="0F674DDC" w14:textId="77777777"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«____» _____________ 202_ г. </w:t>
      </w:r>
    </w:p>
    <w:p w14:paraId="0922B2A3"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132BD628" w14:textId="77777777" w:rsidR="00BA0133" w:rsidRPr="00A83693"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A83693">
        <w:rPr>
          <w:rFonts w:ascii="Times New Roman" w:eastAsia="Times New Roman" w:hAnsi="Times New Roman" w:cs="Times New Roman"/>
          <w:b/>
          <w:lang w:eastAsia="zh-CN"/>
        </w:rPr>
        <w:t>СОГЛАСИЕ</w:t>
      </w:r>
      <w:r w:rsidRPr="00A83693">
        <w:rPr>
          <w:rFonts w:ascii="Times New Roman" w:eastAsia="Times New Roman" w:hAnsi="Times New Roman" w:cs="Times New Roman"/>
          <w:b/>
          <w:lang w:eastAsia="zh-CN"/>
        </w:rPr>
        <w:br/>
        <w:t>на обработку персональных данных</w:t>
      </w:r>
    </w:p>
    <w:p w14:paraId="13C38630"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Я, нижеподписавшийся </w:t>
      </w:r>
    </w:p>
    <w:p w14:paraId="4EFFA81E" w14:textId="77777777" w:rsidR="00BA0133" w:rsidRPr="00A83693" w:rsidRDefault="00BA0133" w:rsidP="00A83693">
      <w:pPr>
        <w:widowControl w:val="0"/>
        <w:spacing w:after="0" w:line="240" w:lineRule="auto"/>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_________________________________________________________________________</w:t>
      </w:r>
    </w:p>
    <w:p w14:paraId="40E16815"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vertAlign w:val="superscript"/>
          <w:lang w:eastAsia="zh-CN"/>
        </w:rPr>
        <w:t>(фамилия, имя, отчество)</w:t>
      </w:r>
    </w:p>
    <w:p w14:paraId="2262B7A9"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402C938E"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паспорт_____________№__________________ дата выдачи______________________</w:t>
      </w:r>
    </w:p>
    <w:p w14:paraId="09257B2B"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7DF2C628"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65A8ECCE"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1C9199D8"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в соответствии с требованиями ст. 9 Федерального закона от 27.07.06</w:t>
      </w:r>
      <w:r w:rsidRPr="00A83693">
        <w:rPr>
          <w:rFonts w:ascii="Times New Roman" w:eastAsia="MS Gothic" w:hAnsi="Times New Roman" w:cs="Times New Roman"/>
          <w:color w:val="1E1E1E"/>
          <w:lang w:eastAsia="zh-CN"/>
        </w:rPr>
        <w:t> </w:t>
      </w:r>
      <w:r w:rsidRPr="00A83693">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A83693">
        <w:rPr>
          <w:rFonts w:ascii="Times New Roman" w:eastAsia="Times New Roman" w:hAnsi="Times New Roman" w:cs="Times New Roman"/>
          <w:color w:val="000000"/>
          <w:lang w:eastAsia="zh-CN"/>
        </w:rPr>
        <w:t>________________</w:t>
      </w:r>
      <w:r w:rsidRPr="00A83693">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A83693">
        <w:rPr>
          <w:rFonts w:ascii="Times New Roman" w:eastAsia="Times New Roman" w:hAnsi="Times New Roman" w:cs="Times New Roman"/>
          <w:color w:val="000000"/>
          <w:lang w:eastAsia="zh-CN"/>
        </w:rPr>
        <w:t>_______________</w:t>
      </w:r>
      <w:r w:rsidRPr="00A83693">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8C7A260"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DAD0B7A"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29E0F8D" w14:textId="6BF79488"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Срок хранения моих персональных данных соответствует сроку хранения документов, связанных с осуществлением </w:t>
      </w:r>
      <w:r w:rsidR="0086344A" w:rsidRPr="00A83693">
        <w:rPr>
          <w:rFonts w:ascii="Times New Roman" w:eastAsia="Times New Roman" w:hAnsi="Times New Roman" w:cs="Times New Roman"/>
          <w:color w:val="1E1E1E"/>
          <w:lang w:eastAsia="zh-CN"/>
        </w:rPr>
        <w:t>Организатором закупочной деятельности,</w:t>
      </w:r>
      <w:r w:rsidRPr="00A83693">
        <w:rPr>
          <w:rFonts w:ascii="Times New Roman" w:eastAsia="Times New Roman" w:hAnsi="Times New Roman" w:cs="Times New Roman"/>
          <w:color w:val="1E1E1E"/>
          <w:lang w:eastAsia="zh-CN"/>
        </w:rPr>
        <w:t xml:space="preserve"> и составляет три года.</w:t>
      </w:r>
    </w:p>
    <w:p w14:paraId="74C771F4"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26BA6C3"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16E949E7"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EC4EC33" w14:textId="77777777"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color w:val="1E1E1E"/>
          <w:lang w:eastAsia="zh-CN"/>
        </w:rPr>
        <w:t>__________________________________________________</w:t>
      </w:r>
    </w:p>
    <w:p w14:paraId="33A62CBB" w14:textId="77777777" w:rsidR="00BA0133" w:rsidRPr="00A83693" w:rsidRDefault="00BA0133" w:rsidP="00A83693">
      <w:pPr>
        <w:widowControl w:val="0"/>
        <w:spacing w:after="0" w:line="240" w:lineRule="auto"/>
        <w:jc w:val="both"/>
        <w:rPr>
          <w:rFonts w:ascii="Times New Roman" w:hAnsi="Times New Roman" w:cs="Times New Roman"/>
        </w:rPr>
      </w:pPr>
      <w:r w:rsidRPr="00A83693">
        <w:rPr>
          <w:rFonts w:ascii="Times New Roman" w:eastAsia="Times New Roman" w:hAnsi="Times New Roman" w:cs="Times New Roman"/>
          <w:color w:val="1E1E1E"/>
          <w:vertAlign w:val="superscript"/>
          <w:lang w:eastAsia="zh-CN"/>
        </w:rPr>
        <w:t>(подпись субъекта персональных данных)</w:t>
      </w:r>
    </w:p>
    <w:p w14:paraId="090ED15C" w14:textId="77777777" w:rsidR="00BA0133" w:rsidRPr="00A83693" w:rsidRDefault="00BA0133" w:rsidP="00A83693">
      <w:pPr>
        <w:widowControl w:val="0"/>
        <w:spacing w:after="0" w:line="240" w:lineRule="auto"/>
        <w:jc w:val="both"/>
        <w:rPr>
          <w:rFonts w:ascii="Times New Roman" w:hAnsi="Times New Roman" w:cs="Times New Roman"/>
        </w:rPr>
      </w:pPr>
    </w:p>
    <w:p w14:paraId="18827E95" w14:textId="77777777" w:rsidR="00511205" w:rsidRPr="00A83693" w:rsidRDefault="00511205" w:rsidP="00A83693">
      <w:pPr>
        <w:widowControl w:val="0"/>
        <w:spacing w:after="0" w:line="240" w:lineRule="auto"/>
        <w:jc w:val="both"/>
        <w:rPr>
          <w:rFonts w:ascii="Times New Roman" w:hAnsi="Times New Roman" w:cs="Times New Roman"/>
        </w:rPr>
      </w:pPr>
    </w:p>
    <w:p w14:paraId="613ECA88" w14:textId="77777777" w:rsidR="00511205" w:rsidRPr="00A83693" w:rsidRDefault="00511205"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511205" w:rsidRPr="00A83693"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CEEFA2" w14:textId="77777777" w:rsidR="003A0B5F" w:rsidRDefault="003A0B5F" w:rsidP="00BA0133">
      <w:pPr>
        <w:spacing w:after="0" w:line="240" w:lineRule="auto"/>
      </w:pPr>
      <w:r>
        <w:separator/>
      </w:r>
    </w:p>
  </w:endnote>
  <w:endnote w:type="continuationSeparator" w:id="0">
    <w:p w14:paraId="51879389" w14:textId="77777777" w:rsidR="003A0B5F" w:rsidRDefault="003A0B5F"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14A6EF" w14:textId="77777777" w:rsidR="003A0B5F" w:rsidRDefault="003A0B5F" w:rsidP="00BA0133">
      <w:pPr>
        <w:spacing w:after="0" w:line="240" w:lineRule="auto"/>
      </w:pPr>
      <w:r>
        <w:separator/>
      </w:r>
    </w:p>
  </w:footnote>
  <w:footnote w:type="continuationSeparator" w:id="0">
    <w:p w14:paraId="06894FDA" w14:textId="77777777" w:rsidR="003A0B5F" w:rsidRDefault="003A0B5F" w:rsidP="00BA0133">
      <w:pPr>
        <w:spacing w:after="0" w:line="240" w:lineRule="auto"/>
      </w:pPr>
      <w:r>
        <w:continuationSeparator/>
      </w:r>
    </w:p>
  </w:footnote>
  <w:footnote w:id="1">
    <w:p w14:paraId="6C7F369D" w14:textId="0E6B9816" w:rsidR="00D77898" w:rsidRPr="00DC5DA2" w:rsidRDefault="00D77898" w:rsidP="00BA0133">
      <w:pPr>
        <w:pStyle w:val="af1"/>
        <w:rPr>
          <w:rFonts w:ascii="Times New Roman" w:hAnsi="Times New Roman" w:cs="Times New Roman"/>
        </w:rPr>
      </w:pPr>
      <w:r w:rsidRPr="00DC5DA2">
        <w:rPr>
          <w:rStyle w:val="af3"/>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CA59A1"/>
    <w:multiLevelType w:val="multilevel"/>
    <w:tmpl w:val="04CA59A1"/>
    <w:lvl w:ilvl="0">
      <w:start w:val="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62A333C"/>
    <w:multiLevelType w:val="hybridMultilevel"/>
    <w:tmpl w:val="6E369A42"/>
    <w:lvl w:ilvl="0" w:tplc="2E0CC67E">
      <w:start w:val="7"/>
      <w:numFmt w:val="decimal"/>
      <w:lvlText w:val="%1."/>
      <w:lvlJc w:val="left"/>
      <w:pPr>
        <w:ind w:left="648" w:hanging="360"/>
      </w:pPr>
      <w:rPr>
        <w:rFonts w:hint="default"/>
      </w:rPr>
    </w:lvl>
    <w:lvl w:ilvl="1" w:tplc="04190019" w:tentative="1">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4"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736585"/>
    <w:multiLevelType w:val="multilevel"/>
    <w:tmpl w:val="0B736585"/>
    <w:lvl w:ilvl="0">
      <w:start w:val="1"/>
      <w:numFmt w:val="decimal"/>
      <w:lvlText w:val="%1."/>
      <w:lvlJc w:val="left"/>
      <w:pPr>
        <w:ind w:left="480" w:hanging="480"/>
      </w:pPr>
      <w:rPr>
        <w:rFonts w:hint="default"/>
      </w:rPr>
    </w:lvl>
    <w:lvl w:ilvl="1">
      <w:start w:val="1"/>
      <w:numFmt w:val="decimal"/>
      <w:lvlText w:val="3.%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7"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B376A"/>
    <w:multiLevelType w:val="multilevel"/>
    <w:tmpl w:val="15CB376A"/>
    <w:lvl w:ilvl="0">
      <w:start w:val="1"/>
      <w:numFmt w:val="decimal"/>
      <w:lvlText w:val="15.%1."/>
      <w:lvlJc w:val="left"/>
      <w:pPr>
        <w:ind w:left="200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7147DB5"/>
    <w:multiLevelType w:val="multilevel"/>
    <w:tmpl w:val="17147DB5"/>
    <w:lvl w:ilvl="0">
      <w:start w:val="1"/>
      <w:numFmt w:val="decimal"/>
      <w:lvlText w:val="5.1.%1."/>
      <w:lvlJc w:val="left"/>
      <w:pPr>
        <w:ind w:left="149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0B6C2C"/>
    <w:multiLevelType w:val="multilevel"/>
    <w:tmpl w:val="190B6C2C"/>
    <w:lvl w:ilvl="0">
      <w:start w:val="1"/>
      <w:numFmt w:val="decimal"/>
      <w:lvlText w:val="10.%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C4E16CD"/>
    <w:multiLevelType w:val="multilevel"/>
    <w:tmpl w:val="1C4E16CD"/>
    <w:lvl w:ilvl="0">
      <w:start w:val="1"/>
      <w:numFmt w:val="decimal"/>
      <w:lvlText w:val="5.7.%1."/>
      <w:lvlJc w:val="left"/>
      <w:pPr>
        <w:ind w:left="3195"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2350222"/>
    <w:multiLevelType w:val="multilevel"/>
    <w:tmpl w:val="22350222"/>
    <w:lvl w:ilvl="0">
      <w:start w:val="1"/>
      <w:numFmt w:val="decimal"/>
      <w:lvlText w:val="5.2.%1."/>
      <w:lvlJc w:val="left"/>
      <w:pPr>
        <w:ind w:left="36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37E4952"/>
    <w:multiLevelType w:val="multilevel"/>
    <w:tmpl w:val="237E4952"/>
    <w:lvl w:ilvl="0">
      <w:start w:val="1"/>
      <w:numFmt w:val="decimal"/>
      <w:lvlText w:val="5.5.%1."/>
      <w:lvlJc w:val="left"/>
      <w:pPr>
        <w:ind w:left="3195"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2C2B22D0"/>
    <w:multiLevelType w:val="multilevel"/>
    <w:tmpl w:val="2FDEC128"/>
    <w:lvl w:ilvl="0">
      <w:start w:val="1"/>
      <w:numFmt w:val="decimal"/>
      <w:lvlText w:val="%1."/>
      <w:lvlJc w:val="left"/>
      <w:pPr>
        <w:ind w:left="480" w:hanging="480"/>
      </w:pPr>
      <w:rPr>
        <w:rFonts w:hint="default"/>
      </w:rPr>
    </w:lvl>
    <w:lvl w:ilvl="1">
      <w:start w:val="1"/>
      <w:numFmt w:val="decimal"/>
      <w:lvlText w:val="2.%2."/>
      <w:lvlJc w:val="left"/>
      <w:pPr>
        <w:ind w:left="906" w:hanging="480"/>
      </w:pPr>
      <w:rPr>
        <w:rFonts w:hint="default"/>
        <w:b w:val="0"/>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2F8824F4"/>
    <w:multiLevelType w:val="multilevel"/>
    <w:tmpl w:val="2F8824F4"/>
    <w:lvl w:ilvl="0">
      <w:start w:val="1"/>
      <w:numFmt w:val="decimal"/>
      <w:lvlText w:val="5.3.%1."/>
      <w:lvlJc w:val="left"/>
      <w:pPr>
        <w:ind w:left="2628"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0DC16C4"/>
    <w:multiLevelType w:val="multilevel"/>
    <w:tmpl w:val="30DC16C4"/>
    <w:lvl w:ilvl="0">
      <w:start w:val="1"/>
      <w:numFmt w:val="decimal"/>
      <w:lvlText w:val="5.6.%1."/>
      <w:lvlJc w:val="left"/>
      <w:pPr>
        <w:ind w:left="3195"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47088A"/>
    <w:multiLevelType w:val="multilevel"/>
    <w:tmpl w:val="5474406C"/>
    <w:lvl w:ilvl="0">
      <w:start w:val="9"/>
      <w:numFmt w:val="decimal"/>
      <w:lvlText w:val="%1."/>
      <w:lvlJc w:val="left"/>
      <w:pPr>
        <w:ind w:left="480" w:hanging="480"/>
      </w:pPr>
      <w:rPr>
        <w:rFonts w:hint="default"/>
      </w:rPr>
    </w:lvl>
    <w:lvl w:ilvl="1">
      <w:start w:val="10"/>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D6F0207"/>
    <w:multiLevelType w:val="multilevel"/>
    <w:tmpl w:val="3D6F0207"/>
    <w:lvl w:ilvl="0">
      <w:start w:val="1"/>
      <w:numFmt w:val="decimal"/>
      <w:lvlText w:val="5.8.%1."/>
      <w:lvlJc w:val="left"/>
      <w:pPr>
        <w:ind w:left="376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940B97"/>
    <w:multiLevelType w:val="hybridMultilevel"/>
    <w:tmpl w:val="1C2080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6E804A3"/>
    <w:multiLevelType w:val="multilevel"/>
    <w:tmpl w:val="46E804A3"/>
    <w:lvl w:ilvl="0">
      <w:start w:val="1"/>
      <w:numFmt w:val="decimal"/>
      <w:lvlText w:val="9.%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29"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30"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1"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25D119B"/>
    <w:multiLevelType w:val="multilevel"/>
    <w:tmpl w:val="60A4FBBE"/>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36" w15:restartNumberingAfterBreak="0">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38" w15:restartNumberingAfterBreak="0">
    <w:nsid w:val="5B290223"/>
    <w:multiLevelType w:val="multilevel"/>
    <w:tmpl w:val="5B290223"/>
    <w:lvl w:ilvl="0">
      <w:start w:val="1"/>
      <w:numFmt w:val="decimal"/>
      <w:lvlText w:val="11.%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F9813C5"/>
    <w:multiLevelType w:val="multilevel"/>
    <w:tmpl w:val="5F9813C5"/>
    <w:lvl w:ilvl="0">
      <w:start w:val="1"/>
      <w:numFmt w:val="decimal"/>
      <w:lvlText w:val="8.%1."/>
      <w:lvlJc w:val="left"/>
      <w:pPr>
        <w:ind w:left="5180" w:hanging="360"/>
      </w:pPr>
      <w:rPr>
        <w:rFonts w:hint="default"/>
      </w:rPr>
    </w:lvl>
    <w:lvl w:ilvl="1">
      <w:start w:val="1"/>
      <w:numFmt w:val="decimal"/>
      <w:lvlText w:val="8.%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696FC6"/>
    <w:multiLevelType w:val="multilevel"/>
    <w:tmpl w:val="01B26E3E"/>
    <w:lvl w:ilvl="0">
      <w:start w:val="1"/>
      <w:numFmt w:val="decimal"/>
      <w:lvlText w:val="%1."/>
      <w:lvlJc w:val="left"/>
      <w:pPr>
        <w:ind w:left="480" w:hanging="480"/>
      </w:pPr>
      <w:rPr>
        <w:rFonts w:hint="default"/>
      </w:rPr>
    </w:lvl>
    <w:lvl w:ilvl="1">
      <w:start w:val="1"/>
      <w:numFmt w:val="decimal"/>
      <w:lvlText w:val="%2)"/>
      <w:lvlJc w:val="left"/>
      <w:pPr>
        <w:ind w:left="927" w:hanging="360"/>
      </w:p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2"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E6E3490"/>
    <w:multiLevelType w:val="multilevel"/>
    <w:tmpl w:val="6E6E3490"/>
    <w:lvl w:ilvl="0">
      <w:start w:val="1"/>
      <w:numFmt w:val="decimal"/>
      <w:lvlText w:val="%1."/>
      <w:lvlJc w:val="left"/>
      <w:pPr>
        <w:ind w:left="480" w:hanging="480"/>
      </w:pPr>
      <w:rPr>
        <w:rFonts w:hint="default"/>
      </w:rPr>
    </w:lvl>
    <w:lvl w:ilvl="1">
      <w:start w:val="1"/>
      <w:numFmt w:val="decimal"/>
      <w:lvlText w:val="4.%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4" w15:restartNumberingAfterBreak="0">
    <w:nsid w:val="6E87057D"/>
    <w:multiLevelType w:val="multilevel"/>
    <w:tmpl w:val="6E87057D"/>
    <w:lvl w:ilvl="0">
      <w:start w:val="1"/>
      <w:numFmt w:val="decimal"/>
      <w:lvlText w:val="%1."/>
      <w:lvlJc w:val="left"/>
      <w:pPr>
        <w:ind w:left="480" w:hanging="480"/>
      </w:pPr>
      <w:rPr>
        <w:rFonts w:hint="default"/>
      </w:rPr>
    </w:lvl>
    <w:lvl w:ilvl="1">
      <w:start w:val="1"/>
      <w:numFmt w:val="decimal"/>
      <w:lvlText w:val="5.%2."/>
      <w:lvlJc w:val="left"/>
      <w:pPr>
        <w:ind w:left="1047" w:hanging="48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5" w15:restartNumberingAfterBreak="0">
    <w:nsid w:val="79AF0876"/>
    <w:multiLevelType w:val="multilevel"/>
    <w:tmpl w:val="79AF0876"/>
    <w:lvl w:ilvl="0">
      <w:start w:val="1"/>
      <w:numFmt w:val="decimal"/>
      <w:lvlText w:val="14.%1."/>
      <w:lvlJc w:val="left"/>
      <w:pPr>
        <w:ind w:left="206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47" w15:restartNumberingAfterBreak="0">
    <w:nsid w:val="7DC53418"/>
    <w:multiLevelType w:val="multilevel"/>
    <w:tmpl w:val="7DC53418"/>
    <w:lvl w:ilvl="0">
      <w:start w:val="1"/>
      <w:numFmt w:val="decimal"/>
      <w:lvlText w:val="6.%1."/>
      <w:lvlJc w:val="left"/>
      <w:pPr>
        <w:ind w:left="376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3"/>
  </w:num>
  <w:num w:numId="4">
    <w:abstractNumId w:val="20"/>
  </w:num>
  <w:num w:numId="5">
    <w:abstractNumId w:val="28"/>
  </w:num>
  <w:num w:numId="6">
    <w:abstractNumId w:val="46"/>
  </w:num>
  <w:num w:numId="7">
    <w:abstractNumId w:val="32"/>
  </w:num>
  <w:num w:numId="8">
    <w:abstractNumId w:val="31"/>
  </w:num>
  <w:num w:numId="9">
    <w:abstractNumId w:val="40"/>
  </w:num>
  <w:num w:numId="10">
    <w:abstractNumId w:val="7"/>
  </w:num>
  <w:num w:numId="11">
    <w:abstractNumId w:val="29"/>
  </w:num>
  <w:num w:numId="12">
    <w:abstractNumId w:val="37"/>
  </w:num>
  <w:num w:numId="13">
    <w:abstractNumId w:val="35"/>
  </w:num>
  <w:num w:numId="14">
    <w:abstractNumId w:val="22"/>
  </w:num>
  <w:num w:numId="15">
    <w:abstractNumId w:val="25"/>
  </w:num>
  <w:num w:numId="16">
    <w:abstractNumId w:val="18"/>
  </w:num>
  <w:num w:numId="17">
    <w:abstractNumId w:val="1"/>
  </w:num>
  <w:num w:numId="18">
    <w:abstractNumId w:val="6"/>
  </w:num>
  <w:num w:numId="19">
    <w:abstractNumId w:val="14"/>
  </w:num>
  <w:num w:numId="20">
    <w:abstractNumId w:val="4"/>
  </w:num>
  <w:num w:numId="21">
    <w:abstractNumId w:val="42"/>
  </w:num>
  <w:num w:numId="22">
    <w:abstractNumId w:val="27"/>
  </w:num>
  <w:num w:numId="23">
    <w:abstractNumId w:val="36"/>
  </w:num>
  <w:num w:numId="24">
    <w:abstractNumId w:val="19"/>
  </w:num>
  <w:num w:numId="25">
    <w:abstractNumId w:val="21"/>
  </w:num>
  <w:num w:numId="26">
    <w:abstractNumId w:val="34"/>
  </w:num>
  <w:num w:numId="27">
    <w:abstractNumId w:val="24"/>
  </w:num>
  <w:num w:numId="28">
    <w:abstractNumId w:val="2"/>
  </w:num>
  <w:num w:numId="29">
    <w:abstractNumId w:val="15"/>
  </w:num>
  <w:num w:numId="30">
    <w:abstractNumId w:val="5"/>
  </w:num>
  <w:num w:numId="31">
    <w:abstractNumId w:val="43"/>
  </w:num>
  <w:num w:numId="32">
    <w:abstractNumId w:val="44"/>
  </w:num>
  <w:num w:numId="33">
    <w:abstractNumId w:val="9"/>
  </w:num>
  <w:num w:numId="34">
    <w:abstractNumId w:val="12"/>
  </w:num>
  <w:num w:numId="35">
    <w:abstractNumId w:val="16"/>
  </w:num>
  <w:num w:numId="36">
    <w:abstractNumId w:val="13"/>
  </w:num>
  <w:num w:numId="37">
    <w:abstractNumId w:val="17"/>
  </w:num>
  <w:num w:numId="38">
    <w:abstractNumId w:val="11"/>
  </w:num>
  <w:num w:numId="39">
    <w:abstractNumId w:val="23"/>
  </w:num>
  <w:num w:numId="40">
    <w:abstractNumId w:val="47"/>
  </w:num>
  <w:num w:numId="41">
    <w:abstractNumId w:val="39"/>
  </w:num>
  <w:num w:numId="42">
    <w:abstractNumId w:val="26"/>
  </w:num>
  <w:num w:numId="43">
    <w:abstractNumId w:val="10"/>
  </w:num>
  <w:num w:numId="44">
    <w:abstractNumId w:val="38"/>
  </w:num>
  <w:num w:numId="45">
    <w:abstractNumId w:val="45"/>
  </w:num>
  <w:num w:numId="46">
    <w:abstractNumId w:val="8"/>
  </w:num>
  <w:num w:numId="47">
    <w:abstractNumId w:val="3"/>
  </w:num>
  <w:num w:numId="4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55EA"/>
    <w:rsid w:val="000124AB"/>
    <w:rsid w:val="00015B16"/>
    <w:rsid w:val="00021126"/>
    <w:rsid w:val="00031222"/>
    <w:rsid w:val="00040271"/>
    <w:rsid w:val="000454AF"/>
    <w:rsid w:val="00050E77"/>
    <w:rsid w:val="00055F25"/>
    <w:rsid w:val="00067452"/>
    <w:rsid w:val="000714DD"/>
    <w:rsid w:val="00081540"/>
    <w:rsid w:val="00084B55"/>
    <w:rsid w:val="00084C78"/>
    <w:rsid w:val="000A0473"/>
    <w:rsid w:val="000A4636"/>
    <w:rsid w:val="000B0EFF"/>
    <w:rsid w:val="000B5A57"/>
    <w:rsid w:val="000C2CAB"/>
    <w:rsid w:val="000C7FB8"/>
    <w:rsid w:val="000D0E31"/>
    <w:rsid w:val="000D1178"/>
    <w:rsid w:val="000D1F39"/>
    <w:rsid w:val="000D66E8"/>
    <w:rsid w:val="000E45ED"/>
    <w:rsid w:val="000E57C9"/>
    <w:rsid w:val="000E6B96"/>
    <w:rsid w:val="000F0337"/>
    <w:rsid w:val="000F0B0D"/>
    <w:rsid w:val="000F7D9F"/>
    <w:rsid w:val="000F7E90"/>
    <w:rsid w:val="0010021D"/>
    <w:rsid w:val="00100698"/>
    <w:rsid w:val="00104AF0"/>
    <w:rsid w:val="00107112"/>
    <w:rsid w:val="001135BD"/>
    <w:rsid w:val="001139F2"/>
    <w:rsid w:val="00114E9C"/>
    <w:rsid w:val="00116EEC"/>
    <w:rsid w:val="00121AC8"/>
    <w:rsid w:val="00126C7F"/>
    <w:rsid w:val="00135593"/>
    <w:rsid w:val="00137FD9"/>
    <w:rsid w:val="0014094B"/>
    <w:rsid w:val="00170085"/>
    <w:rsid w:val="00173E27"/>
    <w:rsid w:val="0017486F"/>
    <w:rsid w:val="001815D9"/>
    <w:rsid w:val="00186F13"/>
    <w:rsid w:val="001A0008"/>
    <w:rsid w:val="001A00D1"/>
    <w:rsid w:val="001A48BF"/>
    <w:rsid w:val="001A73A2"/>
    <w:rsid w:val="001B3DF1"/>
    <w:rsid w:val="001B5389"/>
    <w:rsid w:val="001C29F0"/>
    <w:rsid w:val="001C7CD4"/>
    <w:rsid w:val="001D0578"/>
    <w:rsid w:val="001D0A3C"/>
    <w:rsid w:val="001D0BBF"/>
    <w:rsid w:val="001D5A5B"/>
    <w:rsid w:val="001E04BD"/>
    <w:rsid w:val="001E08BE"/>
    <w:rsid w:val="001E572B"/>
    <w:rsid w:val="001E7AC4"/>
    <w:rsid w:val="001F0101"/>
    <w:rsid w:val="001F21CB"/>
    <w:rsid w:val="001F2349"/>
    <w:rsid w:val="002044F9"/>
    <w:rsid w:val="00204E8D"/>
    <w:rsid w:val="0020622B"/>
    <w:rsid w:val="00206951"/>
    <w:rsid w:val="00211884"/>
    <w:rsid w:val="002168B3"/>
    <w:rsid w:val="002178A2"/>
    <w:rsid w:val="00220B7A"/>
    <w:rsid w:val="00226EB7"/>
    <w:rsid w:val="00230433"/>
    <w:rsid w:val="00237D25"/>
    <w:rsid w:val="0024133D"/>
    <w:rsid w:val="00246400"/>
    <w:rsid w:val="00247E5D"/>
    <w:rsid w:val="0025036C"/>
    <w:rsid w:val="00252435"/>
    <w:rsid w:val="002524DC"/>
    <w:rsid w:val="00255FF7"/>
    <w:rsid w:val="00257B53"/>
    <w:rsid w:val="00263740"/>
    <w:rsid w:val="00265151"/>
    <w:rsid w:val="002654C4"/>
    <w:rsid w:val="0026728D"/>
    <w:rsid w:val="0027289B"/>
    <w:rsid w:val="002735B4"/>
    <w:rsid w:val="002753E0"/>
    <w:rsid w:val="002774E4"/>
    <w:rsid w:val="0027797E"/>
    <w:rsid w:val="00291C71"/>
    <w:rsid w:val="00291DC4"/>
    <w:rsid w:val="00292A9D"/>
    <w:rsid w:val="002A01D6"/>
    <w:rsid w:val="002A5A9B"/>
    <w:rsid w:val="002B03BD"/>
    <w:rsid w:val="002B1638"/>
    <w:rsid w:val="002B59BF"/>
    <w:rsid w:val="002C184F"/>
    <w:rsid w:val="002C4C7A"/>
    <w:rsid w:val="002D6059"/>
    <w:rsid w:val="002E22B6"/>
    <w:rsid w:val="002E26FE"/>
    <w:rsid w:val="002E31DC"/>
    <w:rsid w:val="002E7470"/>
    <w:rsid w:val="002F0162"/>
    <w:rsid w:val="002F06F2"/>
    <w:rsid w:val="002F1955"/>
    <w:rsid w:val="002F1E36"/>
    <w:rsid w:val="00306F89"/>
    <w:rsid w:val="00312851"/>
    <w:rsid w:val="00314DEF"/>
    <w:rsid w:val="00321576"/>
    <w:rsid w:val="003233C5"/>
    <w:rsid w:val="00324462"/>
    <w:rsid w:val="00324C7E"/>
    <w:rsid w:val="003274F2"/>
    <w:rsid w:val="003317B5"/>
    <w:rsid w:val="003472CB"/>
    <w:rsid w:val="00347539"/>
    <w:rsid w:val="003479E5"/>
    <w:rsid w:val="00350451"/>
    <w:rsid w:val="00352451"/>
    <w:rsid w:val="00355759"/>
    <w:rsid w:val="00355CC0"/>
    <w:rsid w:val="00364659"/>
    <w:rsid w:val="0036524D"/>
    <w:rsid w:val="00365874"/>
    <w:rsid w:val="0036653F"/>
    <w:rsid w:val="003666B9"/>
    <w:rsid w:val="00374AB3"/>
    <w:rsid w:val="00376A88"/>
    <w:rsid w:val="00380A51"/>
    <w:rsid w:val="00390AF1"/>
    <w:rsid w:val="00393D9E"/>
    <w:rsid w:val="003A0B5F"/>
    <w:rsid w:val="003A22D4"/>
    <w:rsid w:val="003A3F81"/>
    <w:rsid w:val="003A4CB3"/>
    <w:rsid w:val="003B05DF"/>
    <w:rsid w:val="003D5068"/>
    <w:rsid w:val="003D64ED"/>
    <w:rsid w:val="003D6D1E"/>
    <w:rsid w:val="003E5D78"/>
    <w:rsid w:val="003E62F3"/>
    <w:rsid w:val="003F0772"/>
    <w:rsid w:val="003F2B8D"/>
    <w:rsid w:val="003F352C"/>
    <w:rsid w:val="003F4AB4"/>
    <w:rsid w:val="003F7A7E"/>
    <w:rsid w:val="0040063B"/>
    <w:rsid w:val="0040308A"/>
    <w:rsid w:val="004065BC"/>
    <w:rsid w:val="00406E7A"/>
    <w:rsid w:val="00407099"/>
    <w:rsid w:val="0041349F"/>
    <w:rsid w:val="00434BC8"/>
    <w:rsid w:val="004373F2"/>
    <w:rsid w:val="004377B6"/>
    <w:rsid w:val="00440D66"/>
    <w:rsid w:val="004532DB"/>
    <w:rsid w:val="0045565D"/>
    <w:rsid w:val="004566E8"/>
    <w:rsid w:val="00467D27"/>
    <w:rsid w:val="00473B28"/>
    <w:rsid w:val="0048168C"/>
    <w:rsid w:val="00484E98"/>
    <w:rsid w:val="00485838"/>
    <w:rsid w:val="00487BEE"/>
    <w:rsid w:val="00490131"/>
    <w:rsid w:val="0049046D"/>
    <w:rsid w:val="0049126B"/>
    <w:rsid w:val="0049375D"/>
    <w:rsid w:val="004942E0"/>
    <w:rsid w:val="004A130F"/>
    <w:rsid w:val="004A3490"/>
    <w:rsid w:val="004A4658"/>
    <w:rsid w:val="004A7383"/>
    <w:rsid w:val="004A7C4B"/>
    <w:rsid w:val="004B2F2D"/>
    <w:rsid w:val="004B44CA"/>
    <w:rsid w:val="004B6541"/>
    <w:rsid w:val="004C104D"/>
    <w:rsid w:val="004D331C"/>
    <w:rsid w:val="004D6B73"/>
    <w:rsid w:val="004D7B25"/>
    <w:rsid w:val="004E1C44"/>
    <w:rsid w:val="004E227F"/>
    <w:rsid w:val="004E3DDA"/>
    <w:rsid w:val="004E6A0B"/>
    <w:rsid w:val="004F146D"/>
    <w:rsid w:val="004F6960"/>
    <w:rsid w:val="004F7268"/>
    <w:rsid w:val="00507401"/>
    <w:rsid w:val="00507ADD"/>
    <w:rsid w:val="00511205"/>
    <w:rsid w:val="00517086"/>
    <w:rsid w:val="00517A1D"/>
    <w:rsid w:val="00522D5F"/>
    <w:rsid w:val="00523CB4"/>
    <w:rsid w:val="00526C0C"/>
    <w:rsid w:val="0053234C"/>
    <w:rsid w:val="00532AC1"/>
    <w:rsid w:val="00535AD7"/>
    <w:rsid w:val="00543035"/>
    <w:rsid w:val="00543C45"/>
    <w:rsid w:val="00550C67"/>
    <w:rsid w:val="005516DA"/>
    <w:rsid w:val="005545B8"/>
    <w:rsid w:val="00564E77"/>
    <w:rsid w:val="00566779"/>
    <w:rsid w:val="00570B12"/>
    <w:rsid w:val="005760CB"/>
    <w:rsid w:val="00580B51"/>
    <w:rsid w:val="00580EBF"/>
    <w:rsid w:val="00584CDC"/>
    <w:rsid w:val="005851D0"/>
    <w:rsid w:val="0059023D"/>
    <w:rsid w:val="005923F8"/>
    <w:rsid w:val="005930A9"/>
    <w:rsid w:val="005964EC"/>
    <w:rsid w:val="005A6A6B"/>
    <w:rsid w:val="005B2D7E"/>
    <w:rsid w:val="005B4AAE"/>
    <w:rsid w:val="005B6135"/>
    <w:rsid w:val="005B6486"/>
    <w:rsid w:val="005B68C7"/>
    <w:rsid w:val="005C3596"/>
    <w:rsid w:val="005C3CB5"/>
    <w:rsid w:val="005C4697"/>
    <w:rsid w:val="005C7919"/>
    <w:rsid w:val="005D7C27"/>
    <w:rsid w:val="005E1C1C"/>
    <w:rsid w:val="005E5486"/>
    <w:rsid w:val="005E5ECC"/>
    <w:rsid w:val="005F0C20"/>
    <w:rsid w:val="005F2EE4"/>
    <w:rsid w:val="005F52F3"/>
    <w:rsid w:val="005F5D81"/>
    <w:rsid w:val="005F64BF"/>
    <w:rsid w:val="006049E2"/>
    <w:rsid w:val="00606599"/>
    <w:rsid w:val="00610846"/>
    <w:rsid w:val="00611FC2"/>
    <w:rsid w:val="00616442"/>
    <w:rsid w:val="00617F75"/>
    <w:rsid w:val="00622643"/>
    <w:rsid w:val="00630D6E"/>
    <w:rsid w:val="006320A4"/>
    <w:rsid w:val="00643F12"/>
    <w:rsid w:val="006464CC"/>
    <w:rsid w:val="00655608"/>
    <w:rsid w:val="00657077"/>
    <w:rsid w:val="006636AB"/>
    <w:rsid w:val="0067133F"/>
    <w:rsid w:val="006827F7"/>
    <w:rsid w:val="00683C92"/>
    <w:rsid w:val="0068522E"/>
    <w:rsid w:val="00693AEF"/>
    <w:rsid w:val="00694DA9"/>
    <w:rsid w:val="006A4AF3"/>
    <w:rsid w:val="006C3661"/>
    <w:rsid w:val="006C677A"/>
    <w:rsid w:val="006D062C"/>
    <w:rsid w:val="006D3315"/>
    <w:rsid w:val="006D6071"/>
    <w:rsid w:val="006E0830"/>
    <w:rsid w:val="006F4612"/>
    <w:rsid w:val="006F57B9"/>
    <w:rsid w:val="006F59CC"/>
    <w:rsid w:val="0070348D"/>
    <w:rsid w:val="00706D21"/>
    <w:rsid w:val="0071048D"/>
    <w:rsid w:val="00715070"/>
    <w:rsid w:val="00722F23"/>
    <w:rsid w:val="007309C7"/>
    <w:rsid w:val="00730E30"/>
    <w:rsid w:val="00737DE5"/>
    <w:rsid w:val="0074115B"/>
    <w:rsid w:val="00742628"/>
    <w:rsid w:val="00745875"/>
    <w:rsid w:val="007471A7"/>
    <w:rsid w:val="007518BF"/>
    <w:rsid w:val="00773BD5"/>
    <w:rsid w:val="00774122"/>
    <w:rsid w:val="00781C98"/>
    <w:rsid w:val="007858B0"/>
    <w:rsid w:val="00795E53"/>
    <w:rsid w:val="007A1CBF"/>
    <w:rsid w:val="007A3A2A"/>
    <w:rsid w:val="007A47DB"/>
    <w:rsid w:val="007B16E8"/>
    <w:rsid w:val="007B50C7"/>
    <w:rsid w:val="007B6EFC"/>
    <w:rsid w:val="007C02CC"/>
    <w:rsid w:val="007C3509"/>
    <w:rsid w:val="007C6B4E"/>
    <w:rsid w:val="007E03B7"/>
    <w:rsid w:val="007E3019"/>
    <w:rsid w:val="007E426C"/>
    <w:rsid w:val="007E45B9"/>
    <w:rsid w:val="007E60BD"/>
    <w:rsid w:val="007E6464"/>
    <w:rsid w:val="007E7625"/>
    <w:rsid w:val="007F3F6C"/>
    <w:rsid w:val="007F78D8"/>
    <w:rsid w:val="00800972"/>
    <w:rsid w:val="00801C37"/>
    <w:rsid w:val="008044D3"/>
    <w:rsid w:val="00804CE8"/>
    <w:rsid w:val="00805C68"/>
    <w:rsid w:val="00814B48"/>
    <w:rsid w:val="00817534"/>
    <w:rsid w:val="00820713"/>
    <w:rsid w:val="008217A3"/>
    <w:rsid w:val="00823DCF"/>
    <w:rsid w:val="0083006D"/>
    <w:rsid w:val="00834BAA"/>
    <w:rsid w:val="00836007"/>
    <w:rsid w:val="00837296"/>
    <w:rsid w:val="0083743F"/>
    <w:rsid w:val="008406BD"/>
    <w:rsid w:val="008417F1"/>
    <w:rsid w:val="00842938"/>
    <w:rsid w:val="0085175F"/>
    <w:rsid w:val="00853F2E"/>
    <w:rsid w:val="00857CF5"/>
    <w:rsid w:val="008614DE"/>
    <w:rsid w:val="00861EE1"/>
    <w:rsid w:val="0086344A"/>
    <w:rsid w:val="0086520F"/>
    <w:rsid w:val="00867AA7"/>
    <w:rsid w:val="00870981"/>
    <w:rsid w:val="00887225"/>
    <w:rsid w:val="008879EF"/>
    <w:rsid w:val="00891FB5"/>
    <w:rsid w:val="00893F05"/>
    <w:rsid w:val="00896F01"/>
    <w:rsid w:val="008A21FF"/>
    <w:rsid w:val="008A4149"/>
    <w:rsid w:val="008A7C5D"/>
    <w:rsid w:val="008B0973"/>
    <w:rsid w:val="008B1B57"/>
    <w:rsid w:val="008B73FC"/>
    <w:rsid w:val="008B7C37"/>
    <w:rsid w:val="008C0CF1"/>
    <w:rsid w:val="008C1863"/>
    <w:rsid w:val="008C1F58"/>
    <w:rsid w:val="008C7F5E"/>
    <w:rsid w:val="008D20E8"/>
    <w:rsid w:val="008D2340"/>
    <w:rsid w:val="008D5728"/>
    <w:rsid w:val="008D73A2"/>
    <w:rsid w:val="008E4EA6"/>
    <w:rsid w:val="008F15E0"/>
    <w:rsid w:val="008F58D9"/>
    <w:rsid w:val="00902D79"/>
    <w:rsid w:val="0090418B"/>
    <w:rsid w:val="009060C8"/>
    <w:rsid w:val="00913D69"/>
    <w:rsid w:val="00916EF1"/>
    <w:rsid w:val="00925369"/>
    <w:rsid w:val="009258AB"/>
    <w:rsid w:val="0092603E"/>
    <w:rsid w:val="00944B0E"/>
    <w:rsid w:val="00945D8A"/>
    <w:rsid w:val="00950205"/>
    <w:rsid w:val="00950B24"/>
    <w:rsid w:val="00954BFB"/>
    <w:rsid w:val="0095573C"/>
    <w:rsid w:val="00962811"/>
    <w:rsid w:val="009651B8"/>
    <w:rsid w:val="00965C4A"/>
    <w:rsid w:val="00965EA9"/>
    <w:rsid w:val="00966CCF"/>
    <w:rsid w:val="00967846"/>
    <w:rsid w:val="00973822"/>
    <w:rsid w:val="00974142"/>
    <w:rsid w:val="009744D1"/>
    <w:rsid w:val="00975DE4"/>
    <w:rsid w:val="00985F4D"/>
    <w:rsid w:val="00987184"/>
    <w:rsid w:val="00987630"/>
    <w:rsid w:val="009935D4"/>
    <w:rsid w:val="009A3846"/>
    <w:rsid w:val="009A6283"/>
    <w:rsid w:val="009B24B7"/>
    <w:rsid w:val="009B547D"/>
    <w:rsid w:val="009B5CEF"/>
    <w:rsid w:val="009B6FD5"/>
    <w:rsid w:val="009C0CC0"/>
    <w:rsid w:val="009C3E1A"/>
    <w:rsid w:val="009D02CA"/>
    <w:rsid w:val="009D0CC7"/>
    <w:rsid w:val="009D154D"/>
    <w:rsid w:val="009D531A"/>
    <w:rsid w:val="009D5380"/>
    <w:rsid w:val="009D5C21"/>
    <w:rsid w:val="009D7354"/>
    <w:rsid w:val="009E1006"/>
    <w:rsid w:val="009E2BC4"/>
    <w:rsid w:val="009E4586"/>
    <w:rsid w:val="009E50FA"/>
    <w:rsid w:val="009E6D6C"/>
    <w:rsid w:val="009F6B46"/>
    <w:rsid w:val="00A04DC6"/>
    <w:rsid w:val="00A10D9D"/>
    <w:rsid w:val="00A11147"/>
    <w:rsid w:val="00A1513F"/>
    <w:rsid w:val="00A205E6"/>
    <w:rsid w:val="00A234D7"/>
    <w:rsid w:val="00A23BEB"/>
    <w:rsid w:val="00A26239"/>
    <w:rsid w:val="00A36D13"/>
    <w:rsid w:val="00A522C9"/>
    <w:rsid w:val="00A64B55"/>
    <w:rsid w:val="00A75769"/>
    <w:rsid w:val="00A75C53"/>
    <w:rsid w:val="00A76677"/>
    <w:rsid w:val="00A80DCE"/>
    <w:rsid w:val="00A81D68"/>
    <w:rsid w:val="00A82C11"/>
    <w:rsid w:val="00A83693"/>
    <w:rsid w:val="00A8448C"/>
    <w:rsid w:val="00A917DA"/>
    <w:rsid w:val="00A931BD"/>
    <w:rsid w:val="00A975DC"/>
    <w:rsid w:val="00AA117F"/>
    <w:rsid w:val="00AA1CF6"/>
    <w:rsid w:val="00AA2F99"/>
    <w:rsid w:val="00AB2133"/>
    <w:rsid w:val="00AB58C4"/>
    <w:rsid w:val="00AB7A25"/>
    <w:rsid w:val="00AC0224"/>
    <w:rsid w:val="00AC5638"/>
    <w:rsid w:val="00AC6FC7"/>
    <w:rsid w:val="00AC7B5F"/>
    <w:rsid w:val="00AD01D2"/>
    <w:rsid w:val="00AD02F1"/>
    <w:rsid w:val="00AD1541"/>
    <w:rsid w:val="00AD5641"/>
    <w:rsid w:val="00AD78D2"/>
    <w:rsid w:val="00AE0DBE"/>
    <w:rsid w:val="00AE0ECA"/>
    <w:rsid w:val="00AE47AF"/>
    <w:rsid w:val="00AE58BD"/>
    <w:rsid w:val="00AF03BF"/>
    <w:rsid w:val="00AF352C"/>
    <w:rsid w:val="00B018BD"/>
    <w:rsid w:val="00B03056"/>
    <w:rsid w:val="00B0380E"/>
    <w:rsid w:val="00B06EDB"/>
    <w:rsid w:val="00B14298"/>
    <w:rsid w:val="00B159C9"/>
    <w:rsid w:val="00B15FBD"/>
    <w:rsid w:val="00B27ABF"/>
    <w:rsid w:val="00B33BA9"/>
    <w:rsid w:val="00B34C04"/>
    <w:rsid w:val="00B360E5"/>
    <w:rsid w:val="00B37C8C"/>
    <w:rsid w:val="00B42651"/>
    <w:rsid w:val="00B4713E"/>
    <w:rsid w:val="00B50311"/>
    <w:rsid w:val="00B521FB"/>
    <w:rsid w:val="00B64B55"/>
    <w:rsid w:val="00B655E1"/>
    <w:rsid w:val="00B65764"/>
    <w:rsid w:val="00B67969"/>
    <w:rsid w:val="00B81557"/>
    <w:rsid w:val="00B86EA1"/>
    <w:rsid w:val="00B958EC"/>
    <w:rsid w:val="00B968CF"/>
    <w:rsid w:val="00BA0133"/>
    <w:rsid w:val="00BA6644"/>
    <w:rsid w:val="00BB1755"/>
    <w:rsid w:val="00BB1EE8"/>
    <w:rsid w:val="00BB425E"/>
    <w:rsid w:val="00BC22A4"/>
    <w:rsid w:val="00BD08AE"/>
    <w:rsid w:val="00BD495A"/>
    <w:rsid w:val="00BE5655"/>
    <w:rsid w:val="00BF3797"/>
    <w:rsid w:val="00BF37BC"/>
    <w:rsid w:val="00BF5C74"/>
    <w:rsid w:val="00BF63C6"/>
    <w:rsid w:val="00BF72D1"/>
    <w:rsid w:val="00C00342"/>
    <w:rsid w:val="00C01EB8"/>
    <w:rsid w:val="00C077CB"/>
    <w:rsid w:val="00C114F1"/>
    <w:rsid w:val="00C12B58"/>
    <w:rsid w:val="00C1334B"/>
    <w:rsid w:val="00C134A0"/>
    <w:rsid w:val="00C2055B"/>
    <w:rsid w:val="00C207C8"/>
    <w:rsid w:val="00C22489"/>
    <w:rsid w:val="00C251EF"/>
    <w:rsid w:val="00C261F5"/>
    <w:rsid w:val="00C300D5"/>
    <w:rsid w:val="00C42265"/>
    <w:rsid w:val="00C54E08"/>
    <w:rsid w:val="00C60ECA"/>
    <w:rsid w:val="00C620F0"/>
    <w:rsid w:val="00C6522A"/>
    <w:rsid w:val="00C6632E"/>
    <w:rsid w:val="00C67757"/>
    <w:rsid w:val="00C70666"/>
    <w:rsid w:val="00C729EA"/>
    <w:rsid w:val="00C74007"/>
    <w:rsid w:val="00C75696"/>
    <w:rsid w:val="00C8054E"/>
    <w:rsid w:val="00C82092"/>
    <w:rsid w:val="00C85F55"/>
    <w:rsid w:val="00C86967"/>
    <w:rsid w:val="00C9001A"/>
    <w:rsid w:val="00C90FF7"/>
    <w:rsid w:val="00C95274"/>
    <w:rsid w:val="00C96E34"/>
    <w:rsid w:val="00C979C0"/>
    <w:rsid w:val="00CA140B"/>
    <w:rsid w:val="00CA2E4F"/>
    <w:rsid w:val="00CA5188"/>
    <w:rsid w:val="00CA7122"/>
    <w:rsid w:val="00CB1B5E"/>
    <w:rsid w:val="00CC5096"/>
    <w:rsid w:val="00CD1A40"/>
    <w:rsid w:val="00CD5E62"/>
    <w:rsid w:val="00CE328F"/>
    <w:rsid w:val="00CE4991"/>
    <w:rsid w:val="00CE4CEC"/>
    <w:rsid w:val="00CE5A02"/>
    <w:rsid w:val="00CE62CC"/>
    <w:rsid w:val="00CE7DA2"/>
    <w:rsid w:val="00CF07A9"/>
    <w:rsid w:val="00CF0DE0"/>
    <w:rsid w:val="00CF31D5"/>
    <w:rsid w:val="00CF65E6"/>
    <w:rsid w:val="00D016B4"/>
    <w:rsid w:val="00D03CAA"/>
    <w:rsid w:val="00D069E0"/>
    <w:rsid w:val="00D0746D"/>
    <w:rsid w:val="00D101E0"/>
    <w:rsid w:val="00D11978"/>
    <w:rsid w:val="00D123B3"/>
    <w:rsid w:val="00D12C51"/>
    <w:rsid w:val="00D16ECD"/>
    <w:rsid w:val="00D21465"/>
    <w:rsid w:val="00D22565"/>
    <w:rsid w:val="00D226B3"/>
    <w:rsid w:val="00D24873"/>
    <w:rsid w:val="00D26284"/>
    <w:rsid w:val="00D34876"/>
    <w:rsid w:val="00D34A9E"/>
    <w:rsid w:val="00D405E1"/>
    <w:rsid w:val="00D427FE"/>
    <w:rsid w:val="00D47182"/>
    <w:rsid w:val="00D47443"/>
    <w:rsid w:val="00D50716"/>
    <w:rsid w:val="00D52603"/>
    <w:rsid w:val="00D5796E"/>
    <w:rsid w:val="00D64C03"/>
    <w:rsid w:val="00D66422"/>
    <w:rsid w:val="00D7063F"/>
    <w:rsid w:val="00D71512"/>
    <w:rsid w:val="00D7501B"/>
    <w:rsid w:val="00D76FE1"/>
    <w:rsid w:val="00D77898"/>
    <w:rsid w:val="00D83AA8"/>
    <w:rsid w:val="00D909AB"/>
    <w:rsid w:val="00D909B1"/>
    <w:rsid w:val="00D94D97"/>
    <w:rsid w:val="00DA64D2"/>
    <w:rsid w:val="00DA7E1E"/>
    <w:rsid w:val="00DB265D"/>
    <w:rsid w:val="00DC22AF"/>
    <w:rsid w:val="00DC5DA2"/>
    <w:rsid w:val="00DC5E24"/>
    <w:rsid w:val="00DD1BCC"/>
    <w:rsid w:val="00DE026F"/>
    <w:rsid w:val="00DE0635"/>
    <w:rsid w:val="00DE1AC5"/>
    <w:rsid w:val="00DE751A"/>
    <w:rsid w:val="00DF1C71"/>
    <w:rsid w:val="00E0027A"/>
    <w:rsid w:val="00E01002"/>
    <w:rsid w:val="00E07A40"/>
    <w:rsid w:val="00E10D38"/>
    <w:rsid w:val="00E10E52"/>
    <w:rsid w:val="00E11E2D"/>
    <w:rsid w:val="00E15E6B"/>
    <w:rsid w:val="00E17537"/>
    <w:rsid w:val="00E24DA7"/>
    <w:rsid w:val="00E2542A"/>
    <w:rsid w:val="00E265DD"/>
    <w:rsid w:val="00E310FE"/>
    <w:rsid w:val="00E34517"/>
    <w:rsid w:val="00E42636"/>
    <w:rsid w:val="00E42D60"/>
    <w:rsid w:val="00E51E90"/>
    <w:rsid w:val="00E53875"/>
    <w:rsid w:val="00E569B4"/>
    <w:rsid w:val="00E63BE9"/>
    <w:rsid w:val="00E64F83"/>
    <w:rsid w:val="00E66AE1"/>
    <w:rsid w:val="00E708A5"/>
    <w:rsid w:val="00E70EA8"/>
    <w:rsid w:val="00E74DD6"/>
    <w:rsid w:val="00E752F7"/>
    <w:rsid w:val="00E7551F"/>
    <w:rsid w:val="00E76B48"/>
    <w:rsid w:val="00E81BF8"/>
    <w:rsid w:val="00E823C1"/>
    <w:rsid w:val="00E826DE"/>
    <w:rsid w:val="00E83B90"/>
    <w:rsid w:val="00E84390"/>
    <w:rsid w:val="00E912A6"/>
    <w:rsid w:val="00E97DE7"/>
    <w:rsid w:val="00EA1126"/>
    <w:rsid w:val="00EA59FC"/>
    <w:rsid w:val="00EA7055"/>
    <w:rsid w:val="00EB5118"/>
    <w:rsid w:val="00EB74E2"/>
    <w:rsid w:val="00EB7A88"/>
    <w:rsid w:val="00EC059F"/>
    <w:rsid w:val="00EC1B33"/>
    <w:rsid w:val="00EC201E"/>
    <w:rsid w:val="00EC4233"/>
    <w:rsid w:val="00EC77F8"/>
    <w:rsid w:val="00ED330B"/>
    <w:rsid w:val="00ED4E72"/>
    <w:rsid w:val="00EE258C"/>
    <w:rsid w:val="00EE3BA1"/>
    <w:rsid w:val="00EE56BF"/>
    <w:rsid w:val="00EF72BF"/>
    <w:rsid w:val="00F000A5"/>
    <w:rsid w:val="00F00DC3"/>
    <w:rsid w:val="00F03248"/>
    <w:rsid w:val="00F03C33"/>
    <w:rsid w:val="00F04BE9"/>
    <w:rsid w:val="00F10A4B"/>
    <w:rsid w:val="00F1269E"/>
    <w:rsid w:val="00F137ED"/>
    <w:rsid w:val="00F156A8"/>
    <w:rsid w:val="00F16BE0"/>
    <w:rsid w:val="00F16F73"/>
    <w:rsid w:val="00F323BB"/>
    <w:rsid w:val="00F329D8"/>
    <w:rsid w:val="00F32D5B"/>
    <w:rsid w:val="00F33B00"/>
    <w:rsid w:val="00F425CC"/>
    <w:rsid w:val="00F449E0"/>
    <w:rsid w:val="00F507AD"/>
    <w:rsid w:val="00F54111"/>
    <w:rsid w:val="00F542A9"/>
    <w:rsid w:val="00F7033C"/>
    <w:rsid w:val="00F70DF0"/>
    <w:rsid w:val="00F918AD"/>
    <w:rsid w:val="00FA0678"/>
    <w:rsid w:val="00FA1B20"/>
    <w:rsid w:val="00FA38A5"/>
    <w:rsid w:val="00FA5D26"/>
    <w:rsid w:val="00FB0BEE"/>
    <w:rsid w:val="00FB139C"/>
    <w:rsid w:val="00FB4B71"/>
    <w:rsid w:val="00FB534A"/>
    <w:rsid w:val="00FC36E3"/>
    <w:rsid w:val="00FC3F10"/>
    <w:rsid w:val="00FD62E9"/>
    <w:rsid w:val="00FE1244"/>
    <w:rsid w:val="00FE24E1"/>
    <w:rsid w:val="00FE2BDA"/>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00037"/>
  <w15:docId w15:val="{80A3B844-3726-4B15-8FA2-CF5E6055F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64B55"/>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5">
    <w:name w:val="heading 5"/>
    <w:basedOn w:val="a3"/>
    <w:next w:val="a3"/>
    <w:link w:val="50"/>
    <w:uiPriority w:val="9"/>
    <w:semiHidden/>
    <w:unhideWhenUsed/>
    <w:qFormat/>
    <w:rsid w:val="001D0BBF"/>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aliases w:val="ВСК_Сетка таблицы"/>
    <w:basedOn w:val="a5"/>
    <w:qFormat/>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50">
    <w:name w:val="Заголовок 5 Знак"/>
    <w:basedOn w:val="a4"/>
    <w:link w:val="5"/>
    <w:uiPriority w:val="9"/>
    <w:semiHidden/>
    <w:rsid w:val="001D0BBF"/>
    <w:rPr>
      <w:rFonts w:asciiTheme="majorHAnsi" w:eastAsiaTheme="majorEastAsia" w:hAnsiTheme="majorHAnsi" w:cstheme="majorBidi"/>
      <w:color w:val="365F91" w:themeColor="accent1" w:themeShade="BF"/>
    </w:rPr>
  </w:style>
  <w:style w:type="paragraph" w:styleId="af4">
    <w:name w:val="header"/>
    <w:basedOn w:val="a3"/>
    <w:link w:val="af5"/>
    <w:uiPriority w:val="99"/>
    <w:unhideWhenUsed/>
    <w:rsid w:val="008B73FC"/>
    <w:pPr>
      <w:tabs>
        <w:tab w:val="center" w:pos="4677"/>
        <w:tab w:val="right" w:pos="9355"/>
      </w:tabs>
      <w:spacing w:after="0" w:line="240" w:lineRule="auto"/>
    </w:pPr>
  </w:style>
  <w:style w:type="character" w:customStyle="1" w:styleId="af5">
    <w:name w:val="Верхний колонтитул Знак"/>
    <w:basedOn w:val="a4"/>
    <w:link w:val="af4"/>
    <w:uiPriority w:val="99"/>
    <w:rsid w:val="008B73FC"/>
  </w:style>
  <w:style w:type="paragraph" w:styleId="af6">
    <w:name w:val="footer"/>
    <w:basedOn w:val="a3"/>
    <w:link w:val="af7"/>
    <w:uiPriority w:val="99"/>
    <w:unhideWhenUsed/>
    <w:rsid w:val="008B73FC"/>
    <w:pPr>
      <w:tabs>
        <w:tab w:val="center" w:pos="4677"/>
        <w:tab w:val="right" w:pos="9355"/>
      </w:tabs>
      <w:spacing w:after="0" w:line="240" w:lineRule="auto"/>
    </w:pPr>
  </w:style>
  <w:style w:type="character" w:customStyle="1" w:styleId="af7">
    <w:name w:val="Нижний колонтитул Знак"/>
    <w:basedOn w:val="a4"/>
    <w:link w:val="af6"/>
    <w:uiPriority w:val="99"/>
    <w:rsid w:val="008B73FC"/>
  </w:style>
  <w:style w:type="paragraph" w:styleId="af8">
    <w:name w:val="No Spacing"/>
    <w:link w:val="af9"/>
    <w:uiPriority w:val="1"/>
    <w:qFormat/>
    <w:rsid w:val="00D427FE"/>
    <w:pPr>
      <w:spacing w:after="0" w:line="240" w:lineRule="auto"/>
    </w:pPr>
    <w:rPr>
      <w:rFonts w:ascii="Times New Roman" w:eastAsia="Arial" w:hAnsi="Times New Roman" w:cs="Times New Roman"/>
      <w:sz w:val="24"/>
      <w:szCs w:val="24"/>
      <w:lang w:eastAsia="ar-SA"/>
    </w:rPr>
  </w:style>
  <w:style w:type="character" w:customStyle="1" w:styleId="af9">
    <w:name w:val="Без интервала Знак"/>
    <w:link w:val="af8"/>
    <w:uiPriority w:val="1"/>
    <w:rsid w:val="00D427FE"/>
    <w:rPr>
      <w:rFonts w:ascii="Times New Roman" w:eastAsia="Arial" w:hAnsi="Times New Roman" w:cs="Times New Roman"/>
      <w:sz w:val="24"/>
      <w:szCs w:val="24"/>
      <w:lang w:eastAsia="ar-SA"/>
    </w:rPr>
  </w:style>
  <w:style w:type="paragraph" w:customStyle="1" w:styleId="docdata">
    <w:name w:val="docdata"/>
    <w:basedOn w:val="a3"/>
    <w:rsid w:val="00D427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327">
    <w:name w:val="1327"/>
    <w:basedOn w:val="a4"/>
    <w:rsid w:val="00D427FE"/>
  </w:style>
  <w:style w:type="character" w:customStyle="1" w:styleId="UnresolvedMention">
    <w:name w:val="Unresolved Mention"/>
    <w:basedOn w:val="a4"/>
    <w:uiPriority w:val="99"/>
    <w:semiHidden/>
    <w:unhideWhenUsed/>
    <w:rsid w:val="00C205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6069606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tende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r-tender.ru" TargetMode="External"/><Relationship Id="rId4" Type="http://schemas.openxmlformats.org/officeDocument/2006/relationships/settings" Target="settings.xml"/><Relationship Id="rId9" Type="http://schemas.openxmlformats.org/officeDocument/2006/relationships/hyperlink" Target="http://r-tend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95589-158F-4E5C-99D3-E16B265C6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14</Pages>
  <Words>5258</Words>
  <Characters>29973</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гыукuser</dc:creator>
  <cp:lastModifiedBy>Windows User</cp:lastModifiedBy>
  <cp:revision>8</cp:revision>
  <cp:lastPrinted>2022-10-10T11:28:00Z</cp:lastPrinted>
  <dcterms:created xsi:type="dcterms:W3CDTF">2026-09-22T03:56:00Z</dcterms:created>
  <dcterms:modified xsi:type="dcterms:W3CDTF">2026-10-05T06:03:00Z</dcterms:modified>
</cp:coreProperties>
</file>