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525DB" w14:textId="77777777" w:rsidR="00540C07" w:rsidRPr="00AF135F" w:rsidRDefault="00000000">
      <w:pPr>
        <w:spacing w:after="0" w:line="240" w:lineRule="auto"/>
        <w:jc w:val="center"/>
        <w:rPr>
          <w:rFonts w:ascii="Liberation Serif" w:hAnsi="Liberation Serif" w:cs="Liberation Serif"/>
          <w:b/>
          <w:bCs/>
          <w:color w:val="000000" w:themeColor="text1"/>
          <w:sz w:val="22"/>
          <w:szCs w:val="22"/>
        </w:rPr>
      </w:pPr>
      <w:r w:rsidRPr="00AF135F">
        <w:rPr>
          <w:rFonts w:ascii="Liberation Serif" w:eastAsia="Liberation Serif" w:hAnsi="Liberation Serif" w:cs="Liberation Serif"/>
          <w:b/>
          <w:bCs/>
          <w:color w:val="000000" w:themeColor="text1"/>
          <w:sz w:val="22"/>
          <w:szCs w:val="22"/>
        </w:rPr>
        <w:t>Техническое задание</w:t>
      </w:r>
    </w:p>
    <w:p w14:paraId="7C4A2F34" w14:textId="77777777" w:rsidR="00540C07" w:rsidRPr="00AF135F" w:rsidRDefault="00000000">
      <w:pPr>
        <w:spacing w:after="0" w:line="240" w:lineRule="auto"/>
        <w:jc w:val="center"/>
        <w:rPr>
          <w:rFonts w:ascii="Liberation Serif" w:hAnsi="Liberation Serif" w:cs="Liberation Serif"/>
          <w:b/>
          <w:bCs/>
          <w:color w:val="000000" w:themeColor="text1"/>
          <w:sz w:val="22"/>
          <w:szCs w:val="22"/>
        </w:rPr>
      </w:pPr>
      <w:r w:rsidRPr="00AF135F">
        <w:rPr>
          <w:rFonts w:ascii="Liberation Serif" w:eastAsia="Liberation Serif" w:hAnsi="Liberation Serif" w:cs="Liberation Serif"/>
          <w:b/>
          <w:bCs/>
          <w:color w:val="000000" w:themeColor="text1"/>
          <w:sz w:val="22"/>
          <w:szCs w:val="22"/>
        </w:rPr>
        <w:t xml:space="preserve">на оказание услуг по национальному приёму в природно-этнографическом комплексе в </w:t>
      </w:r>
      <w:r w:rsidRPr="00AF135F">
        <w:rPr>
          <w:rFonts w:ascii="Liberation Serif" w:eastAsia="Liberation Serif" w:hAnsi="Liberation Serif" w:cs="Liberation Serif"/>
          <w:b/>
          <w:bCs/>
          <w:color w:val="000000" w:themeColor="text1"/>
          <w:sz w:val="22"/>
          <w:szCs w:val="22"/>
        </w:rPr>
        <w:br/>
        <w:t xml:space="preserve">пос. </w:t>
      </w:r>
      <w:proofErr w:type="spellStart"/>
      <w:r w:rsidRPr="00AF135F">
        <w:rPr>
          <w:rFonts w:ascii="Liberation Serif" w:eastAsia="Liberation Serif" w:hAnsi="Liberation Serif" w:cs="Liberation Serif"/>
          <w:b/>
          <w:bCs/>
          <w:color w:val="000000" w:themeColor="text1"/>
          <w:sz w:val="22"/>
          <w:szCs w:val="22"/>
        </w:rPr>
        <w:t>Горнокнязевск</w:t>
      </w:r>
      <w:proofErr w:type="spellEnd"/>
      <w:r w:rsidRPr="00AF135F">
        <w:rPr>
          <w:rFonts w:ascii="Liberation Serif" w:eastAsia="Liberation Serif" w:hAnsi="Liberation Serif" w:cs="Liberation Serif"/>
          <w:b/>
          <w:bCs/>
          <w:color w:val="000000" w:themeColor="text1"/>
          <w:sz w:val="22"/>
          <w:szCs w:val="22"/>
        </w:rPr>
        <w:t xml:space="preserve"> и организации буфетного обслуживания</w:t>
      </w:r>
    </w:p>
    <w:p w14:paraId="4501C644" w14:textId="77777777" w:rsidR="00540C07" w:rsidRPr="00AF135F" w:rsidRDefault="00540C07">
      <w:pPr>
        <w:spacing w:after="0" w:line="240" w:lineRule="auto"/>
        <w:jc w:val="center"/>
        <w:rPr>
          <w:rFonts w:ascii="Liberation Serif" w:hAnsi="Liberation Serif" w:cs="Liberation Serif"/>
          <w:color w:val="000000" w:themeColor="text1"/>
          <w:sz w:val="22"/>
          <w:szCs w:val="22"/>
        </w:rPr>
      </w:pPr>
    </w:p>
    <w:p w14:paraId="701FF997"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b/>
          <w:bCs/>
          <w:color w:val="000000" w:themeColor="text1"/>
          <w:sz w:val="22"/>
          <w:szCs w:val="22"/>
        </w:rPr>
        <w:t>ОКПД 2:</w:t>
      </w:r>
      <w:r w:rsidRPr="00AF135F">
        <w:rPr>
          <w:rFonts w:ascii="Liberation Serif" w:eastAsia="Liberation Serif" w:hAnsi="Liberation Serif" w:cs="Liberation Serif"/>
          <w:color w:val="000000" w:themeColor="text1"/>
          <w:sz w:val="22"/>
          <w:szCs w:val="22"/>
        </w:rPr>
        <w:t xml:space="preserve"> 56.29.19.000 Услуги по обеспечению питанием, осуществляемые по договору, прочие</w:t>
      </w:r>
    </w:p>
    <w:p w14:paraId="15B6FC5C" w14:textId="77777777" w:rsidR="00540C07" w:rsidRPr="00AF135F" w:rsidRDefault="00540C07">
      <w:pPr>
        <w:spacing w:after="0" w:line="240" w:lineRule="auto"/>
        <w:rPr>
          <w:rFonts w:ascii="Liberation Serif" w:hAnsi="Liberation Serif" w:cs="Liberation Serif"/>
          <w:color w:val="000000" w:themeColor="text1"/>
          <w:sz w:val="22"/>
          <w:szCs w:val="22"/>
        </w:rPr>
      </w:pPr>
    </w:p>
    <w:p w14:paraId="27FC1B7B" w14:textId="77777777" w:rsidR="00540C07" w:rsidRPr="00AF135F" w:rsidRDefault="00000000">
      <w:pPr>
        <w:pStyle w:val="af6"/>
        <w:widowControl w:val="0"/>
        <w:numPr>
          <w:ilvl w:val="0"/>
          <w:numId w:val="3"/>
        </w:numPr>
        <w:spacing w:after="0" w:line="240" w:lineRule="auto"/>
        <w:ind w:left="0" w:firstLine="0"/>
        <w:jc w:val="both"/>
        <w:rPr>
          <w:rFonts w:ascii="Liberation Serif" w:hAnsi="Liberation Serif" w:cs="Liberation Serif"/>
          <w:b/>
          <w:bCs/>
          <w:color w:val="000000" w:themeColor="text1"/>
          <w:sz w:val="22"/>
          <w:szCs w:val="22"/>
        </w:rPr>
      </w:pPr>
      <w:r w:rsidRPr="00AF135F">
        <w:rPr>
          <w:rFonts w:ascii="Liberation Serif" w:eastAsia="Liberation Serif" w:hAnsi="Liberation Serif" w:cs="Liberation Serif"/>
          <w:b/>
          <w:color w:val="000000" w:themeColor="text1"/>
          <w:sz w:val="22"/>
          <w:szCs w:val="22"/>
          <w:lang w:eastAsia="hi-IN" w:bidi="hi-IN"/>
        </w:rPr>
        <w:t xml:space="preserve">Цель закупки: </w:t>
      </w:r>
      <w:r w:rsidRPr="00AF135F">
        <w:rPr>
          <w:rFonts w:ascii="Liberation Serif" w:eastAsia="Liberation Serif" w:hAnsi="Liberation Serif" w:cs="Liberation Serif"/>
          <w:bCs/>
          <w:color w:val="000000" w:themeColor="text1"/>
          <w:sz w:val="22"/>
          <w:szCs w:val="22"/>
          <w:lang w:eastAsia="hi-IN" w:bidi="hi-IN"/>
        </w:rPr>
        <w:t>оказать услуги по организации питания в период с 20 по 24 октября 2026 года в городе Салехарде в рамках проведения запланированного мероприятия-спутника VI Конгресса молодых учёных в Ямало-Ненецком автономном округе (далее – мероприятие) для участников мероприятия (далее – участники).</w:t>
      </w:r>
    </w:p>
    <w:p w14:paraId="0DB71128" w14:textId="77777777" w:rsidR="00540C07" w:rsidRPr="00AF135F" w:rsidRDefault="00000000">
      <w:pPr>
        <w:widowControl w:val="0"/>
        <w:spacing w:after="0" w:line="240" w:lineRule="auto"/>
        <w:jc w:val="both"/>
        <w:rPr>
          <w:rFonts w:ascii="Liberation Serif" w:hAnsi="Liberation Serif" w:cs="Liberation Serif"/>
          <w:b/>
          <w:bCs/>
          <w:color w:val="000000" w:themeColor="text1"/>
          <w:sz w:val="22"/>
          <w:szCs w:val="22"/>
        </w:rPr>
      </w:pPr>
      <w:r w:rsidRPr="00AF135F">
        <w:rPr>
          <w:rFonts w:ascii="Liberation Serif" w:eastAsia="Liberation Serif" w:hAnsi="Liberation Serif" w:cs="Liberation Serif"/>
          <w:b/>
          <w:bCs/>
          <w:color w:val="000000" w:themeColor="text1"/>
          <w:sz w:val="22"/>
          <w:szCs w:val="22"/>
          <w:lang w:val="ba-RU"/>
        </w:rPr>
        <w:t>2. Объем закупки:</w:t>
      </w:r>
    </w:p>
    <w:tbl>
      <w:tblPr>
        <w:tblStyle w:val="afb"/>
        <w:tblW w:w="9823" w:type="dxa"/>
        <w:tblLook w:val="04A0" w:firstRow="1" w:lastRow="0" w:firstColumn="1" w:lastColumn="0" w:noHBand="0" w:noVBand="1"/>
      </w:tblPr>
      <w:tblGrid>
        <w:gridCol w:w="702"/>
        <w:gridCol w:w="1869"/>
        <w:gridCol w:w="5479"/>
        <w:gridCol w:w="899"/>
        <w:gridCol w:w="874"/>
      </w:tblGrid>
      <w:tr w:rsidR="00540C07" w:rsidRPr="00AF135F" w14:paraId="688B6733" w14:textId="77777777">
        <w:tc>
          <w:tcPr>
            <w:tcW w:w="703" w:type="dxa"/>
          </w:tcPr>
          <w:p w14:paraId="4319EC58" w14:textId="77777777" w:rsidR="00540C07" w:rsidRPr="00AF135F" w:rsidRDefault="00000000">
            <w:pPr>
              <w:jc w:val="center"/>
              <w:rPr>
                <w:rFonts w:ascii="Liberation Serif" w:hAnsi="Liberation Serif" w:cs="Liberation Serif"/>
                <w:b/>
                <w:bCs/>
                <w:color w:val="000000" w:themeColor="text1"/>
                <w:sz w:val="22"/>
                <w:szCs w:val="22"/>
              </w:rPr>
            </w:pPr>
            <w:r w:rsidRPr="00AF135F">
              <w:rPr>
                <w:rFonts w:ascii="Liberation Serif" w:eastAsia="Liberation Serif" w:hAnsi="Liberation Serif" w:cs="Liberation Serif"/>
                <w:b/>
                <w:bCs/>
                <w:color w:val="000000" w:themeColor="text1"/>
                <w:sz w:val="22"/>
                <w:szCs w:val="22"/>
                <w:lang w:val="ba-RU"/>
              </w:rPr>
              <w:t>№ п/п</w:t>
            </w:r>
          </w:p>
        </w:tc>
        <w:tc>
          <w:tcPr>
            <w:tcW w:w="1869" w:type="dxa"/>
          </w:tcPr>
          <w:p w14:paraId="548CCA61" w14:textId="77777777" w:rsidR="00540C07" w:rsidRPr="00AF135F" w:rsidRDefault="00000000">
            <w:pPr>
              <w:jc w:val="center"/>
              <w:rPr>
                <w:rFonts w:ascii="Liberation Serif" w:hAnsi="Liberation Serif" w:cs="Liberation Serif"/>
                <w:b/>
                <w:bCs/>
                <w:color w:val="000000" w:themeColor="text1"/>
                <w:sz w:val="22"/>
                <w:szCs w:val="22"/>
              </w:rPr>
            </w:pPr>
            <w:r w:rsidRPr="00AF135F">
              <w:rPr>
                <w:rFonts w:ascii="Liberation Serif" w:eastAsia="Liberation Serif" w:hAnsi="Liberation Serif" w:cs="Liberation Serif"/>
                <w:b/>
                <w:bCs/>
                <w:color w:val="000000" w:themeColor="text1"/>
                <w:sz w:val="22"/>
                <w:szCs w:val="22"/>
                <w:lang w:eastAsia="hi-IN" w:bidi="hi-IN"/>
              </w:rPr>
              <w:t>Наименование</w:t>
            </w:r>
          </w:p>
        </w:tc>
        <w:tc>
          <w:tcPr>
            <w:tcW w:w="5503" w:type="dxa"/>
          </w:tcPr>
          <w:p w14:paraId="383CBFFC" w14:textId="77777777" w:rsidR="00540C07" w:rsidRPr="00AF135F" w:rsidRDefault="00000000">
            <w:pPr>
              <w:jc w:val="center"/>
              <w:rPr>
                <w:rFonts w:ascii="Liberation Serif" w:hAnsi="Liberation Serif" w:cs="Liberation Serif"/>
                <w:b/>
                <w:bCs/>
                <w:color w:val="000000" w:themeColor="text1"/>
                <w:sz w:val="22"/>
                <w:szCs w:val="22"/>
              </w:rPr>
            </w:pPr>
            <w:r w:rsidRPr="00AF135F">
              <w:rPr>
                <w:rFonts w:ascii="Liberation Serif" w:eastAsia="Liberation Serif" w:hAnsi="Liberation Serif" w:cs="Liberation Serif"/>
                <w:b/>
                <w:bCs/>
                <w:color w:val="000000" w:themeColor="text1"/>
                <w:sz w:val="22"/>
                <w:szCs w:val="22"/>
                <w:lang w:eastAsia="hi-IN" w:bidi="hi-IN"/>
              </w:rPr>
              <w:t>Характеристики</w:t>
            </w:r>
          </w:p>
        </w:tc>
        <w:tc>
          <w:tcPr>
            <w:tcW w:w="874" w:type="dxa"/>
          </w:tcPr>
          <w:p w14:paraId="0D9DEABC" w14:textId="77777777" w:rsidR="00540C07" w:rsidRPr="00AF135F" w:rsidRDefault="00000000">
            <w:pPr>
              <w:jc w:val="center"/>
              <w:rPr>
                <w:rFonts w:ascii="Liberation Serif" w:hAnsi="Liberation Serif" w:cs="Liberation Serif"/>
                <w:b/>
                <w:bCs/>
                <w:color w:val="000000" w:themeColor="text1"/>
                <w:sz w:val="22"/>
                <w:szCs w:val="22"/>
              </w:rPr>
            </w:pPr>
            <w:r w:rsidRPr="00AF135F">
              <w:rPr>
                <w:rFonts w:ascii="Liberation Serif" w:eastAsia="Liberation Serif" w:hAnsi="Liberation Serif" w:cs="Liberation Serif"/>
                <w:b/>
                <w:bCs/>
                <w:color w:val="000000" w:themeColor="text1"/>
                <w:sz w:val="22"/>
                <w:szCs w:val="22"/>
                <w:lang w:eastAsia="hi-IN" w:bidi="hi-IN"/>
              </w:rPr>
              <w:t>Ед. изм.</w:t>
            </w:r>
          </w:p>
        </w:tc>
        <w:tc>
          <w:tcPr>
            <w:tcW w:w="874" w:type="dxa"/>
          </w:tcPr>
          <w:p w14:paraId="7E42ED02" w14:textId="77777777" w:rsidR="00540C07" w:rsidRPr="00AF135F" w:rsidRDefault="00000000">
            <w:pPr>
              <w:jc w:val="center"/>
              <w:rPr>
                <w:rFonts w:ascii="Liberation Serif" w:hAnsi="Liberation Serif" w:cs="Liberation Serif"/>
                <w:b/>
                <w:bCs/>
                <w:color w:val="000000" w:themeColor="text1"/>
                <w:sz w:val="22"/>
                <w:szCs w:val="22"/>
              </w:rPr>
            </w:pPr>
            <w:proofErr w:type="gramStart"/>
            <w:r w:rsidRPr="00AF135F">
              <w:rPr>
                <w:rFonts w:ascii="Liberation Serif" w:eastAsia="Liberation Serif" w:hAnsi="Liberation Serif" w:cs="Liberation Serif"/>
                <w:b/>
                <w:bCs/>
                <w:color w:val="000000" w:themeColor="text1"/>
                <w:sz w:val="22"/>
                <w:szCs w:val="22"/>
                <w:lang w:eastAsia="hi-IN" w:bidi="hi-IN"/>
              </w:rPr>
              <w:t>Коли-</w:t>
            </w:r>
            <w:proofErr w:type="spellStart"/>
            <w:r w:rsidRPr="00AF135F">
              <w:rPr>
                <w:rFonts w:ascii="Liberation Serif" w:eastAsia="Liberation Serif" w:hAnsi="Liberation Serif" w:cs="Liberation Serif"/>
                <w:b/>
                <w:bCs/>
                <w:color w:val="000000" w:themeColor="text1"/>
                <w:sz w:val="22"/>
                <w:szCs w:val="22"/>
                <w:lang w:eastAsia="hi-IN" w:bidi="hi-IN"/>
              </w:rPr>
              <w:t>чество</w:t>
            </w:r>
            <w:proofErr w:type="spellEnd"/>
            <w:proofErr w:type="gramEnd"/>
          </w:p>
        </w:tc>
      </w:tr>
      <w:tr w:rsidR="00540C07" w:rsidRPr="00AF135F" w14:paraId="4BCEC9E0" w14:textId="77777777">
        <w:tc>
          <w:tcPr>
            <w:tcW w:w="703" w:type="dxa"/>
          </w:tcPr>
          <w:p w14:paraId="47030AEF" w14:textId="77777777" w:rsidR="00540C07" w:rsidRPr="00AF135F" w:rsidRDefault="00000000">
            <w:pPr>
              <w:pStyle w:val="af6"/>
              <w:ind w:left="0"/>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lang w:val="ba-RU"/>
              </w:rPr>
              <w:t>2.1.</w:t>
            </w:r>
          </w:p>
        </w:tc>
        <w:tc>
          <w:tcPr>
            <w:tcW w:w="1869" w:type="dxa"/>
          </w:tcPr>
          <w:p w14:paraId="5AC752E2" w14:textId="77777777" w:rsidR="00540C07" w:rsidRPr="00AF135F" w:rsidRDefault="00000000">
            <w:pPr>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lang w:val="ba-RU"/>
              </w:rPr>
              <w:t>Услуги по организации питания участников мероприятия проводимого на Национальном приёме в “Природно-этнографическом комплексе в пос. Горнокнязевск”</w:t>
            </w:r>
          </w:p>
        </w:tc>
        <w:tc>
          <w:tcPr>
            <w:tcW w:w="5503" w:type="dxa"/>
          </w:tcPr>
          <w:p w14:paraId="2BC37CB2" w14:textId="77777777" w:rsidR="00540C07" w:rsidRPr="00AF135F" w:rsidRDefault="00000000">
            <w:pPr>
              <w:ind w:firstLine="293"/>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lang w:val="ba-RU"/>
              </w:rPr>
              <w:t xml:space="preserve">Обслужить 90 человек “23” октября 2026 г. в гостевых чумах на территории </w:t>
            </w:r>
            <w:r w:rsidRPr="00AF135F">
              <w:rPr>
                <w:rFonts w:ascii="Liberation Serif" w:eastAsia="Liberation Serif" w:hAnsi="Liberation Serif" w:cs="Liberation Serif"/>
                <w:color w:val="000000" w:themeColor="text1"/>
                <w:sz w:val="22"/>
                <w:szCs w:val="22"/>
                <w:lang w:eastAsia="ru-RU"/>
              </w:rPr>
              <w:t xml:space="preserve">«Природно-этнографического комплекса в п. </w:t>
            </w:r>
            <w:proofErr w:type="spellStart"/>
            <w:r w:rsidRPr="00AF135F">
              <w:rPr>
                <w:rFonts w:ascii="Liberation Serif" w:eastAsia="Liberation Serif" w:hAnsi="Liberation Serif" w:cs="Liberation Serif"/>
                <w:color w:val="000000" w:themeColor="text1"/>
                <w:sz w:val="22"/>
                <w:szCs w:val="22"/>
                <w:lang w:eastAsia="ru-RU"/>
              </w:rPr>
              <w:t>Горнокнязевск</w:t>
            </w:r>
            <w:proofErr w:type="spellEnd"/>
            <w:r w:rsidRPr="00AF135F">
              <w:rPr>
                <w:rFonts w:ascii="Liberation Serif" w:eastAsia="Liberation Serif" w:hAnsi="Liberation Serif" w:cs="Liberation Serif"/>
                <w:color w:val="000000" w:themeColor="text1"/>
                <w:sz w:val="22"/>
                <w:szCs w:val="22"/>
                <w:lang w:eastAsia="ru-RU"/>
              </w:rPr>
              <w:t>».</w:t>
            </w:r>
          </w:p>
          <w:p w14:paraId="05939548" w14:textId="77777777" w:rsidR="00540C07" w:rsidRPr="00AF135F" w:rsidRDefault="00000000">
            <w:pPr>
              <w:ind w:firstLine="293"/>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lang w:val="ba-RU"/>
              </w:rPr>
              <w:t xml:space="preserve">Точное время проведения, меню, персонал: </w:t>
            </w:r>
            <w:r w:rsidRPr="00AF135F">
              <w:rPr>
                <w:rFonts w:ascii="Liberation Serif" w:eastAsia="Liberation Serif" w:hAnsi="Liberation Serif" w:cs="Liberation Serif"/>
                <w:i/>
                <w:iCs/>
                <w:color w:val="000000" w:themeColor="text1"/>
                <w:sz w:val="22"/>
                <w:szCs w:val="22"/>
                <w:lang w:val="ba-RU"/>
              </w:rPr>
              <w:t>по согласованию с представителем Заказчика, ответственным за контроль оказываемых услуг.</w:t>
            </w:r>
          </w:p>
          <w:p w14:paraId="09D28BC1" w14:textId="77777777" w:rsidR="00540C07" w:rsidRPr="00AF135F" w:rsidRDefault="00000000">
            <w:pPr>
              <w:jc w:val="both"/>
              <w:rPr>
                <w:rFonts w:ascii="Liberation Serif" w:hAnsi="Liberation Serif" w:cs="Liberation Serif"/>
                <w:i/>
                <w:iCs/>
                <w:color w:val="000000" w:themeColor="text1"/>
                <w:sz w:val="22"/>
                <w:szCs w:val="22"/>
                <w:u w:val="single"/>
              </w:rPr>
            </w:pPr>
            <w:r w:rsidRPr="00AF135F">
              <w:rPr>
                <w:rFonts w:ascii="Liberation Serif" w:eastAsia="Liberation Serif" w:hAnsi="Liberation Serif" w:cs="Liberation Serif"/>
                <w:i/>
                <w:iCs/>
                <w:color w:val="000000" w:themeColor="text1"/>
                <w:sz w:val="22"/>
                <w:szCs w:val="22"/>
                <w:u w:val="single"/>
              </w:rPr>
              <w:t>Описание услуг:</w:t>
            </w:r>
          </w:p>
          <w:p w14:paraId="6D481F1C" w14:textId="77777777" w:rsidR="00540C07" w:rsidRPr="00AF135F" w:rsidRDefault="00000000">
            <w:pPr>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1. приготовление блюд в соответствии с</w:t>
            </w:r>
            <w:r w:rsidRPr="00AF135F">
              <w:rPr>
                <w:rFonts w:ascii="Liberation Serif" w:eastAsia="Liberation Serif" w:hAnsi="Liberation Serif" w:cs="Liberation Serif"/>
                <w:color w:val="000000" w:themeColor="text1"/>
                <w:sz w:val="22"/>
                <w:szCs w:val="22"/>
                <w:lang w:val="ba-RU"/>
              </w:rPr>
              <w:t xml:space="preserve"> проектом</w:t>
            </w:r>
            <w:r w:rsidRPr="00AF135F">
              <w:rPr>
                <w:rFonts w:ascii="Liberation Serif" w:eastAsia="Liberation Serif" w:hAnsi="Liberation Serif" w:cs="Liberation Serif"/>
                <w:color w:val="000000" w:themeColor="text1"/>
                <w:sz w:val="22"/>
                <w:szCs w:val="22"/>
              </w:rPr>
              <w:t xml:space="preserve"> Меню (Приложение № 1 к Техническому заданию);</w:t>
            </w:r>
          </w:p>
          <w:p w14:paraId="02DE77A0" w14:textId="77777777" w:rsidR="00540C07" w:rsidRPr="00AF135F" w:rsidRDefault="00000000">
            <w:pPr>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2. доставка блюд к месту оказания услуг;</w:t>
            </w:r>
          </w:p>
          <w:p w14:paraId="2B9FF1BE" w14:textId="77777777" w:rsidR="00540C07" w:rsidRPr="00AF135F" w:rsidRDefault="00000000">
            <w:pPr>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3. оформление блюд в месте оказания услуг, сервировка столов, столовых приборов и др.;</w:t>
            </w:r>
          </w:p>
          <w:p w14:paraId="3209DDD8" w14:textId="77777777" w:rsidR="00540C07" w:rsidRPr="00AF135F" w:rsidRDefault="00000000">
            <w:pPr>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4. обслуживание участников Мероприятия в течение всего времени оказания услуг (услуги обслуживающего персонала) в месте оказания услуг.</w:t>
            </w:r>
          </w:p>
        </w:tc>
        <w:tc>
          <w:tcPr>
            <w:tcW w:w="874" w:type="dxa"/>
          </w:tcPr>
          <w:p w14:paraId="3F906D74" w14:textId="77777777" w:rsidR="00540C07" w:rsidRPr="00AF135F" w:rsidRDefault="00000000">
            <w:pPr>
              <w:jc w:val="center"/>
              <w:rPr>
                <w:rFonts w:ascii="Liberation Serif" w:hAnsi="Liberation Serif" w:cs="Liberation Serif"/>
                <w:color w:val="000000" w:themeColor="text1"/>
                <w:sz w:val="22"/>
                <w:szCs w:val="22"/>
              </w:rPr>
            </w:pPr>
            <w:proofErr w:type="spellStart"/>
            <w:r w:rsidRPr="00AF135F">
              <w:rPr>
                <w:rFonts w:ascii="Liberation Serif" w:eastAsia="Liberation Serif" w:hAnsi="Liberation Serif" w:cs="Liberation Serif"/>
                <w:color w:val="000000" w:themeColor="text1"/>
                <w:sz w:val="22"/>
                <w:szCs w:val="22"/>
                <w:lang w:eastAsia="hi-IN" w:bidi="hi-IN"/>
              </w:rPr>
              <w:t>Усл.ед</w:t>
            </w:r>
            <w:proofErr w:type="spellEnd"/>
            <w:r w:rsidRPr="00AF135F">
              <w:rPr>
                <w:rFonts w:ascii="Liberation Serif" w:eastAsia="Liberation Serif" w:hAnsi="Liberation Serif" w:cs="Liberation Serif"/>
                <w:color w:val="000000" w:themeColor="text1"/>
                <w:sz w:val="22"/>
                <w:szCs w:val="22"/>
                <w:lang w:eastAsia="hi-IN" w:bidi="hi-IN"/>
              </w:rPr>
              <w:t>.</w:t>
            </w:r>
          </w:p>
        </w:tc>
        <w:tc>
          <w:tcPr>
            <w:tcW w:w="874" w:type="dxa"/>
          </w:tcPr>
          <w:p w14:paraId="22C3C7A5" w14:textId="77777777" w:rsidR="00540C07" w:rsidRPr="00AF135F" w:rsidRDefault="00000000">
            <w:pPr>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lang w:eastAsia="hi-IN" w:bidi="hi-IN"/>
              </w:rPr>
              <w:t>1</w:t>
            </w:r>
          </w:p>
        </w:tc>
      </w:tr>
      <w:tr w:rsidR="00540C07" w:rsidRPr="00AF135F" w14:paraId="099EBA56" w14:textId="77777777">
        <w:tc>
          <w:tcPr>
            <w:tcW w:w="703" w:type="dxa"/>
          </w:tcPr>
          <w:p w14:paraId="57237469" w14:textId="77777777" w:rsidR="00540C07" w:rsidRPr="00AF135F" w:rsidRDefault="00000000">
            <w:pPr>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lang w:val="ba-RU"/>
              </w:rPr>
              <w:t>2.2.</w:t>
            </w:r>
          </w:p>
        </w:tc>
        <w:tc>
          <w:tcPr>
            <w:tcW w:w="1869" w:type="dxa"/>
          </w:tcPr>
          <w:p w14:paraId="0635B86A" w14:textId="77777777" w:rsidR="00540C07" w:rsidRPr="00AF135F" w:rsidRDefault="00000000">
            <w:pPr>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lang w:val="ba-RU"/>
              </w:rPr>
              <w:t>Услуги по организации буфетного обслуживания (“Кофе-брейк”).</w:t>
            </w:r>
          </w:p>
          <w:p w14:paraId="55F06CEF" w14:textId="77777777" w:rsidR="00540C07" w:rsidRPr="00AF135F" w:rsidRDefault="00540C07">
            <w:pPr>
              <w:jc w:val="center"/>
              <w:rPr>
                <w:rFonts w:ascii="Liberation Serif" w:hAnsi="Liberation Serif" w:cs="Liberation Serif"/>
                <w:color w:val="000000" w:themeColor="text1"/>
                <w:sz w:val="22"/>
                <w:szCs w:val="22"/>
              </w:rPr>
            </w:pPr>
          </w:p>
        </w:tc>
        <w:tc>
          <w:tcPr>
            <w:tcW w:w="5503" w:type="dxa"/>
          </w:tcPr>
          <w:p w14:paraId="038FF009" w14:textId="77777777" w:rsidR="00540C07" w:rsidRPr="00AF135F" w:rsidRDefault="00000000">
            <w:pPr>
              <w:ind w:firstLine="293"/>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lang w:val="ba-RU"/>
              </w:rPr>
              <w:t>Обслужить 90 человек г., в период с 21-23 октября 2026 г. (не менее 2 буфетных обслуживаний (Кофе-брейков) в день)</w:t>
            </w:r>
          </w:p>
          <w:p w14:paraId="43F82944" w14:textId="77777777" w:rsidR="00540C07" w:rsidRPr="00AF135F" w:rsidRDefault="00000000">
            <w:pPr>
              <w:ind w:firstLine="293"/>
              <w:jc w:val="both"/>
              <w:rPr>
                <w:rFonts w:ascii="Liberation Serif" w:hAnsi="Liberation Serif" w:cs="Liberation Serif"/>
                <w:i/>
                <w:iCs/>
                <w:color w:val="000000" w:themeColor="text1"/>
                <w:sz w:val="22"/>
                <w:szCs w:val="22"/>
              </w:rPr>
            </w:pPr>
            <w:r w:rsidRPr="00AF135F">
              <w:rPr>
                <w:rFonts w:ascii="Liberation Serif" w:eastAsia="Liberation Serif" w:hAnsi="Liberation Serif" w:cs="Liberation Serif"/>
                <w:color w:val="000000" w:themeColor="text1"/>
                <w:sz w:val="22"/>
                <w:szCs w:val="22"/>
                <w:lang w:val="ba-RU"/>
              </w:rPr>
              <w:t xml:space="preserve">Точное время проведения, место проведения, меню, персонал: </w:t>
            </w:r>
            <w:r w:rsidRPr="00AF135F">
              <w:rPr>
                <w:rFonts w:ascii="Liberation Serif" w:eastAsia="Liberation Serif" w:hAnsi="Liberation Serif" w:cs="Liberation Serif"/>
                <w:i/>
                <w:iCs/>
                <w:color w:val="000000" w:themeColor="text1"/>
                <w:sz w:val="22"/>
                <w:szCs w:val="22"/>
                <w:lang w:val="ba-RU"/>
              </w:rPr>
              <w:t>по согласованию с представителем Заказчика, ответственным за контроль оказываемых услуг.</w:t>
            </w:r>
          </w:p>
          <w:p w14:paraId="2253DEAF" w14:textId="77777777" w:rsidR="00540C07" w:rsidRPr="00AF135F" w:rsidRDefault="00000000">
            <w:pPr>
              <w:jc w:val="both"/>
              <w:rPr>
                <w:rFonts w:ascii="Liberation Serif" w:hAnsi="Liberation Serif" w:cs="Liberation Serif"/>
                <w:i/>
                <w:iCs/>
                <w:color w:val="000000" w:themeColor="text1"/>
                <w:sz w:val="22"/>
                <w:szCs w:val="22"/>
                <w:u w:val="single"/>
              </w:rPr>
            </w:pPr>
            <w:r w:rsidRPr="00AF135F">
              <w:rPr>
                <w:rFonts w:ascii="Liberation Serif" w:eastAsia="Liberation Serif" w:hAnsi="Liberation Serif" w:cs="Liberation Serif"/>
                <w:i/>
                <w:iCs/>
                <w:color w:val="000000" w:themeColor="text1"/>
                <w:sz w:val="22"/>
                <w:szCs w:val="22"/>
                <w:u w:val="single"/>
              </w:rPr>
              <w:t>Описание услуг:</w:t>
            </w:r>
          </w:p>
          <w:p w14:paraId="0692B645" w14:textId="77777777" w:rsidR="00540C07" w:rsidRPr="00AF135F" w:rsidRDefault="00000000">
            <w:pPr>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1. приготовление блюд в соответствии с</w:t>
            </w:r>
            <w:r w:rsidRPr="00AF135F">
              <w:rPr>
                <w:rFonts w:ascii="Liberation Serif" w:eastAsia="Liberation Serif" w:hAnsi="Liberation Serif" w:cs="Liberation Serif"/>
                <w:color w:val="000000" w:themeColor="text1"/>
                <w:sz w:val="22"/>
                <w:szCs w:val="22"/>
                <w:lang w:val="ba-RU"/>
              </w:rPr>
              <w:t xml:space="preserve"> проектом</w:t>
            </w:r>
            <w:r w:rsidRPr="00AF135F">
              <w:rPr>
                <w:rFonts w:ascii="Liberation Serif" w:eastAsia="Liberation Serif" w:hAnsi="Liberation Serif" w:cs="Liberation Serif"/>
                <w:color w:val="000000" w:themeColor="text1"/>
                <w:sz w:val="22"/>
                <w:szCs w:val="22"/>
              </w:rPr>
              <w:t xml:space="preserve"> Меню (Приложение № 1 к Техническому заданию);</w:t>
            </w:r>
          </w:p>
          <w:p w14:paraId="45672E9D" w14:textId="77777777" w:rsidR="00540C07" w:rsidRPr="00AF135F" w:rsidRDefault="00000000">
            <w:pPr>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2. доставка блюд к месту оказания услуг;</w:t>
            </w:r>
          </w:p>
          <w:p w14:paraId="227403B2" w14:textId="77777777" w:rsidR="00540C07" w:rsidRPr="00AF135F" w:rsidRDefault="00000000">
            <w:pPr>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3. оформление блюд в месте оказания услуг, сервировка столов, столовых приборов и др.;</w:t>
            </w:r>
          </w:p>
          <w:p w14:paraId="57BE8227" w14:textId="77777777" w:rsidR="00540C07" w:rsidRPr="00AF135F" w:rsidRDefault="00000000">
            <w:pPr>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 xml:space="preserve">4. возможность предоставления кофемашины с автоматической системой приготовления кофе из кофейных зерен в местах проведения буфетного обслуживания (Кофе-брейка) в соответствии с </w:t>
            </w:r>
            <w:proofErr w:type="spellStart"/>
            <w:r w:rsidRPr="00AF135F">
              <w:rPr>
                <w:rFonts w:ascii="Liberation Serif" w:eastAsia="Liberation Serif" w:hAnsi="Liberation Serif" w:cs="Liberation Serif"/>
                <w:color w:val="000000" w:themeColor="text1"/>
                <w:sz w:val="22"/>
                <w:szCs w:val="22"/>
              </w:rPr>
              <w:t>пп</w:t>
            </w:r>
            <w:proofErr w:type="spellEnd"/>
            <w:r w:rsidRPr="00AF135F">
              <w:rPr>
                <w:rFonts w:ascii="Liberation Serif" w:eastAsia="Liberation Serif" w:hAnsi="Liberation Serif" w:cs="Liberation Serif"/>
                <w:color w:val="000000" w:themeColor="text1"/>
                <w:sz w:val="22"/>
                <w:szCs w:val="22"/>
              </w:rPr>
              <w:t>. 3.2. Технического задания.</w:t>
            </w:r>
          </w:p>
          <w:p w14:paraId="4293FEBD" w14:textId="77777777" w:rsidR="00540C07" w:rsidRPr="00AF135F" w:rsidRDefault="00000000">
            <w:pPr>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5. обслуживание участников Мероприятия в течение всего времени оказания услуг (услуги обслуживающего персонала) в месте оказания услуг.</w:t>
            </w:r>
          </w:p>
        </w:tc>
        <w:tc>
          <w:tcPr>
            <w:tcW w:w="874" w:type="dxa"/>
          </w:tcPr>
          <w:p w14:paraId="42A07A11" w14:textId="77777777" w:rsidR="00540C07" w:rsidRPr="00AF135F" w:rsidRDefault="00000000">
            <w:pPr>
              <w:jc w:val="center"/>
              <w:rPr>
                <w:rFonts w:ascii="Liberation Serif" w:hAnsi="Liberation Serif" w:cs="Liberation Serif"/>
                <w:color w:val="000000" w:themeColor="text1"/>
                <w:sz w:val="22"/>
                <w:szCs w:val="22"/>
              </w:rPr>
            </w:pPr>
            <w:proofErr w:type="spellStart"/>
            <w:r w:rsidRPr="00AF135F">
              <w:rPr>
                <w:rFonts w:ascii="Liberation Serif" w:eastAsia="Liberation Serif" w:hAnsi="Liberation Serif" w:cs="Liberation Serif"/>
                <w:color w:val="000000" w:themeColor="text1"/>
                <w:sz w:val="22"/>
                <w:szCs w:val="22"/>
                <w:lang w:eastAsia="hi-IN" w:bidi="hi-IN"/>
              </w:rPr>
              <w:t>Усл.ед</w:t>
            </w:r>
            <w:proofErr w:type="spellEnd"/>
            <w:r w:rsidRPr="00AF135F">
              <w:rPr>
                <w:rFonts w:ascii="Liberation Serif" w:eastAsia="Liberation Serif" w:hAnsi="Liberation Serif" w:cs="Liberation Serif"/>
                <w:color w:val="000000" w:themeColor="text1"/>
                <w:sz w:val="22"/>
                <w:szCs w:val="22"/>
                <w:lang w:eastAsia="hi-IN" w:bidi="hi-IN"/>
              </w:rPr>
              <w:t>.</w:t>
            </w:r>
          </w:p>
        </w:tc>
        <w:tc>
          <w:tcPr>
            <w:tcW w:w="874" w:type="dxa"/>
          </w:tcPr>
          <w:p w14:paraId="2177BD1D" w14:textId="77777777" w:rsidR="00540C07" w:rsidRPr="00AF135F" w:rsidRDefault="00000000">
            <w:pPr>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lang w:eastAsia="hi-IN" w:bidi="hi-IN"/>
              </w:rPr>
              <w:t>1</w:t>
            </w:r>
          </w:p>
        </w:tc>
      </w:tr>
    </w:tbl>
    <w:p w14:paraId="295F1C95" w14:textId="77777777" w:rsidR="00540C07" w:rsidRPr="00AF135F" w:rsidRDefault="00000000">
      <w:pPr>
        <w:spacing w:after="0"/>
        <w:ind w:firstLine="567"/>
        <w:jc w:val="both"/>
        <w:rPr>
          <w:rFonts w:ascii="Liberation Serif" w:hAnsi="Liberation Serif" w:cs="Liberation Serif"/>
          <w:i/>
          <w:iCs/>
          <w:color w:val="000000" w:themeColor="text1"/>
          <w:sz w:val="22"/>
          <w:szCs w:val="22"/>
        </w:rPr>
      </w:pPr>
      <w:r w:rsidRPr="00AF135F">
        <w:rPr>
          <w:rFonts w:ascii="Liberation Serif" w:eastAsia="Liberation Serif" w:hAnsi="Liberation Serif" w:cs="Liberation Serif"/>
          <w:bCs/>
          <w:i/>
          <w:iCs/>
          <w:color w:val="000000" w:themeColor="text1"/>
          <w:sz w:val="22"/>
          <w:szCs w:val="22"/>
          <w:lang w:eastAsia="hi-IN" w:bidi="hi-IN"/>
        </w:rPr>
        <w:t xml:space="preserve">Время подачи, меню, персонал, форма персонала и другие требуемые организационные вопросы, в обязательном порядке согласовываются </w:t>
      </w:r>
      <w:bookmarkStart w:id="0" w:name="_Hlk241933149"/>
      <w:r w:rsidRPr="00AF135F">
        <w:rPr>
          <w:rFonts w:ascii="Liberation Serif" w:eastAsia="Liberation Serif" w:hAnsi="Liberation Serif" w:cs="Liberation Serif"/>
          <w:bCs/>
          <w:i/>
          <w:iCs/>
          <w:color w:val="000000" w:themeColor="text1"/>
          <w:sz w:val="22"/>
          <w:szCs w:val="22"/>
          <w:lang w:eastAsia="hi-IN" w:bidi="hi-IN"/>
        </w:rPr>
        <w:t xml:space="preserve">с </w:t>
      </w:r>
      <w:r w:rsidRPr="00AF135F">
        <w:rPr>
          <w:rFonts w:ascii="Liberation Serif" w:eastAsia="Liberation Serif" w:hAnsi="Liberation Serif" w:cs="Liberation Serif"/>
          <w:i/>
          <w:iCs/>
          <w:color w:val="000000" w:themeColor="text1"/>
          <w:sz w:val="22"/>
          <w:szCs w:val="22"/>
          <w:lang w:val="ba-RU"/>
        </w:rPr>
        <w:t>представителем Заказчика, ответственным за контроль оказываемых услуг в момент заключения договора.</w:t>
      </w:r>
      <w:bookmarkEnd w:id="0"/>
    </w:p>
    <w:p w14:paraId="40D84177" w14:textId="77777777" w:rsidR="00540C07" w:rsidRPr="00AF135F" w:rsidRDefault="00000000">
      <w:pPr>
        <w:pStyle w:val="af6"/>
        <w:widowControl w:val="0"/>
        <w:numPr>
          <w:ilvl w:val="0"/>
          <w:numId w:val="4"/>
        </w:numPr>
        <w:spacing w:after="0" w:line="240" w:lineRule="auto"/>
        <w:ind w:left="0" w:firstLine="0"/>
        <w:jc w:val="both"/>
        <w:rPr>
          <w:rFonts w:ascii="Liberation Serif" w:hAnsi="Liberation Serif" w:cs="Liberation Serif"/>
          <w:b/>
          <w:color w:val="000000" w:themeColor="text1"/>
          <w:sz w:val="22"/>
          <w:szCs w:val="22"/>
        </w:rPr>
      </w:pPr>
      <w:r w:rsidRPr="00AF135F">
        <w:rPr>
          <w:rFonts w:ascii="Liberation Serif" w:eastAsia="Liberation Serif" w:hAnsi="Liberation Serif" w:cs="Liberation Serif"/>
          <w:b/>
          <w:color w:val="000000" w:themeColor="text1"/>
          <w:sz w:val="22"/>
          <w:szCs w:val="22"/>
          <w:lang w:eastAsia="hi-IN" w:bidi="hi-IN"/>
        </w:rPr>
        <w:t>Срок и место оказания услуг</w:t>
      </w:r>
      <w:r w:rsidRPr="00AF135F">
        <w:rPr>
          <w:rFonts w:ascii="Liberation Serif" w:eastAsia="Liberation Serif" w:hAnsi="Liberation Serif" w:cs="Liberation Serif"/>
          <w:b/>
          <w:color w:val="000000" w:themeColor="text1"/>
          <w:sz w:val="22"/>
          <w:szCs w:val="22"/>
          <w:lang w:eastAsia="ar-SA"/>
        </w:rPr>
        <w:t xml:space="preserve">: </w:t>
      </w:r>
    </w:p>
    <w:p w14:paraId="43545B0E" w14:textId="77777777" w:rsidR="00540C07" w:rsidRPr="00AF135F" w:rsidRDefault="00000000">
      <w:pPr>
        <w:pStyle w:val="af6"/>
        <w:widowControl w:val="0"/>
        <w:numPr>
          <w:ilvl w:val="1"/>
          <w:numId w:val="4"/>
        </w:numPr>
        <w:spacing w:after="0" w:line="240" w:lineRule="auto"/>
        <w:ind w:left="0" w:firstLine="0"/>
        <w:jc w:val="both"/>
        <w:rPr>
          <w:rFonts w:ascii="Liberation Serif" w:hAnsi="Liberation Serif" w:cs="Liberation Serif"/>
          <w:bCs/>
          <w:color w:val="000000" w:themeColor="text1"/>
          <w:sz w:val="22"/>
          <w:szCs w:val="22"/>
        </w:rPr>
      </w:pPr>
      <w:r w:rsidRPr="00AF135F">
        <w:rPr>
          <w:rFonts w:ascii="Liberation Serif" w:eastAsia="Liberation Serif" w:hAnsi="Liberation Serif" w:cs="Liberation Serif"/>
          <w:color w:val="000000" w:themeColor="text1"/>
          <w:sz w:val="22"/>
          <w:szCs w:val="22"/>
          <w:lang w:val="ba-RU"/>
        </w:rPr>
        <w:t xml:space="preserve">Национальный приём проводится в “Природно-этнографическом комплексе в пос. Горнокнязевск” расположенного по адресу: </w:t>
      </w:r>
      <w:r w:rsidRPr="00AF135F">
        <w:rPr>
          <w:rFonts w:ascii="Liberation Serif" w:eastAsia="Liberation Serif" w:hAnsi="Liberation Serif" w:cs="Liberation Serif"/>
          <w:bCs/>
          <w:color w:val="000000" w:themeColor="text1"/>
          <w:sz w:val="22"/>
          <w:szCs w:val="22"/>
        </w:rPr>
        <w:t xml:space="preserve">629635, Россия, Ямало-Ненецкий автономный округ, Приуральский район, п. </w:t>
      </w:r>
      <w:proofErr w:type="spellStart"/>
      <w:r w:rsidRPr="00AF135F">
        <w:rPr>
          <w:rFonts w:ascii="Liberation Serif" w:eastAsia="Liberation Serif" w:hAnsi="Liberation Serif" w:cs="Liberation Serif"/>
          <w:bCs/>
          <w:color w:val="000000" w:themeColor="text1"/>
          <w:sz w:val="22"/>
          <w:szCs w:val="22"/>
        </w:rPr>
        <w:t>Горнокнязевск</w:t>
      </w:r>
      <w:proofErr w:type="spellEnd"/>
      <w:r w:rsidRPr="00AF135F">
        <w:rPr>
          <w:rFonts w:ascii="Liberation Serif" w:eastAsia="Liberation Serif" w:hAnsi="Liberation Serif" w:cs="Liberation Serif"/>
          <w:bCs/>
          <w:color w:val="000000" w:themeColor="text1"/>
          <w:sz w:val="22"/>
          <w:szCs w:val="22"/>
        </w:rPr>
        <w:t>, ул. Северная, д. 2</w:t>
      </w:r>
    </w:p>
    <w:p w14:paraId="16360659" w14:textId="77777777" w:rsidR="00540C07" w:rsidRPr="00AF135F" w:rsidRDefault="00000000">
      <w:pPr>
        <w:pStyle w:val="af6"/>
        <w:widowControl w:val="0"/>
        <w:numPr>
          <w:ilvl w:val="1"/>
          <w:numId w:val="4"/>
        </w:numPr>
        <w:spacing w:after="0" w:line="240" w:lineRule="auto"/>
        <w:ind w:left="0" w:firstLine="0"/>
        <w:jc w:val="both"/>
        <w:rPr>
          <w:rFonts w:ascii="Liberation Serif" w:hAnsi="Liberation Serif" w:cs="Liberation Serif"/>
          <w:bCs/>
          <w:color w:val="000000" w:themeColor="text1"/>
          <w:sz w:val="22"/>
          <w:szCs w:val="22"/>
        </w:rPr>
      </w:pPr>
      <w:r w:rsidRPr="00AF135F">
        <w:rPr>
          <w:rFonts w:ascii="Liberation Serif" w:eastAsia="Liberation Serif" w:hAnsi="Liberation Serif" w:cs="Liberation Serif"/>
          <w:bCs/>
          <w:color w:val="000000" w:themeColor="text1"/>
          <w:sz w:val="22"/>
          <w:szCs w:val="22"/>
        </w:rPr>
        <w:lastRenderedPageBreak/>
        <w:t xml:space="preserve">Буфетное обслуживание («Кофе-брейк») №1, №2, №3, №4, №5, №6 в соответствии с проектом Меню к настоящему Техническому заданию проводятся в период с 21.10.2026 по 23.10.2026 (включительно) в следующих местах: </w:t>
      </w:r>
    </w:p>
    <w:p w14:paraId="319E4B24" w14:textId="77777777" w:rsidR="00540C07" w:rsidRPr="00AF135F" w:rsidRDefault="00000000">
      <w:pPr>
        <w:pStyle w:val="af6"/>
        <w:widowControl w:val="0"/>
        <w:numPr>
          <w:ilvl w:val="2"/>
          <w:numId w:val="4"/>
        </w:numPr>
        <w:spacing w:after="0" w:line="240" w:lineRule="auto"/>
        <w:ind w:left="0" w:firstLine="0"/>
        <w:jc w:val="both"/>
        <w:rPr>
          <w:rFonts w:ascii="Liberation Serif" w:hAnsi="Liberation Serif" w:cs="Liberation Serif"/>
          <w:bCs/>
          <w:color w:val="000000" w:themeColor="text1"/>
          <w:sz w:val="22"/>
          <w:szCs w:val="22"/>
        </w:rPr>
      </w:pPr>
      <w:r w:rsidRPr="00AF135F">
        <w:rPr>
          <w:rFonts w:ascii="Liberation Serif" w:eastAsia="Liberation Serif" w:hAnsi="Liberation Serif" w:cs="Liberation Serif"/>
          <w:color w:val="000000" w:themeColor="text1"/>
          <w:sz w:val="22"/>
          <w:szCs w:val="22"/>
          <w:shd w:val="clear" w:color="auto" w:fill="FFFFFF"/>
        </w:rPr>
        <w:t xml:space="preserve">ГАУ ЯНАО «Ямальская филармония» по адресу: ЯНАО, г. Салехард, ул. Арктическая, д. 1 </w:t>
      </w:r>
      <w:r w:rsidRPr="00AF135F">
        <w:rPr>
          <w:rFonts w:ascii="Liberation Serif" w:eastAsia="Liberation Serif" w:hAnsi="Liberation Serif" w:cs="Liberation Serif"/>
          <w:i/>
          <w:iCs/>
          <w:color w:val="000000" w:themeColor="text1"/>
          <w:sz w:val="22"/>
          <w:szCs w:val="22"/>
          <w:shd w:val="clear" w:color="auto" w:fill="FFFFFF"/>
        </w:rPr>
        <w:t xml:space="preserve">(время проведения будет определено при заключении договора по согласованию </w:t>
      </w:r>
      <w:r w:rsidRPr="00AF135F">
        <w:rPr>
          <w:rFonts w:ascii="Liberation Serif" w:eastAsia="Liberation Serif" w:hAnsi="Liberation Serif" w:cs="Liberation Serif"/>
          <w:bCs/>
          <w:i/>
          <w:iCs/>
          <w:color w:val="000000" w:themeColor="text1"/>
          <w:sz w:val="22"/>
          <w:szCs w:val="22"/>
          <w:lang w:eastAsia="hi-IN" w:bidi="hi-IN"/>
        </w:rPr>
        <w:t xml:space="preserve">с </w:t>
      </w:r>
      <w:r w:rsidRPr="00AF135F">
        <w:rPr>
          <w:rFonts w:ascii="Liberation Serif" w:eastAsia="Liberation Serif" w:hAnsi="Liberation Serif" w:cs="Liberation Serif"/>
          <w:i/>
          <w:iCs/>
          <w:color w:val="000000" w:themeColor="text1"/>
          <w:sz w:val="22"/>
          <w:szCs w:val="22"/>
          <w:lang w:val="ba-RU"/>
        </w:rPr>
        <w:t>представителем Заказчика, ответственным за контроль оказываемых услуг);</w:t>
      </w:r>
    </w:p>
    <w:p w14:paraId="20B57082" w14:textId="77777777" w:rsidR="00540C07" w:rsidRPr="00AF135F" w:rsidRDefault="00000000">
      <w:pPr>
        <w:pStyle w:val="af6"/>
        <w:widowControl w:val="0"/>
        <w:numPr>
          <w:ilvl w:val="2"/>
          <w:numId w:val="4"/>
        </w:numPr>
        <w:spacing w:after="0" w:line="240" w:lineRule="auto"/>
        <w:ind w:left="0" w:firstLine="0"/>
        <w:jc w:val="both"/>
        <w:rPr>
          <w:rFonts w:ascii="Liberation Serif" w:hAnsi="Liberation Serif" w:cs="Liberation Serif"/>
          <w:bCs/>
          <w:color w:val="000000" w:themeColor="text1"/>
          <w:sz w:val="22"/>
          <w:szCs w:val="22"/>
        </w:rPr>
      </w:pPr>
      <w:r w:rsidRPr="00AF135F">
        <w:rPr>
          <w:rFonts w:ascii="Liberation Serif" w:eastAsia="Liberation Serif" w:hAnsi="Liberation Serif" w:cs="Liberation Serif"/>
          <w:color w:val="000000" w:themeColor="text1"/>
          <w:sz w:val="22"/>
          <w:szCs w:val="22"/>
          <w:shd w:val="clear" w:color="auto" w:fill="FFFFFF"/>
        </w:rPr>
        <w:t xml:space="preserve">ГАУ ЯНАО «Национальная библиотека» по адресу: ЯНАО, г. Салехард, ул. </w:t>
      </w:r>
      <w:proofErr w:type="spellStart"/>
      <w:r w:rsidRPr="00AF135F">
        <w:rPr>
          <w:rFonts w:ascii="Liberation Serif" w:eastAsia="Liberation Serif" w:hAnsi="Liberation Serif" w:cs="Liberation Serif"/>
          <w:color w:val="000000" w:themeColor="text1"/>
          <w:sz w:val="22"/>
          <w:szCs w:val="22"/>
          <w:shd w:val="clear" w:color="auto" w:fill="FFFFFF"/>
        </w:rPr>
        <w:t>Чубынина</w:t>
      </w:r>
      <w:proofErr w:type="spellEnd"/>
      <w:r w:rsidRPr="00AF135F">
        <w:rPr>
          <w:rFonts w:ascii="Liberation Serif" w:eastAsia="Liberation Serif" w:hAnsi="Liberation Serif" w:cs="Liberation Serif"/>
          <w:color w:val="000000" w:themeColor="text1"/>
          <w:sz w:val="22"/>
          <w:szCs w:val="22"/>
          <w:shd w:val="clear" w:color="auto" w:fill="FFFFFF"/>
        </w:rPr>
        <w:t>,</w:t>
      </w:r>
      <w:r w:rsidRPr="00AF135F">
        <w:rPr>
          <w:rFonts w:ascii="Liberation Serif" w:eastAsia="Liberation Serif" w:hAnsi="Liberation Serif" w:cs="Liberation Serif"/>
          <w:color w:val="000000" w:themeColor="text1"/>
          <w:sz w:val="22"/>
          <w:szCs w:val="22"/>
          <w:shd w:val="clear" w:color="auto" w:fill="FFFFFF"/>
        </w:rPr>
        <w:br/>
        <w:t xml:space="preserve">д. 36 </w:t>
      </w:r>
      <w:r w:rsidRPr="00AF135F">
        <w:rPr>
          <w:rFonts w:ascii="Liberation Serif" w:eastAsia="Liberation Serif" w:hAnsi="Liberation Serif" w:cs="Liberation Serif"/>
          <w:i/>
          <w:iCs/>
          <w:color w:val="000000" w:themeColor="text1"/>
          <w:sz w:val="22"/>
          <w:szCs w:val="22"/>
          <w:shd w:val="clear" w:color="auto" w:fill="FFFFFF"/>
        </w:rPr>
        <w:t xml:space="preserve">(время проведения будет определено при заключении договора по согласованию </w:t>
      </w:r>
      <w:r w:rsidRPr="00AF135F">
        <w:rPr>
          <w:rFonts w:ascii="Liberation Serif" w:eastAsia="Liberation Serif" w:hAnsi="Liberation Serif" w:cs="Liberation Serif"/>
          <w:bCs/>
          <w:i/>
          <w:iCs/>
          <w:color w:val="000000" w:themeColor="text1"/>
          <w:sz w:val="22"/>
          <w:szCs w:val="22"/>
          <w:lang w:eastAsia="hi-IN" w:bidi="hi-IN"/>
        </w:rPr>
        <w:t xml:space="preserve">с </w:t>
      </w:r>
      <w:r w:rsidRPr="00AF135F">
        <w:rPr>
          <w:rFonts w:ascii="Liberation Serif" w:eastAsia="Liberation Serif" w:hAnsi="Liberation Serif" w:cs="Liberation Serif"/>
          <w:i/>
          <w:iCs/>
          <w:color w:val="000000" w:themeColor="text1"/>
          <w:sz w:val="22"/>
          <w:szCs w:val="22"/>
          <w:lang w:val="ba-RU"/>
        </w:rPr>
        <w:t>представителем Заказчика, ответственным за контроль оказываемых услуг);</w:t>
      </w:r>
    </w:p>
    <w:p w14:paraId="6BA9E931" w14:textId="30DF2661" w:rsidR="00540C07" w:rsidRPr="00AF135F" w:rsidRDefault="00565DC8">
      <w:pPr>
        <w:widowControl w:val="0"/>
        <w:spacing w:after="0" w:line="240" w:lineRule="auto"/>
        <w:jc w:val="both"/>
        <w:rPr>
          <w:rFonts w:ascii="Liberation Serif" w:hAnsi="Liberation Serif" w:cs="Liberation Serif"/>
          <w:b/>
          <w:color w:val="000000" w:themeColor="text1"/>
          <w:sz w:val="22"/>
          <w:szCs w:val="22"/>
        </w:rPr>
      </w:pPr>
      <w:r w:rsidRPr="00AF135F">
        <w:rPr>
          <w:rFonts w:ascii="Liberation Serif" w:eastAsia="Liberation Serif" w:hAnsi="Liberation Serif" w:cs="Liberation Serif"/>
          <w:b/>
          <w:color w:val="000000" w:themeColor="text1"/>
          <w:sz w:val="22"/>
          <w:szCs w:val="22"/>
          <w:lang w:eastAsia="hi-IN" w:bidi="hi-IN"/>
        </w:rPr>
        <w:t>4</w:t>
      </w:r>
      <w:r w:rsidR="00000000" w:rsidRPr="00AF135F">
        <w:rPr>
          <w:rFonts w:ascii="Liberation Serif" w:eastAsia="Liberation Serif" w:hAnsi="Liberation Serif" w:cs="Liberation Serif"/>
          <w:b/>
          <w:color w:val="000000" w:themeColor="text1"/>
          <w:sz w:val="22"/>
          <w:szCs w:val="22"/>
          <w:lang w:eastAsia="hi-IN" w:bidi="hi-IN"/>
        </w:rPr>
        <w:t>. Общие требования к оказанию услуг:</w:t>
      </w:r>
    </w:p>
    <w:p w14:paraId="7063DEF4" w14:textId="78EFAC5D" w:rsidR="00540C07" w:rsidRPr="00AF135F" w:rsidRDefault="00565DC8">
      <w:pPr>
        <w:widowControl w:val="0"/>
        <w:spacing w:after="0" w:line="240" w:lineRule="auto"/>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lang w:eastAsia="hi-IN" w:bidi="hi-IN"/>
        </w:rPr>
        <w:t>4</w:t>
      </w:r>
      <w:r w:rsidR="00000000" w:rsidRPr="00AF135F">
        <w:rPr>
          <w:rFonts w:ascii="Liberation Serif" w:eastAsia="Liberation Serif" w:hAnsi="Liberation Serif" w:cs="Liberation Serif"/>
          <w:color w:val="000000" w:themeColor="text1"/>
          <w:sz w:val="22"/>
          <w:szCs w:val="22"/>
          <w:lang w:eastAsia="hi-IN" w:bidi="hi-IN"/>
        </w:rPr>
        <w:t>.1. В установленные сроки Исполнитель должен приступить к оказанию услуг</w:t>
      </w:r>
      <w:r w:rsidR="00000000" w:rsidRPr="00AF135F">
        <w:rPr>
          <w:rFonts w:ascii="Liberation Serif" w:eastAsia="Liberation Serif" w:hAnsi="Liberation Serif" w:cs="Liberation Serif"/>
          <w:color w:val="000000" w:themeColor="text1"/>
          <w:sz w:val="22"/>
          <w:szCs w:val="22"/>
          <w:lang w:eastAsia="ar-SA"/>
        </w:rPr>
        <w:t>,</w:t>
      </w:r>
      <w:r w:rsidR="00000000" w:rsidRPr="00AF135F">
        <w:rPr>
          <w:rFonts w:ascii="Liberation Serif" w:eastAsia="Liberation Serif" w:hAnsi="Liberation Serif" w:cs="Liberation Serif"/>
          <w:bCs/>
          <w:color w:val="000000" w:themeColor="text1"/>
          <w:sz w:val="22"/>
          <w:szCs w:val="22"/>
          <w:lang w:eastAsia="hi-IN" w:bidi="hi-IN"/>
        </w:rPr>
        <w:t xml:space="preserve"> </w:t>
      </w:r>
      <w:r w:rsidR="00000000" w:rsidRPr="00AF135F">
        <w:rPr>
          <w:rFonts w:ascii="Liberation Serif" w:eastAsia="Liberation Serif" w:hAnsi="Liberation Serif" w:cs="Liberation Serif"/>
          <w:color w:val="000000" w:themeColor="text1"/>
          <w:sz w:val="22"/>
          <w:szCs w:val="22"/>
          <w:lang w:eastAsia="hi-IN" w:bidi="hi-IN"/>
        </w:rPr>
        <w:t xml:space="preserve">согласно условиям Договора, настоящего Технического задания и проекта меню к Техническому заданию </w:t>
      </w:r>
      <w:r w:rsidR="00000000" w:rsidRPr="00AF135F">
        <w:rPr>
          <w:rFonts w:ascii="Liberation Serif" w:eastAsia="Liberation Serif" w:hAnsi="Liberation Serif" w:cs="Liberation Serif"/>
          <w:color w:val="000000" w:themeColor="text1"/>
          <w:sz w:val="22"/>
          <w:szCs w:val="22"/>
        </w:rPr>
        <w:t>и направить Заказчику меню с учетом стоимости каждой отдельной позиции блюда на одного участника мероприятия определенного в проекте меню к настоящему техническому заданию, до тех пор, пока меню не будет согласовано Заказчиком.</w:t>
      </w:r>
    </w:p>
    <w:p w14:paraId="426D350B" w14:textId="2B103825" w:rsidR="00540C07" w:rsidRPr="00AF135F" w:rsidRDefault="00565DC8">
      <w:pPr>
        <w:spacing w:after="0" w:line="240" w:lineRule="auto"/>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4</w:t>
      </w:r>
      <w:r w:rsidR="00000000" w:rsidRPr="00AF135F">
        <w:rPr>
          <w:rFonts w:ascii="Liberation Serif" w:eastAsia="Liberation Serif" w:hAnsi="Liberation Serif" w:cs="Liberation Serif"/>
          <w:color w:val="000000" w:themeColor="text1"/>
          <w:sz w:val="22"/>
          <w:szCs w:val="22"/>
        </w:rPr>
        <w:t>.2. Стоимость оказываемых услуг, указанная Договора включает в себя стоимость организации питания участников Мероприятия и банковские издержки, транспортные, страховые и другие расходы, связанные с оказанием услуг, а также налоги и сборы, установленные действующим законодательством Российской Федерации.</w:t>
      </w:r>
    </w:p>
    <w:p w14:paraId="7298D151" w14:textId="3AE6FB34" w:rsidR="00540C07" w:rsidRPr="00AF135F" w:rsidRDefault="00565DC8">
      <w:pPr>
        <w:spacing w:after="0" w:line="240" w:lineRule="auto"/>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4</w:t>
      </w:r>
      <w:r w:rsidR="00000000" w:rsidRPr="00AF135F">
        <w:rPr>
          <w:rFonts w:ascii="Liberation Serif" w:eastAsia="Liberation Serif" w:hAnsi="Liberation Serif" w:cs="Liberation Serif"/>
          <w:color w:val="000000" w:themeColor="text1"/>
          <w:sz w:val="22"/>
          <w:szCs w:val="22"/>
        </w:rPr>
        <w:t>.3. Заказчик имеет право:</w:t>
      </w:r>
    </w:p>
    <w:p w14:paraId="6BA306F6" w14:textId="77777777" w:rsidR="00540C07" w:rsidRPr="00AF135F" w:rsidRDefault="00000000">
      <w:pPr>
        <w:spacing w:after="0" w:line="240" w:lineRule="auto"/>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 требовать от Исполнителя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684EF2FE" w14:textId="77777777" w:rsidR="00540C07" w:rsidRPr="00AF135F" w:rsidRDefault="00000000">
      <w:pPr>
        <w:spacing w:after="0" w:line="240" w:lineRule="auto"/>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 отказать в оплате за оказанные услуги, не предусмотренные настоящим Договором;</w:t>
      </w:r>
    </w:p>
    <w:p w14:paraId="37CCDC35" w14:textId="77777777" w:rsidR="00540C07" w:rsidRPr="00AF135F" w:rsidRDefault="00000000">
      <w:pPr>
        <w:spacing w:after="0" w:line="240" w:lineRule="auto"/>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 отказать от оплаты оказанных Исполнителем услуг в случае неисполнения/ ненадлежащего исполнения принятых на себя в соответствии с условиями договора обязательств, до момента устранения Исполнителем соответствующих нарушений. Отказ от оплаты в соответствии с настоящим пунктом не является основанием для предъявления Исполнителем требований о продлении сроков оказания услуг.</w:t>
      </w:r>
    </w:p>
    <w:p w14:paraId="4928A03D" w14:textId="0B34FAEE" w:rsidR="00540C07" w:rsidRPr="00AF135F" w:rsidRDefault="00565DC8">
      <w:pPr>
        <w:spacing w:after="0" w:line="240" w:lineRule="auto"/>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4</w:t>
      </w:r>
      <w:r w:rsidR="00000000" w:rsidRPr="00AF135F">
        <w:rPr>
          <w:rFonts w:ascii="Liberation Serif" w:eastAsia="Liberation Serif" w:hAnsi="Liberation Serif" w:cs="Liberation Serif"/>
          <w:color w:val="000000" w:themeColor="text1"/>
          <w:sz w:val="22"/>
          <w:szCs w:val="22"/>
        </w:rPr>
        <w:t>.4. После проведения мероприятия вывезти за пределы территории, на которой проводятся услуги, принадлежащие Исполнителю технику, оборудование, инвентарь, инструменты, и другое имущество, а также очистить территорию от мусора.</w:t>
      </w:r>
    </w:p>
    <w:p w14:paraId="36982CD6" w14:textId="1BAED9D9" w:rsidR="00540C07" w:rsidRPr="00AF135F" w:rsidRDefault="00565DC8">
      <w:pPr>
        <w:spacing w:after="0" w:line="240" w:lineRule="auto"/>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4</w:t>
      </w:r>
      <w:r w:rsidR="00000000" w:rsidRPr="00AF135F">
        <w:rPr>
          <w:rFonts w:ascii="Liberation Serif" w:eastAsia="Liberation Serif" w:hAnsi="Liberation Serif" w:cs="Liberation Serif"/>
          <w:color w:val="000000" w:themeColor="text1"/>
          <w:sz w:val="22"/>
          <w:szCs w:val="22"/>
        </w:rPr>
        <w:t>.5. При этом вывоз мусора осуществляется за счет Исполнителя в специально отведенные для этого места с соблюдением всех установленных норм и требований (обязанность получения согласования этих мест лежит на Исполнителе).</w:t>
      </w:r>
    </w:p>
    <w:p w14:paraId="06FCDE12" w14:textId="6E8F109D" w:rsidR="00540C07" w:rsidRPr="00AF135F" w:rsidRDefault="00565DC8">
      <w:pPr>
        <w:spacing w:after="0" w:line="240" w:lineRule="auto"/>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4</w:t>
      </w:r>
      <w:r w:rsidR="00000000" w:rsidRPr="00AF135F">
        <w:rPr>
          <w:rFonts w:ascii="Liberation Serif" w:eastAsia="Liberation Serif" w:hAnsi="Liberation Serif" w:cs="Liberation Serif"/>
          <w:color w:val="000000" w:themeColor="text1"/>
          <w:sz w:val="22"/>
          <w:szCs w:val="22"/>
        </w:rPr>
        <w:t xml:space="preserve">.6. Организация питания для участников мероприятия определенная в п. 2 настоящего Технического задания не </w:t>
      </w:r>
      <w:bookmarkStart w:id="1" w:name="_Hlk241936280"/>
      <w:r w:rsidR="00000000" w:rsidRPr="00AF135F">
        <w:rPr>
          <w:rFonts w:ascii="Liberation Serif" w:eastAsia="Liberation Serif" w:hAnsi="Liberation Serif" w:cs="Liberation Serif"/>
          <w:color w:val="000000" w:themeColor="text1"/>
          <w:sz w:val="22"/>
          <w:szCs w:val="22"/>
        </w:rPr>
        <w:t xml:space="preserve">должна превышать нормы расходов для во </w:t>
      </w:r>
      <w:r w:rsidR="00000000" w:rsidRPr="00AF135F">
        <w:rPr>
          <w:rFonts w:ascii="Liberation Serif" w:eastAsia="Liberation Serif" w:hAnsi="Liberation Serif" w:cs="Liberation Serif"/>
          <w:color w:val="000000" w:themeColor="text1"/>
          <w:sz w:val="22"/>
          <w:szCs w:val="22"/>
          <w:lang w:val="en-US"/>
        </w:rPr>
        <w:t>II</w:t>
      </w:r>
      <w:r w:rsidR="00000000" w:rsidRPr="00AF135F">
        <w:rPr>
          <w:rFonts w:ascii="Liberation Serif" w:eastAsia="Liberation Serif" w:hAnsi="Liberation Serif" w:cs="Liberation Serif"/>
          <w:color w:val="000000" w:themeColor="text1"/>
          <w:sz w:val="22"/>
          <w:szCs w:val="22"/>
        </w:rPr>
        <w:t xml:space="preserve"> категории </w:t>
      </w:r>
      <w:bookmarkStart w:id="2" w:name="_Hlk241935712"/>
      <w:r w:rsidR="00000000" w:rsidRPr="00AF135F">
        <w:rPr>
          <w:rFonts w:ascii="Liberation Serif" w:eastAsia="Liberation Serif" w:hAnsi="Liberation Serif" w:cs="Liberation Serif"/>
          <w:color w:val="000000" w:themeColor="text1"/>
          <w:sz w:val="22"/>
          <w:szCs w:val="22"/>
        </w:rPr>
        <w:t>делегации или отдельного лица, принимающего участие в мероприятии в соответствии с постановлением Правительства Ямало-Ненецкого автономного округа от 25 ноября 2025 г №643-П «Об утверждении Порядка проведения и финансирования организационных мероприятий Правительства Ямало-Ненецкого автономного округа», в том числе:</w:t>
      </w:r>
      <w:bookmarkEnd w:id="1"/>
      <w:bookmarkEnd w:id="2"/>
    </w:p>
    <w:p w14:paraId="2DE0013A" w14:textId="3D9A52BD" w:rsidR="00540C07" w:rsidRPr="00AF135F" w:rsidRDefault="00565DC8">
      <w:pPr>
        <w:spacing w:after="0" w:line="240" w:lineRule="auto"/>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4</w:t>
      </w:r>
      <w:r w:rsidR="00000000" w:rsidRPr="00AF135F">
        <w:rPr>
          <w:rFonts w:ascii="Liberation Serif" w:eastAsia="Liberation Serif" w:hAnsi="Liberation Serif" w:cs="Liberation Serif"/>
          <w:color w:val="000000" w:themeColor="text1"/>
          <w:sz w:val="22"/>
          <w:szCs w:val="22"/>
        </w:rPr>
        <w:t xml:space="preserve">.6.1. </w:t>
      </w:r>
      <w:r w:rsidR="00000000" w:rsidRPr="00AF135F">
        <w:rPr>
          <w:rFonts w:ascii="Liberation Serif" w:eastAsia="Liberation Serif" w:hAnsi="Liberation Serif" w:cs="Liberation Serif"/>
          <w:color w:val="000000" w:themeColor="text1"/>
          <w:sz w:val="22"/>
          <w:szCs w:val="22"/>
          <w:lang w:val="ba-RU"/>
        </w:rPr>
        <w:t>Услуги по организации питания участников мероприятия, проводимого на Национальном приёме в “Природно-этнографическом комплексе в пос. Горнокнязевск” не более 10 000 (десяти тысяч) рублей 00 копеек на одного участника;</w:t>
      </w:r>
    </w:p>
    <w:p w14:paraId="059BD9C0" w14:textId="0CCDB21E" w:rsidR="00540C07" w:rsidRPr="00AF135F" w:rsidRDefault="00565DC8">
      <w:pPr>
        <w:spacing w:after="0" w:line="240" w:lineRule="auto"/>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4</w:t>
      </w:r>
      <w:r w:rsidR="00000000" w:rsidRPr="00AF135F">
        <w:rPr>
          <w:rFonts w:ascii="Liberation Serif" w:eastAsia="Liberation Serif" w:hAnsi="Liberation Serif" w:cs="Liberation Serif"/>
          <w:color w:val="000000" w:themeColor="text1"/>
          <w:sz w:val="22"/>
          <w:szCs w:val="22"/>
        </w:rPr>
        <w:t xml:space="preserve">.6.2. </w:t>
      </w:r>
      <w:r w:rsidR="00000000" w:rsidRPr="00AF135F">
        <w:rPr>
          <w:rFonts w:ascii="Liberation Serif" w:eastAsia="Liberation Serif" w:hAnsi="Liberation Serif" w:cs="Liberation Serif"/>
          <w:color w:val="000000" w:themeColor="text1"/>
          <w:sz w:val="22"/>
          <w:szCs w:val="22"/>
          <w:lang w:val="ba-RU"/>
        </w:rPr>
        <w:t>Услуги по организации буфетного обслуживания (“Кофе-брейк”) не более 1 500 (одна тысяча пятьсот) рублей 00 копеек на одного участника мероприятия за одно проводимое буфетное обслуживание (“Кофе-брейк”).</w:t>
      </w:r>
    </w:p>
    <w:p w14:paraId="46FD5FC2" w14:textId="380145E8" w:rsidR="00540C07" w:rsidRPr="00AF135F" w:rsidRDefault="00565DC8">
      <w:pPr>
        <w:spacing w:after="0" w:line="240" w:lineRule="auto"/>
        <w:jc w:val="both"/>
        <w:rPr>
          <w:rFonts w:ascii="Liberation Serif" w:hAnsi="Liberation Serif" w:cs="Liberation Serif"/>
          <w:b/>
          <w:bCs/>
          <w:color w:val="000000" w:themeColor="text1"/>
          <w:sz w:val="22"/>
          <w:szCs w:val="22"/>
        </w:rPr>
      </w:pPr>
      <w:r w:rsidRPr="00AF135F">
        <w:rPr>
          <w:rFonts w:ascii="Liberation Serif" w:eastAsia="Liberation Serif" w:hAnsi="Liberation Serif" w:cs="Liberation Serif"/>
          <w:b/>
          <w:bCs/>
          <w:color w:val="000000" w:themeColor="text1"/>
          <w:sz w:val="22"/>
          <w:szCs w:val="22"/>
        </w:rPr>
        <w:t>5</w:t>
      </w:r>
      <w:r w:rsidR="00000000" w:rsidRPr="00AF135F">
        <w:rPr>
          <w:rFonts w:ascii="Liberation Serif" w:eastAsia="Liberation Serif" w:hAnsi="Liberation Serif" w:cs="Liberation Serif"/>
          <w:b/>
          <w:bCs/>
          <w:color w:val="000000" w:themeColor="text1"/>
          <w:sz w:val="22"/>
          <w:szCs w:val="22"/>
        </w:rPr>
        <w:t xml:space="preserve">. Исполнитель обязан: </w:t>
      </w:r>
    </w:p>
    <w:p w14:paraId="014F7A7C" w14:textId="6FF3133E" w:rsidR="00540C07" w:rsidRPr="00AF135F" w:rsidRDefault="00565DC8">
      <w:pPr>
        <w:spacing w:after="0" w:line="240" w:lineRule="auto"/>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5</w:t>
      </w:r>
      <w:r w:rsidR="00000000" w:rsidRPr="00AF135F">
        <w:rPr>
          <w:rFonts w:ascii="Liberation Serif" w:eastAsia="Liberation Serif" w:hAnsi="Liberation Serif" w:cs="Liberation Serif"/>
          <w:color w:val="000000" w:themeColor="text1"/>
          <w:sz w:val="22"/>
          <w:szCs w:val="22"/>
        </w:rPr>
        <w:t>.1. Оказывать услуги в соответствии с условиями настоящего Договора.</w:t>
      </w:r>
    </w:p>
    <w:p w14:paraId="611A94D4" w14:textId="478650AE" w:rsidR="00540C07" w:rsidRPr="00AF135F" w:rsidRDefault="00565DC8">
      <w:pPr>
        <w:spacing w:after="0" w:line="240" w:lineRule="auto"/>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5</w:t>
      </w:r>
      <w:r w:rsidR="00000000" w:rsidRPr="00AF135F">
        <w:rPr>
          <w:rFonts w:ascii="Liberation Serif" w:eastAsia="Liberation Serif" w:hAnsi="Liberation Serif" w:cs="Liberation Serif"/>
          <w:color w:val="000000" w:themeColor="text1"/>
          <w:sz w:val="22"/>
          <w:szCs w:val="22"/>
        </w:rPr>
        <w:t>.2. Своими или привлеченными силами осуществлять доставку готовой продукции и полуфабрикатов (готовых рационов, продуктов питания, готового блюда), предусмотренных Техническим заданием, в место организации питания.</w:t>
      </w:r>
    </w:p>
    <w:p w14:paraId="53CC622E" w14:textId="43557155" w:rsidR="00540C07" w:rsidRPr="00AF135F" w:rsidRDefault="00565DC8">
      <w:pPr>
        <w:spacing w:after="0" w:line="240" w:lineRule="auto"/>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5</w:t>
      </w:r>
      <w:r w:rsidR="00000000" w:rsidRPr="00AF135F">
        <w:rPr>
          <w:rFonts w:ascii="Liberation Serif" w:eastAsia="Liberation Serif" w:hAnsi="Liberation Serif" w:cs="Liberation Serif"/>
          <w:color w:val="000000" w:themeColor="text1"/>
          <w:sz w:val="22"/>
          <w:szCs w:val="22"/>
        </w:rPr>
        <w:t>.3. Соблюдать сроки и условия хранения продукции (готовых рационов, продуктов питания, готовых блюд) в соответствии с гигиеническими требованиями к срокам годности и условиям хранения пищевых продуктов.</w:t>
      </w:r>
    </w:p>
    <w:p w14:paraId="62DF69DB" w14:textId="7F6050DA" w:rsidR="00540C07" w:rsidRPr="00AF135F" w:rsidRDefault="00565DC8">
      <w:pPr>
        <w:spacing w:after="0" w:line="240" w:lineRule="auto"/>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5</w:t>
      </w:r>
      <w:r w:rsidR="00000000" w:rsidRPr="00AF135F">
        <w:rPr>
          <w:rFonts w:ascii="Liberation Serif" w:eastAsia="Liberation Serif" w:hAnsi="Liberation Serif" w:cs="Liberation Serif"/>
          <w:color w:val="000000" w:themeColor="text1"/>
          <w:sz w:val="22"/>
          <w:szCs w:val="22"/>
        </w:rPr>
        <w:t>.4. Обеспечивать обязательные медицинские и профилактические осмотры своих работников за свой счет.</w:t>
      </w:r>
    </w:p>
    <w:p w14:paraId="2FECED06" w14:textId="0E1D7CBE" w:rsidR="00540C07" w:rsidRPr="00AF135F" w:rsidRDefault="00565DC8">
      <w:pPr>
        <w:spacing w:after="0" w:line="240" w:lineRule="auto"/>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5</w:t>
      </w:r>
      <w:r w:rsidR="00000000" w:rsidRPr="00AF135F">
        <w:rPr>
          <w:rFonts w:ascii="Liberation Serif" w:eastAsia="Liberation Serif" w:hAnsi="Liberation Serif" w:cs="Liberation Serif"/>
          <w:color w:val="000000" w:themeColor="text1"/>
          <w:sz w:val="22"/>
          <w:szCs w:val="22"/>
        </w:rPr>
        <w:t>.5. Осуществлять систематический контроль:</w:t>
      </w:r>
    </w:p>
    <w:p w14:paraId="2F4DB953" w14:textId="77777777" w:rsidR="00540C07" w:rsidRPr="00AF135F" w:rsidRDefault="00000000">
      <w:pPr>
        <w:spacing w:after="0" w:line="240" w:lineRule="auto"/>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lastRenderedPageBreak/>
        <w:t>- за выходом порций, качественным и количественным составом готовых рационов (продуктов питания, готовых блюд);</w:t>
      </w:r>
    </w:p>
    <w:p w14:paraId="53CB7D31" w14:textId="77777777" w:rsidR="00540C07" w:rsidRPr="00AF135F" w:rsidRDefault="00000000">
      <w:pPr>
        <w:spacing w:after="0" w:line="240" w:lineRule="auto"/>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 за пищевой и энергетической ценностью готовых рационов (продуктов питания, готовых блюд);</w:t>
      </w:r>
    </w:p>
    <w:p w14:paraId="408EAB0D" w14:textId="720A86C8" w:rsidR="00540C07" w:rsidRPr="00AF135F" w:rsidRDefault="00565DC8">
      <w:pPr>
        <w:spacing w:after="0" w:line="240" w:lineRule="auto"/>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5</w:t>
      </w:r>
      <w:r w:rsidR="00000000" w:rsidRPr="00AF135F">
        <w:rPr>
          <w:rFonts w:ascii="Liberation Serif" w:eastAsia="Liberation Serif" w:hAnsi="Liberation Serif" w:cs="Liberation Serif"/>
          <w:color w:val="000000" w:themeColor="text1"/>
          <w:sz w:val="22"/>
          <w:szCs w:val="22"/>
        </w:rPr>
        <w:t>.6. Предоставлять по требованию Заказчика любую информацию о закупаемых продуктах.</w:t>
      </w:r>
    </w:p>
    <w:p w14:paraId="3C44DAEE" w14:textId="2485EF31" w:rsidR="00540C07" w:rsidRPr="00AF135F" w:rsidRDefault="00565DC8">
      <w:pPr>
        <w:spacing w:after="0" w:line="240" w:lineRule="auto"/>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5</w:t>
      </w:r>
      <w:r w:rsidR="00000000" w:rsidRPr="00AF135F">
        <w:rPr>
          <w:rFonts w:ascii="Liberation Serif" w:eastAsia="Liberation Serif" w:hAnsi="Liberation Serif" w:cs="Liberation Serif"/>
          <w:color w:val="000000" w:themeColor="text1"/>
          <w:sz w:val="22"/>
          <w:szCs w:val="22"/>
        </w:rPr>
        <w:t>.7. Незамедлительно (в течение 30 минут для Национального приема и в течение 15 минут для буфетного обслуживания («Кофе-брейка») производить замену некачественно изготовленной продукции (готовых рационов, продуктов питания, готового блюда), продукции (готовых рационов, продуктов питания, готового блюда) со скрытыми дефектами на аналогичное готовое блюдо (готовый рацион, продукты питания) за свой счет.</w:t>
      </w:r>
    </w:p>
    <w:p w14:paraId="388FA1B2" w14:textId="4AA5BB14" w:rsidR="00540C07" w:rsidRPr="00AF135F" w:rsidRDefault="00565DC8">
      <w:pPr>
        <w:spacing w:after="0" w:line="240" w:lineRule="auto"/>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5</w:t>
      </w:r>
      <w:r w:rsidR="00000000" w:rsidRPr="00AF135F">
        <w:rPr>
          <w:rFonts w:ascii="Liberation Serif" w:eastAsia="Liberation Serif" w:hAnsi="Liberation Serif" w:cs="Liberation Serif"/>
          <w:color w:val="000000" w:themeColor="text1"/>
          <w:sz w:val="22"/>
          <w:szCs w:val="22"/>
        </w:rPr>
        <w:t>.8. С целью контроля за соблюдением условий и сроков хранения скоропортящихся пищевых продуктов, требующих особых условий хранения, проводить контроль температурных режимов хранения в холодильном оборудовании. При отсутствии регистрирующего устройства контроля температурного режима во времени информация заносится в «Журнал учета температурного режима холодильного оборудования».</w:t>
      </w:r>
    </w:p>
    <w:p w14:paraId="793AFD35" w14:textId="444BFB98" w:rsidR="00540C07" w:rsidRPr="00AF135F" w:rsidRDefault="00565DC8">
      <w:pPr>
        <w:spacing w:after="0" w:line="240" w:lineRule="auto"/>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5</w:t>
      </w:r>
      <w:r w:rsidR="00000000" w:rsidRPr="00AF135F">
        <w:rPr>
          <w:rFonts w:ascii="Liberation Serif" w:eastAsia="Liberation Serif" w:hAnsi="Liberation Serif" w:cs="Liberation Serif"/>
          <w:color w:val="000000" w:themeColor="text1"/>
          <w:sz w:val="22"/>
          <w:szCs w:val="22"/>
        </w:rPr>
        <w:t>.9. Осуществлять систематический производственный контроль, включая лабораторно-инструментальный, проводимый в аккредитованных испытательных лабораториях, в том числе:</w:t>
      </w:r>
    </w:p>
    <w:p w14:paraId="6710C865" w14:textId="77777777" w:rsidR="00540C07" w:rsidRPr="00AF135F" w:rsidRDefault="00000000">
      <w:pPr>
        <w:spacing w:after="0" w:line="240" w:lineRule="auto"/>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 за качеством и безопасностью сырья и готовой продукции, при необходимости проводить идентификацию состава продукта;</w:t>
      </w:r>
    </w:p>
    <w:p w14:paraId="09E4CB7F" w14:textId="77777777" w:rsidR="00540C07" w:rsidRPr="00AF135F" w:rsidRDefault="00000000">
      <w:pPr>
        <w:spacing w:after="0" w:line="240" w:lineRule="auto"/>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 за соблюдением санитарных правил и выполнением санитарно-противоэпидемических (профилактических) мероприятий при реализации (раздаче) пищевых продуктов, готовых блюд и кулинарных изделий;</w:t>
      </w:r>
    </w:p>
    <w:p w14:paraId="295F83D5" w14:textId="77777777" w:rsidR="00540C07" w:rsidRPr="00AF135F" w:rsidRDefault="00000000">
      <w:pPr>
        <w:spacing w:after="0" w:line="240" w:lineRule="auto"/>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 за соответствием продукции требованиям нормативной и технической документации по организации питания.</w:t>
      </w:r>
    </w:p>
    <w:p w14:paraId="50513ACD" w14:textId="3FEBA974" w:rsidR="00540C07" w:rsidRPr="00AF135F" w:rsidRDefault="00565DC8">
      <w:pPr>
        <w:spacing w:after="0" w:line="240" w:lineRule="auto"/>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5</w:t>
      </w:r>
      <w:r w:rsidR="00000000" w:rsidRPr="00AF135F">
        <w:rPr>
          <w:rFonts w:ascii="Liberation Serif" w:eastAsia="Liberation Serif" w:hAnsi="Liberation Serif" w:cs="Liberation Serif"/>
          <w:color w:val="000000" w:themeColor="text1"/>
          <w:sz w:val="22"/>
          <w:szCs w:val="22"/>
        </w:rPr>
        <w:t>.10. Нести ответственность, в случае пищевого отравления участниками Мероприятия Заказчика, предоставленными Исполнителем продуктами питания в соответствии с действующим законодательством Российской Федерации.</w:t>
      </w:r>
    </w:p>
    <w:p w14:paraId="57499BB2" w14:textId="36A25900" w:rsidR="00540C07" w:rsidRPr="00AF135F" w:rsidRDefault="00565DC8">
      <w:pPr>
        <w:widowControl w:val="0"/>
        <w:spacing w:after="0" w:line="240" w:lineRule="auto"/>
        <w:jc w:val="both"/>
        <w:rPr>
          <w:rFonts w:ascii="Liberation Serif" w:hAnsi="Liberation Serif" w:cs="Liberation Serif"/>
          <w:b/>
          <w:bCs/>
          <w:color w:val="000000" w:themeColor="text1"/>
          <w:sz w:val="22"/>
          <w:szCs w:val="22"/>
        </w:rPr>
      </w:pPr>
      <w:r w:rsidRPr="00AF135F">
        <w:rPr>
          <w:rFonts w:ascii="Liberation Serif" w:eastAsia="Liberation Serif" w:hAnsi="Liberation Serif" w:cs="Liberation Serif"/>
          <w:b/>
          <w:color w:val="000000" w:themeColor="text1"/>
          <w:sz w:val="22"/>
          <w:szCs w:val="22"/>
          <w:lang w:eastAsia="hi-IN" w:bidi="hi-IN"/>
        </w:rPr>
        <w:t>6</w:t>
      </w:r>
      <w:r w:rsidR="00000000" w:rsidRPr="00AF135F">
        <w:rPr>
          <w:rFonts w:ascii="Liberation Serif" w:eastAsia="Liberation Serif" w:hAnsi="Liberation Serif" w:cs="Liberation Serif"/>
          <w:b/>
          <w:color w:val="000000" w:themeColor="text1"/>
          <w:sz w:val="22"/>
          <w:szCs w:val="22"/>
          <w:lang w:eastAsia="hi-IN" w:bidi="hi-IN"/>
        </w:rPr>
        <w:t>.</w:t>
      </w:r>
      <w:r w:rsidR="00000000" w:rsidRPr="00AF135F">
        <w:rPr>
          <w:rFonts w:ascii="Liberation Serif" w:eastAsia="Liberation Serif" w:hAnsi="Liberation Serif" w:cs="Liberation Serif"/>
          <w:b/>
          <w:bCs/>
          <w:color w:val="000000" w:themeColor="text1"/>
          <w:sz w:val="22"/>
          <w:szCs w:val="22"/>
          <w:lang w:eastAsia="hi-IN" w:bidi="hi-IN"/>
        </w:rPr>
        <w:t xml:space="preserve"> Требования к качеству услуг:</w:t>
      </w:r>
    </w:p>
    <w:p w14:paraId="3DE6D19B" w14:textId="7E466AC4" w:rsidR="00540C07" w:rsidRPr="00AF135F" w:rsidRDefault="00565DC8">
      <w:pPr>
        <w:widowControl w:val="0"/>
        <w:spacing w:after="0" w:line="240" w:lineRule="auto"/>
        <w:jc w:val="both"/>
        <w:rPr>
          <w:rFonts w:ascii="Liberation Serif" w:hAnsi="Liberation Serif" w:cs="Liberation Serif"/>
          <w:bCs/>
          <w:color w:val="000000" w:themeColor="text1"/>
          <w:sz w:val="22"/>
          <w:szCs w:val="22"/>
        </w:rPr>
      </w:pPr>
      <w:r w:rsidRPr="00AF135F">
        <w:rPr>
          <w:rFonts w:ascii="Liberation Serif" w:eastAsia="Liberation Serif" w:hAnsi="Liberation Serif" w:cs="Liberation Serif"/>
          <w:bCs/>
          <w:color w:val="000000" w:themeColor="text1"/>
          <w:sz w:val="22"/>
          <w:szCs w:val="22"/>
          <w:lang w:eastAsia="hi-IN" w:bidi="hi-IN"/>
        </w:rPr>
        <w:t>6</w:t>
      </w:r>
      <w:r w:rsidR="00000000" w:rsidRPr="00AF135F">
        <w:rPr>
          <w:rFonts w:ascii="Liberation Serif" w:eastAsia="Liberation Serif" w:hAnsi="Liberation Serif" w:cs="Liberation Serif"/>
          <w:bCs/>
          <w:color w:val="000000" w:themeColor="text1"/>
          <w:sz w:val="22"/>
          <w:szCs w:val="22"/>
          <w:lang w:eastAsia="hi-IN" w:bidi="hi-IN"/>
        </w:rPr>
        <w:t xml:space="preserve">.1. Услуги должны быть выполнены в соответствии с </w:t>
      </w:r>
      <w:r w:rsidR="00000000" w:rsidRPr="00AF135F">
        <w:rPr>
          <w:rFonts w:ascii="Liberation Serif" w:eastAsia="Liberation Serif" w:hAnsi="Liberation Serif" w:cs="Liberation Serif"/>
          <w:color w:val="000000" w:themeColor="text1"/>
          <w:sz w:val="22"/>
          <w:szCs w:val="22"/>
          <w:lang w:eastAsia="hi-IN" w:bidi="hi-IN"/>
        </w:rPr>
        <w:t xml:space="preserve">документацией, </w:t>
      </w:r>
      <w:r w:rsidR="00000000" w:rsidRPr="00AF135F">
        <w:rPr>
          <w:rFonts w:ascii="Liberation Serif" w:eastAsia="Liberation Serif" w:hAnsi="Liberation Serif" w:cs="Liberation Serif"/>
          <w:bCs/>
          <w:color w:val="000000" w:themeColor="text1"/>
          <w:sz w:val="22"/>
          <w:szCs w:val="22"/>
          <w:lang w:eastAsia="hi-IN" w:bidi="hi-IN"/>
        </w:rPr>
        <w:t>Техническим заданием, в полном соответствии с требованиями государственных стандартов, действующих норм и правил, НПБ, технических регламентов, санитарных норм и правил, в том числе:</w:t>
      </w:r>
    </w:p>
    <w:p w14:paraId="5B040E42" w14:textId="77777777" w:rsidR="00540C07" w:rsidRPr="00AF135F" w:rsidRDefault="00000000">
      <w:pPr>
        <w:spacing w:after="0" w:line="240" w:lineRule="auto"/>
        <w:ind w:firstLine="284"/>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Техническим регламентом Таможенного союза от 09.12.2011 № ТР ТС 021/2011 «О безопасности пищевой продукции»;</w:t>
      </w:r>
    </w:p>
    <w:p w14:paraId="45A3E9D8" w14:textId="77777777" w:rsidR="00540C07" w:rsidRPr="00AF135F" w:rsidRDefault="00000000">
      <w:pPr>
        <w:spacing w:after="0" w:line="240" w:lineRule="auto"/>
        <w:ind w:firstLine="284"/>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 xml:space="preserve">Техническим регламентом Таможенного союза «Технический регламент на масложировую продукцию» (ТР ТС 024/2011); </w:t>
      </w:r>
    </w:p>
    <w:p w14:paraId="3C4EE494" w14:textId="77777777" w:rsidR="00540C07" w:rsidRPr="00AF135F" w:rsidRDefault="00000000">
      <w:pPr>
        <w:spacing w:after="0" w:line="240" w:lineRule="auto"/>
        <w:ind w:firstLine="284"/>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 xml:space="preserve">Техническим регламентом Таможенного Союза «О безопасности молока и молочной продукции» от 09.10.2013 033/2013; </w:t>
      </w:r>
    </w:p>
    <w:p w14:paraId="39A3C4D4" w14:textId="77777777" w:rsidR="00540C07" w:rsidRPr="00AF135F" w:rsidRDefault="00000000">
      <w:pPr>
        <w:spacing w:after="0" w:line="240" w:lineRule="auto"/>
        <w:ind w:firstLine="284"/>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 xml:space="preserve">Техническим регламентом Евразийского экономического союза «О безопасности рыбы и рыбной продукции» (ТР ЕАЭС 040/2016); </w:t>
      </w:r>
    </w:p>
    <w:p w14:paraId="5AC2C24B" w14:textId="77777777" w:rsidR="00540C07" w:rsidRPr="00AF135F" w:rsidRDefault="00000000">
      <w:pPr>
        <w:spacing w:after="0" w:line="240" w:lineRule="auto"/>
        <w:ind w:firstLine="284"/>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 xml:space="preserve">Техническим регламентом Таможенного союза «О безопасности мяса и мясной продукции» (ТР ТС 034/2013); </w:t>
      </w:r>
    </w:p>
    <w:p w14:paraId="7CA4A9CF" w14:textId="77777777" w:rsidR="00540C07" w:rsidRPr="00AF135F" w:rsidRDefault="00000000">
      <w:pPr>
        <w:spacing w:after="0" w:line="240" w:lineRule="auto"/>
        <w:ind w:firstLine="284"/>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Техническим регламентом Таможенного союза от 09.12.2011 № 022/2011 «Пищевая продукция в части ее маркировки»;</w:t>
      </w:r>
    </w:p>
    <w:p w14:paraId="54135FFC" w14:textId="77777777" w:rsidR="00540C07" w:rsidRPr="00AF135F" w:rsidRDefault="00000000">
      <w:pPr>
        <w:spacing w:after="0" w:line="240" w:lineRule="auto"/>
        <w:ind w:firstLine="284"/>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Техническим регламентом Таможенного союза «Технический регламент на соковую продукцию из фруктов и овощей» (ТР ТС 023/2011);</w:t>
      </w:r>
    </w:p>
    <w:p w14:paraId="06563512" w14:textId="77777777" w:rsidR="00540C07" w:rsidRPr="00AF135F" w:rsidRDefault="00000000">
      <w:pPr>
        <w:spacing w:after="0" w:line="240" w:lineRule="auto"/>
        <w:ind w:firstLine="284"/>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 xml:space="preserve">Техническим регламентом Таможенного союза от 16.08.2011 № 005/2011 «О безопасности упаковки»;  </w:t>
      </w:r>
    </w:p>
    <w:p w14:paraId="343EA3F2" w14:textId="77777777" w:rsidR="00540C07" w:rsidRPr="00AF135F" w:rsidRDefault="00000000">
      <w:pPr>
        <w:spacing w:after="0" w:line="240" w:lineRule="auto"/>
        <w:ind w:firstLine="284"/>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 xml:space="preserve">Федеральным </w:t>
      </w:r>
      <w:hyperlink r:id="rId7" w:tooltip="consultantplus://offline/ref=4C7188642E6DAA597BBD2F1B6C17CA60754229BB606DF1F05BCAA43B84QB25G" w:history="1">
        <w:r w:rsidRPr="00AF135F">
          <w:rPr>
            <w:rStyle w:val="afc"/>
            <w:rFonts w:ascii="Liberation Serif" w:eastAsia="Liberation Serif" w:hAnsi="Liberation Serif" w:cs="Liberation Serif"/>
            <w:color w:val="000000" w:themeColor="text1"/>
            <w:sz w:val="22"/>
            <w:szCs w:val="22"/>
            <w:u w:val="none"/>
          </w:rPr>
          <w:t>законом</w:t>
        </w:r>
      </w:hyperlink>
      <w:r w:rsidRPr="00AF135F">
        <w:rPr>
          <w:rFonts w:ascii="Liberation Serif" w:eastAsia="Liberation Serif" w:hAnsi="Liberation Serif" w:cs="Liberation Serif"/>
          <w:color w:val="000000" w:themeColor="text1"/>
          <w:sz w:val="22"/>
          <w:szCs w:val="22"/>
        </w:rPr>
        <w:t xml:space="preserve"> РФ от 30.03.1999 № 52-ФЗ «О санитарно-эпидемиологическом благополучии населения»;</w:t>
      </w:r>
    </w:p>
    <w:p w14:paraId="62243B6D" w14:textId="77777777" w:rsidR="00540C07" w:rsidRPr="00AF135F" w:rsidRDefault="00000000">
      <w:pPr>
        <w:spacing w:after="0" w:line="240" w:lineRule="auto"/>
        <w:ind w:firstLine="284"/>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 xml:space="preserve">Федеральным </w:t>
      </w:r>
      <w:hyperlink r:id="rId8" w:tooltip="consultantplus://offline/ref=4C7188642E6DAA597BBD2F1B6C17CA60764B22B16268F1F05BCAA43B84QB25G" w:history="1">
        <w:r w:rsidRPr="00AF135F">
          <w:rPr>
            <w:rStyle w:val="afc"/>
            <w:rFonts w:ascii="Liberation Serif" w:eastAsia="Liberation Serif" w:hAnsi="Liberation Serif" w:cs="Liberation Serif"/>
            <w:color w:val="000000" w:themeColor="text1"/>
            <w:sz w:val="22"/>
            <w:szCs w:val="22"/>
            <w:u w:val="none"/>
          </w:rPr>
          <w:t>законом</w:t>
        </w:r>
      </w:hyperlink>
      <w:r w:rsidRPr="00AF135F">
        <w:rPr>
          <w:rFonts w:ascii="Liberation Serif" w:eastAsia="Liberation Serif" w:hAnsi="Liberation Serif" w:cs="Liberation Serif"/>
          <w:color w:val="000000" w:themeColor="text1"/>
          <w:sz w:val="22"/>
          <w:szCs w:val="22"/>
        </w:rPr>
        <w:t xml:space="preserve"> РФ от 02.01.2000 № 29-ФЗ «О качестве и безопасности пищевых продуктов»;</w:t>
      </w:r>
    </w:p>
    <w:p w14:paraId="2308AD80" w14:textId="77777777" w:rsidR="00540C07" w:rsidRPr="00AF135F" w:rsidRDefault="00000000">
      <w:pPr>
        <w:spacing w:after="0" w:line="240" w:lineRule="auto"/>
        <w:ind w:firstLine="284"/>
        <w:jc w:val="both"/>
        <w:rPr>
          <w:rFonts w:ascii="Liberation Serif" w:hAnsi="Liberation Serif" w:cs="Liberation Serif"/>
          <w:color w:val="000000" w:themeColor="text1"/>
          <w:sz w:val="22"/>
          <w:szCs w:val="22"/>
        </w:rPr>
      </w:pPr>
      <w:hyperlink r:id="rId9" w:tooltip="consultantplus://offline/ref=4C7188642E6DAA597BBD2F1B6C17CA60754320BF686EF1F05BCAA43B84QB25G" w:history="1">
        <w:r w:rsidRPr="00AF135F">
          <w:rPr>
            <w:rStyle w:val="afc"/>
            <w:rFonts w:ascii="Liberation Serif" w:eastAsia="Liberation Serif" w:hAnsi="Liberation Serif" w:cs="Liberation Serif"/>
            <w:color w:val="000000" w:themeColor="text1"/>
            <w:sz w:val="22"/>
            <w:szCs w:val="22"/>
            <w:u w:val="none"/>
          </w:rPr>
          <w:t>Законом</w:t>
        </w:r>
      </w:hyperlink>
      <w:r w:rsidRPr="00AF135F">
        <w:rPr>
          <w:rFonts w:ascii="Liberation Serif" w:eastAsia="Liberation Serif" w:hAnsi="Liberation Serif" w:cs="Liberation Serif"/>
          <w:color w:val="000000" w:themeColor="text1"/>
          <w:sz w:val="22"/>
          <w:szCs w:val="22"/>
        </w:rPr>
        <w:t xml:space="preserve"> Российской Федерации от 14.05.1993 № 4979-1 «О ветеринарии»;</w:t>
      </w:r>
    </w:p>
    <w:p w14:paraId="1EF4C65E" w14:textId="77777777" w:rsidR="00540C07" w:rsidRPr="00AF135F" w:rsidRDefault="00000000">
      <w:pPr>
        <w:spacing w:after="0" w:line="240" w:lineRule="auto"/>
        <w:ind w:firstLine="284"/>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 xml:space="preserve">Приказом Минсельхоза России от 15.04.2019 № 193 «О внесении изменений в Перечень подконтрольных товаров, подлежащих сопровождению ветеринарными сопроводительными документами, утвержденный приказом Минсельхоза России от 18 декабря 2015 № 648»;  </w:t>
      </w:r>
    </w:p>
    <w:p w14:paraId="2F6AC6D6" w14:textId="77777777" w:rsidR="00540C07" w:rsidRPr="00AF135F" w:rsidRDefault="00000000">
      <w:pPr>
        <w:spacing w:after="0" w:line="240" w:lineRule="auto"/>
        <w:ind w:firstLine="284"/>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 xml:space="preserve">Решением Комиссии таможенного союза от 28.05.2010 № 299 «О применении санитарных мер в Евразийском экономическом союзе»; </w:t>
      </w:r>
    </w:p>
    <w:p w14:paraId="2E5ACC8C" w14:textId="77777777" w:rsidR="00540C07" w:rsidRPr="00AF135F" w:rsidRDefault="00000000">
      <w:pPr>
        <w:spacing w:after="0" w:line="240" w:lineRule="auto"/>
        <w:ind w:firstLine="284"/>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lastRenderedPageBreak/>
        <w:t>Санитарно-эпидемиологическими правилами и нормативами «Гигиенические требования к безопасности и пищевой ценности пищевых продуктов. СанПиН 2.3.2.1078-01», утвержденными постановлением Главного государственного санитарного врача Российской Федерации 14.11.2001 № 36;</w:t>
      </w:r>
    </w:p>
    <w:p w14:paraId="6C65D14D" w14:textId="77777777" w:rsidR="00540C07" w:rsidRPr="00AF135F" w:rsidRDefault="00000000">
      <w:pPr>
        <w:spacing w:after="0" w:line="240" w:lineRule="auto"/>
        <w:ind w:firstLine="284"/>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Санитарно-эпидемиологическим правилам и нормативам СанПиН 2.3.2.1324-03 «Гигиенические требования к срокам годности и условиям хранения пищевых продуктов», утвержденными постановлением Главного государственного санитарного врача Российской Федерации от 22.05.2003 № 98;</w:t>
      </w:r>
    </w:p>
    <w:p w14:paraId="191B6AE4" w14:textId="77777777" w:rsidR="00540C07" w:rsidRPr="00AF135F" w:rsidRDefault="00000000">
      <w:pPr>
        <w:spacing w:after="0" w:line="240" w:lineRule="auto"/>
        <w:ind w:firstLine="284"/>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Национальным стандартом ГОСТ Р 51074-2003 «Продукты пищевые. Информация для потребителя, общие требования»;</w:t>
      </w:r>
    </w:p>
    <w:p w14:paraId="4BE0604E" w14:textId="77777777" w:rsidR="00540C07" w:rsidRPr="00AF135F" w:rsidRDefault="00000000">
      <w:pPr>
        <w:spacing w:after="0" w:line="240" w:lineRule="auto"/>
        <w:ind w:firstLine="284"/>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Статьей 469 Гражданского кодекса Российской Федерации;</w:t>
      </w:r>
    </w:p>
    <w:p w14:paraId="79DB6201" w14:textId="77777777" w:rsidR="00540C07" w:rsidRPr="00AF135F" w:rsidRDefault="00000000">
      <w:pPr>
        <w:spacing w:after="0" w:line="240" w:lineRule="auto"/>
        <w:ind w:firstLine="284"/>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ГОСТ 30524-2013 «Услуги общественного питания. Требования к персоналу».</w:t>
      </w:r>
    </w:p>
    <w:p w14:paraId="704BC01D" w14:textId="77777777" w:rsidR="00540C07" w:rsidRPr="00AF135F" w:rsidRDefault="00000000">
      <w:pPr>
        <w:spacing w:after="0" w:line="240" w:lineRule="auto"/>
        <w:ind w:firstLine="284"/>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Иными нормативными и нормативно-техническими документами, определяющими безопасность и качество пищевых продуктов.</w:t>
      </w:r>
    </w:p>
    <w:p w14:paraId="25160D33" w14:textId="7BD57C90" w:rsidR="00540C07" w:rsidRPr="00AF135F" w:rsidRDefault="00565DC8">
      <w:pPr>
        <w:widowControl w:val="0"/>
        <w:tabs>
          <w:tab w:val="center" w:pos="567"/>
        </w:tabs>
        <w:spacing w:after="0" w:line="240" w:lineRule="auto"/>
        <w:jc w:val="both"/>
        <w:rPr>
          <w:rFonts w:ascii="Liberation Serif" w:hAnsi="Liberation Serif" w:cs="Liberation Serif"/>
          <w:b/>
          <w:color w:val="000000" w:themeColor="text1"/>
          <w:sz w:val="22"/>
          <w:szCs w:val="22"/>
        </w:rPr>
      </w:pPr>
      <w:r w:rsidRPr="00AF135F">
        <w:rPr>
          <w:rFonts w:ascii="Liberation Serif" w:eastAsia="Liberation Serif" w:hAnsi="Liberation Serif" w:cs="Liberation Serif"/>
          <w:b/>
          <w:color w:val="000000" w:themeColor="text1"/>
          <w:sz w:val="22"/>
          <w:szCs w:val="22"/>
          <w:lang w:eastAsia="ar-SA"/>
        </w:rPr>
        <w:t>7</w:t>
      </w:r>
      <w:r w:rsidR="00000000" w:rsidRPr="00AF135F">
        <w:rPr>
          <w:rFonts w:ascii="Liberation Serif" w:eastAsia="Liberation Serif" w:hAnsi="Liberation Serif" w:cs="Liberation Serif"/>
          <w:b/>
          <w:color w:val="000000" w:themeColor="text1"/>
          <w:sz w:val="22"/>
          <w:szCs w:val="22"/>
          <w:lang w:eastAsia="ar-SA"/>
        </w:rPr>
        <w:t>. Требования к оказанию и иные показатели, связанные с определением соответствия оказанных услуг потребностям Заказчика (приемка).</w:t>
      </w:r>
    </w:p>
    <w:p w14:paraId="5A053052" w14:textId="7096DEF1" w:rsidR="00540C07" w:rsidRPr="00AF135F" w:rsidRDefault="00565DC8">
      <w:pPr>
        <w:widowControl w:val="0"/>
        <w:spacing w:after="0" w:line="240" w:lineRule="auto"/>
        <w:jc w:val="both"/>
        <w:rPr>
          <w:rFonts w:ascii="Liberation Serif" w:hAnsi="Liberation Serif" w:cs="Liberation Serif"/>
          <w:b/>
          <w:color w:val="000000" w:themeColor="text1"/>
          <w:sz w:val="22"/>
          <w:szCs w:val="22"/>
        </w:rPr>
      </w:pPr>
      <w:r w:rsidRPr="00AF135F">
        <w:rPr>
          <w:rFonts w:ascii="Liberation Serif" w:eastAsia="Liberation Serif" w:hAnsi="Liberation Serif" w:cs="Liberation Serif"/>
          <w:color w:val="000000" w:themeColor="text1"/>
          <w:sz w:val="22"/>
          <w:szCs w:val="22"/>
          <w:lang w:eastAsia="ar-SA"/>
        </w:rPr>
        <w:t>7</w:t>
      </w:r>
      <w:r w:rsidR="00000000" w:rsidRPr="00AF135F">
        <w:rPr>
          <w:rFonts w:ascii="Liberation Serif" w:eastAsia="Liberation Serif" w:hAnsi="Liberation Serif" w:cs="Liberation Serif"/>
          <w:color w:val="000000" w:themeColor="text1"/>
          <w:sz w:val="22"/>
          <w:szCs w:val="22"/>
          <w:lang w:eastAsia="ar-SA"/>
        </w:rPr>
        <w:t>.1. Результатом услуг являются оказанные услуги в соответствии с настоящим техническим заданием, договором, нормативно-техническими требованиями.</w:t>
      </w:r>
    </w:p>
    <w:p w14:paraId="141BAEFB" w14:textId="3147ADD3" w:rsidR="00540C07" w:rsidRPr="00AF135F" w:rsidRDefault="00565DC8">
      <w:pPr>
        <w:widowControl w:val="0"/>
        <w:tabs>
          <w:tab w:val="center" w:pos="567"/>
        </w:tabs>
        <w:spacing w:after="0" w:line="240" w:lineRule="auto"/>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lang w:eastAsia="ar-SA"/>
        </w:rPr>
        <w:t>7</w:t>
      </w:r>
      <w:r w:rsidR="00000000" w:rsidRPr="00AF135F">
        <w:rPr>
          <w:rFonts w:ascii="Liberation Serif" w:eastAsia="Liberation Serif" w:hAnsi="Liberation Serif" w:cs="Liberation Serif"/>
          <w:color w:val="000000" w:themeColor="text1"/>
          <w:sz w:val="22"/>
          <w:szCs w:val="22"/>
          <w:lang w:eastAsia="ar-SA"/>
        </w:rPr>
        <w:t>.2. По факту оказания Услуг Исполнитель в течение 5 (пяти) рабочих дней оформляет и направляет в адрес Заказчика отчетные документы, а именно:</w:t>
      </w:r>
    </w:p>
    <w:p w14:paraId="051489F6" w14:textId="77777777" w:rsidR="00540C07" w:rsidRPr="00AF135F" w:rsidRDefault="00000000">
      <w:pPr>
        <w:widowControl w:val="0"/>
        <w:spacing w:after="0" w:line="240" w:lineRule="auto"/>
        <w:jc w:val="both"/>
        <w:rPr>
          <w:rFonts w:ascii="Liberation Serif" w:hAnsi="Liberation Serif" w:cs="Liberation Serif"/>
          <w:color w:val="000000" w:themeColor="text1"/>
          <w:sz w:val="22"/>
          <w:szCs w:val="22"/>
        </w:rPr>
      </w:pPr>
      <w:bookmarkStart w:id="3" w:name="_Hlk241937728"/>
      <w:r w:rsidRPr="00AF135F">
        <w:rPr>
          <w:rFonts w:ascii="Liberation Serif" w:eastAsia="Liberation Serif" w:hAnsi="Liberation Serif" w:cs="Liberation Serif"/>
          <w:color w:val="000000" w:themeColor="text1"/>
          <w:sz w:val="22"/>
          <w:szCs w:val="22"/>
          <w:lang w:eastAsia="ar-SA"/>
        </w:rPr>
        <w:t>- универсальные передаточные документы / акты оказанных услуг;</w:t>
      </w:r>
    </w:p>
    <w:p w14:paraId="7FFD4D5F" w14:textId="77777777" w:rsidR="00540C07" w:rsidRPr="00AF135F" w:rsidRDefault="00000000">
      <w:pPr>
        <w:widowControl w:val="0"/>
        <w:spacing w:after="0" w:line="240" w:lineRule="auto"/>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lang w:eastAsia="ar-SA"/>
        </w:rPr>
        <w:t>- счет на оплату.</w:t>
      </w:r>
      <w:bookmarkEnd w:id="3"/>
    </w:p>
    <w:p w14:paraId="338E3FC1" w14:textId="77777777" w:rsidR="00540C07" w:rsidRPr="00AF135F" w:rsidRDefault="00000000">
      <w:pPr>
        <w:widowControl w:val="0"/>
        <w:spacing w:after="0" w:line="240" w:lineRule="auto"/>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lang w:eastAsia="ar-SA"/>
        </w:rPr>
        <w:t>- иную информацию, касающуюся эксплуатации или иного использования предмета договора.</w:t>
      </w:r>
    </w:p>
    <w:p w14:paraId="7330ADE5" w14:textId="77777777" w:rsidR="00540C07" w:rsidRPr="00AF135F" w:rsidRDefault="00540C07">
      <w:pPr>
        <w:spacing w:after="0" w:line="240" w:lineRule="auto"/>
        <w:rPr>
          <w:rFonts w:ascii="Liberation Serif" w:hAnsi="Liberation Serif" w:cs="Liberation Serif"/>
          <w:color w:val="000000" w:themeColor="text1"/>
          <w:sz w:val="22"/>
          <w:szCs w:val="22"/>
        </w:rPr>
      </w:pPr>
    </w:p>
    <w:p w14:paraId="2D8C21C7" w14:textId="77777777" w:rsidR="00540C07" w:rsidRPr="00AF135F" w:rsidRDefault="00540C07">
      <w:pPr>
        <w:spacing w:after="0" w:line="240" w:lineRule="auto"/>
        <w:rPr>
          <w:rFonts w:ascii="Liberation Serif" w:hAnsi="Liberation Serif" w:cs="Liberation Serif"/>
          <w:color w:val="000000" w:themeColor="text1"/>
          <w:sz w:val="22"/>
          <w:szCs w:val="22"/>
        </w:rPr>
      </w:pPr>
    </w:p>
    <w:p w14:paraId="73F8A53C" w14:textId="77777777" w:rsidR="00540C07" w:rsidRPr="00AF135F" w:rsidRDefault="00000000">
      <w:pPr>
        <w:pStyle w:val="af2"/>
        <w:ind w:firstLine="567"/>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u w:val="single"/>
        </w:rPr>
        <w:t>Представитель Заказчика, ответственный за контроль оказываемых услуг:</w:t>
      </w:r>
      <w:r w:rsidRPr="00AF135F">
        <w:rPr>
          <w:rFonts w:ascii="Liberation Serif" w:eastAsia="Liberation Serif" w:hAnsi="Liberation Serif" w:cs="Liberation Serif"/>
          <w:color w:val="000000" w:themeColor="text1"/>
          <w:sz w:val="22"/>
          <w:szCs w:val="22"/>
        </w:rPr>
        <w:t xml:space="preserve"> представитель департамента природных ресурсов и экологии Ямало-Ненецкого автономного округа, </w:t>
      </w:r>
      <w:r w:rsidRPr="00AF135F">
        <w:rPr>
          <w:rFonts w:ascii="Liberation Serif" w:eastAsia="Liberation Serif" w:hAnsi="Liberation Serif" w:cs="Liberation Serif"/>
          <w:bCs/>
          <w:color w:val="000000" w:themeColor="text1"/>
          <w:sz w:val="22"/>
          <w:szCs w:val="22"/>
        </w:rPr>
        <w:t>ведущий консультант отдела научных исследований и разработок</w:t>
      </w:r>
      <w:r w:rsidRPr="00AF135F">
        <w:rPr>
          <w:rFonts w:ascii="Liberation Serif" w:eastAsia="Liberation Serif" w:hAnsi="Liberation Serif" w:cs="Liberation Serif"/>
          <w:color w:val="000000" w:themeColor="text1"/>
          <w:sz w:val="22"/>
          <w:szCs w:val="22"/>
        </w:rPr>
        <w:t xml:space="preserve"> Соболева Елена Анатольевна </w:t>
      </w:r>
    </w:p>
    <w:p w14:paraId="24E7D5C0" w14:textId="77777777" w:rsidR="00540C07" w:rsidRPr="00AF135F" w:rsidRDefault="00540C07">
      <w:pPr>
        <w:spacing w:after="0"/>
        <w:rPr>
          <w:rFonts w:ascii="Liberation Serif" w:hAnsi="Liberation Serif" w:cs="Liberation Serif"/>
          <w:color w:val="000000" w:themeColor="text1"/>
          <w:sz w:val="22"/>
          <w:szCs w:val="22"/>
        </w:rPr>
      </w:pPr>
    </w:p>
    <w:p w14:paraId="6CFFF067" w14:textId="77777777" w:rsidR="00540C07" w:rsidRPr="00AF135F" w:rsidRDefault="00000000">
      <w:pPr>
        <w:spacing w:after="0"/>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____________________/ Е.А. Соболева /</w:t>
      </w:r>
    </w:p>
    <w:p w14:paraId="31B68E77" w14:textId="77777777" w:rsidR="00540C07" w:rsidRPr="00AF135F" w:rsidRDefault="00000000">
      <w:pPr>
        <w:spacing w:after="0"/>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 xml:space="preserve">       (подпись, дата)</w:t>
      </w:r>
    </w:p>
    <w:p w14:paraId="43842633" w14:textId="77777777" w:rsidR="00540C07" w:rsidRPr="00AF135F" w:rsidRDefault="00540C07">
      <w:pPr>
        <w:pStyle w:val="af2"/>
        <w:rPr>
          <w:rFonts w:ascii="Liberation Serif" w:hAnsi="Liberation Serif" w:cs="Liberation Serif"/>
          <w:b/>
          <w:bCs/>
          <w:color w:val="000000" w:themeColor="text1"/>
          <w:sz w:val="22"/>
          <w:szCs w:val="22"/>
        </w:rPr>
      </w:pPr>
    </w:p>
    <w:p w14:paraId="3FBA4A7E" w14:textId="77777777" w:rsidR="00540C07" w:rsidRPr="00AF135F" w:rsidRDefault="00540C07">
      <w:pPr>
        <w:spacing w:after="0" w:line="240" w:lineRule="auto"/>
        <w:rPr>
          <w:rFonts w:ascii="Liberation Serif" w:hAnsi="Liberation Serif" w:cs="Liberation Serif"/>
          <w:color w:val="000000" w:themeColor="text1"/>
          <w:sz w:val="22"/>
          <w:szCs w:val="22"/>
        </w:rPr>
      </w:pPr>
    </w:p>
    <w:p w14:paraId="68C8A70D" w14:textId="77777777" w:rsidR="00540C07" w:rsidRPr="00AF135F" w:rsidRDefault="00540C07">
      <w:pPr>
        <w:spacing w:after="0" w:line="240" w:lineRule="auto"/>
        <w:rPr>
          <w:rFonts w:ascii="Liberation Serif" w:hAnsi="Liberation Serif" w:cs="Liberation Serif"/>
          <w:color w:val="000000" w:themeColor="text1"/>
          <w:sz w:val="22"/>
          <w:szCs w:val="22"/>
        </w:rPr>
      </w:pPr>
    </w:p>
    <w:p w14:paraId="74BD9169" w14:textId="77777777" w:rsidR="00540C07" w:rsidRPr="00AF135F" w:rsidRDefault="00540C07">
      <w:pPr>
        <w:spacing w:after="0" w:line="240" w:lineRule="auto"/>
        <w:rPr>
          <w:rFonts w:ascii="Liberation Serif" w:hAnsi="Liberation Serif" w:cs="Liberation Serif"/>
          <w:color w:val="000000" w:themeColor="text1"/>
          <w:sz w:val="22"/>
          <w:szCs w:val="22"/>
        </w:rPr>
      </w:pPr>
    </w:p>
    <w:p w14:paraId="2780545E" w14:textId="77777777" w:rsidR="00540C07" w:rsidRPr="00AF135F" w:rsidRDefault="00540C07">
      <w:pPr>
        <w:spacing w:after="0" w:line="240" w:lineRule="auto"/>
        <w:rPr>
          <w:rFonts w:ascii="Liberation Serif" w:hAnsi="Liberation Serif" w:cs="Liberation Serif"/>
          <w:color w:val="000000" w:themeColor="text1"/>
          <w:sz w:val="22"/>
          <w:szCs w:val="22"/>
        </w:rPr>
      </w:pPr>
    </w:p>
    <w:p w14:paraId="0131714B" w14:textId="77777777" w:rsidR="00540C07" w:rsidRPr="00AF135F" w:rsidRDefault="00540C07">
      <w:pPr>
        <w:spacing w:after="0" w:line="240" w:lineRule="auto"/>
        <w:rPr>
          <w:rFonts w:ascii="Liberation Serif" w:hAnsi="Liberation Serif" w:cs="Liberation Serif"/>
          <w:color w:val="000000" w:themeColor="text1"/>
          <w:sz w:val="22"/>
          <w:szCs w:val="22"/>
        </w:rPr>
      </w:pPr>
    </w:p>
    <w:p w14:paraId="60D4073C" w14:textId="77777777" w:rsidR="00540C07" w:rsidRPr="00AF135F" w:rsidRDefault="00540C07">
      <w:pPr>
        <w:spacing w:after="0" w:line="240" w:lineRule="auto"/>
        <w:rPr>
          <w:rFonts w:ascii="Liberation Serif" w:hAnsi="Liberation Serif" w:cs="Liberation Serif"/>
          <w:color w:val="000000" w:themeColor="text1"/>
          <w:sz w:val="22"/>
          <w:szCs w:val="22"/>
        </w:rPr>
      </w:pPr>
    </w:p>
    <w:p w14:paraId="41268375" w14:textId="77777777" w:rsidR="00540C07" w:rsidRPr="00AF135F" w:rsidRDefault="00540C07">
      <w:pPr>
        <w:spacing w:after="0" w:line="240" w:lineRule="auto"/>
        <w:rPr>
          <w:rFonts w:ascii="Liberation Serif" w:hAnsi="Liberation Serif" w:cs="Liberation Serif"/>
          <w:color w:val="000000" w:themeColor="text1"/>
          <w:sz w:val="22"/>
          <w:szCs w:val="22"/>
        </w:rPr>
      </w:pPr>
    </w:p>
    <w:p w14:paraId="7D8DEBB4" w14:textId="77777777" w:rsidR="00540C07" w:rsidRPr="00AF135F" w:rsidRDefault="00540C07">
      <w:pPr>
        <w:spacing w:after="0" w:line="240" w:lineRule="auto"/>
        <w:rPr>
          <w:rFonts w:ascii="Liberation Serif" w:hAnsi="Liberation Serif" w:cs="Liberation Serif"/>
          <w:color w:val="000000" w:themeColor="text1"/>
          <w:sz w:val="22"/>
          <w:szCs w:val="22"/>
        </w:rPr>
      </w:pPr>
    </w:p>
    <w:p w14:paraId="48984E2D" w14:textId="77777777" w:rsidR="00540C07" w:rsidRPr="00AF135F" w:rsidRDefault="00540C07">
      <w:pPr>
        <w:spacing w:after="0" w:line="240" w:lineRule="auto"/>
        <w:rPr>
          <w:rFonts w:ascii="Liberation Serif" w:hAnsi="Liberation Serif" w:cs="Liberation Serif"/>
          <w:color w:val="000000" w:themeColor="text1"/>
          <w:sz w:val="22"/>
          <w:szCs w:val="22"/>
        </w:rPr>
      </w:pPr>
    </w:p>
    <w:p w14:paraId="15FC02DF" w14:textId="77777777" w:rsidR="00540C07" w:rsidRPr="00AF135F" w:rsidRDefault="00540C07">
      <w:pPr>
        <w:spacing w:after="0" w:line="240" w:lineRule="auto"/>
        <w:rPr>
          <w:rFonts w:ascii="Liberation Serif" w:hAnsi="Liberation Serif" w:cs="Liberation Serif"/>
          <w:color w:val="000000" w:themeColor="text1"/>
          <w:sz w:val="22"/>
          <w:szCs w:val="22"/>
        </w:rPr>
      </w:pPr>
    </w:p>
    <w:p w14:paraId="0006D56B" w14:textId="77777777" w:rsidR="00540C07" w:rsidRPr="00AF135F" w:rsidRDefault="00540C07">
      <w:pPr>
        <w:spacing w:after="0" w:line="240" w:lineRule="auto"/>
        <w:rPr>
          <w:rFonts w:ascii="Liberation Serif" w:hAnsi="Liberation Serif" w:cs="Liberation Serif"/>
          <w:color w:val="000000" w:themeColor="text1"/>
          <w:sz w:val="22"/>
          <w:szCs w:val="22"/>
        </w:rPr>
      </w:pPr>
    </w:p>
    <w:p w14:paraId="21362A63" w14:textId="77777777" w:rsidR="00540C07" w:rsidRPr="00AF135F" w:rsidRDefault="00540C07">
      <w:pPr>
        <w:spacing w:after="0" w:line="240" w:lineRule="auto"/>
        <w:rPr>
          <w:rFonts w:ascii="Liberation Serif" w:hAnsi="Liberation Serif" w:cs="Liberation Serif"/>
          <w:color w:val="000000" w:themeColor="text1"/>
          <w:sz w:val="22"/>
          <w:szCs w:val="22"/>
        </w:rPr>
      </w:pPr>
    </w:p>
    <w:p w14:paraId="3604DA81" w14:textId="77777777" w:rsidR="00540C07" w:rsidRPr="00AF135F" w:rsidRDefault="00540C07">
      <w:pPr>
        <w:spacing w:after="0" w:line="240" w:lineRule="auto"/>
        <w:rPr>
          <w:rFonts w:ascii="Liberation Serif" w:hAnsi="Liberation Serif" w:cs="Liberation Serif"/>
          <w:color w:val="000000" w:themeColor="text1"/>
          <w:sz w:val="22"/>
          <w:szCs w:val="22"/>
        </w:rPr>
      </w:pPr>
    </w:p>
    <w:p w14:paraId="733F535D" w14:textId="77777777" w:rsidR="00540C07" w:rsidRPr="00AF135F" w:rsidRDefault="00540C07">
      <w:pPr>
        <w:spacing w:after="0" w:line="240" w:lineRule="auto"/>
        <w:rPr>
          <w:rFonts w:ascii="Liberation Serif" w:hAnsi="Liberation Serif" w:cs="Liberation Serif"/>
          <w:color w:val="000000" w:themeColor="text1"/>
          <w:sz w:val="22"/>
          <w:szCs w:val="22"/>
        </w:rPr>
      </w:pPr>
    </w:p>
    <w:p w14:paraId="5F6E0215" w14:textId="77777777" w:rsidR="00540C07" w:rsidRPr="00AF135F" w:rsidRDefault="00540C07">
      <w:pPr>
        <w:spacing w:after="0" w:line="240" w:lineRule="auto"/>
        <w:rPr>
          <w:rFonts w:ascii="Liberation Serif" w:hAnsi="Liberation Serif" w:cs="Liberation Serif"/>
          <w:color w:val="000000" w:themeColor="text1"/>
          <w:sz w:val="22"/>
          <w:szCs w:val="22"/>
        </w:rPr>
      </w:pPr>
    </w:p>
    <w:p w14:paraId="1A52BDAB" w14:textId="77777777" w:rsidR="00540C07" w:rsidRPr="00AF135F" w:rsidRDefault="00540C07">
      <w:pPr>
        <w:spacing w:after="0" w:line="240" w:lineRule="auto"/>
        <w:rPr>
          <w:rFonts w:ascii="Liberation Serif" w:hAnsi="Liberation Serif" w:cs="Liberation Serif"/>
          <w:color w:val="000000" w:themeColor="text1"/>
          <w:sz w:val="22"/>
          <w:szCs w:val="22"/>
        </w:rPr>
      </w:pPr>
    </w:p>
    <w:p w14:paraId="7342FB05" w14:textId="77777777" w:rsidR="00540C07" w:rsidRPr="00AF135F" w:rsidRDefault="00540C07">
      <w:pPr>
        <w:spacing w:after="0" w:line="240" w:lineRule="auto"/>
        <w:rPr>
          <w:rFonts w:ascii="Liberation Serif" w:hAnsi="Liberation Serif" w:cs="Liberation Serif"/>
          <w:color w:val="000000" w:themeColor="text1"/>
          <w:sz w:val="22"/>
          <w:szCs w:val="22"/>
        </w:rPr>
      </w:pPr>
    </w:p>
    <w:p w14:paraId="6BA4EDF8" w14:textId="77777777" w:rsidR="00540C07" w:rsidRPr="00AF135F" w:rsidRDefault="00540C07">
      <w:pPr>
        <w:spacing w:after="0" w:line="240" w:lineRule="auto"/>
        <w:rPr>
          <w:rFonts w:ascii="Liberation Serif" w:hAnsi="Liberation Serif" w:cs="Liberation Serif"/>
          <w:color w:val="000000" w:themeColor="text1"/>
          <w:sz w:val="22"/>
          <w:szCs w:val="22"/>
        </w:rPr>
      </w:pPr>
    </w:p>
    <w:p w14:paraId="314A2660" w14:textId="77777777" w:rsidR="00540C07" w:rsidRPr="00AF135F" w:rsidRDefault="00540C07">
      <w:pPr>
        <w:spacing w:after="0" w:line="240" w:lineRule="auto"/>
        <w:rPr>
          <w:rFonts w:ascii="Liberation Serif" w:hAnsi="Liberation Serif" w:cs="Liberation Serif"/>
          <w:color w:val="000000" w:themeColor="text1"/>
          <w:sz w:val="22"/>
          <w:szCs w:val="22"/>
        </w:rPr>
      </w:pPr>
    </w:p>
    <w:p w14:paraId="04AEFE48" w14:textId="77777777" w:rsidR="00540C07" w:rsidRPr="00AF135F" w:rsidRDefault="00540C07">
      <w:pPr>
        <w:spacing w:after="0" w:line="240" w:lineRule="auto"/>
        <w:rPr>
          <w:rFonts w:ascii="Liberation Serif" w:hAnsi="Liberation Serif" w:cs="Liberation Serif"/>
          <w:color w:val="000000" w:themeColor="text1"/>
          <w:sz w:val="22"/>
          <w:szCs w:val="22"/>
        </w:rPr>
      </w:pPr>
    </w:p>
    <w:p w14:paraId="485DB59F" w14:textId="77777777" w:rsidR="00540C07" w:rsidRPr="00AF135F" w:rsidRDefault="00540C07">
      <w:pPr>
        <w:spacing w:after="0" w:line="240" w:lineRule="auto"/>
        <w:rPr>
          <w:rFonts w:ascii="Liberation Serif" w:hAnsi="Liberation Serif" w:cs="Liberation Serif"/>
          <w:color w:val="000000" w:themeColor="text1"/>
          <w:sz w:val="22"/>
          <w:szCs w:val="22"/>
        </w:rPr>
      </w:pPr>
    </w:p>
    <w:p w14:paraId="4E0D67B5" w14:textId="77777777" w:rsidR="00540C07" w:rsidRPr="00AF135F" w:rsidRDefault="00540C07">
      <w:pPr>
        <w:spacing w:after="0" w:line="240" w:lineRule="auto"/>
        <w:rPr>
          <w:rFonts w:ascii="Liberation Serif" w:hAnsi="Liberation Serif" w:cs="Liberation Serif"/>
          <w:color w:val="000000" w:themeColor="text1"/>
          <w:sz w:val="22"/>
          <w:szCs w:val="22"/>
        </w:rPr>
      </w:pPr>
    </w:p>
    <w:p w14:paraId="73506783" w14:textId="77777777" w:rsidR="00540C07" w:rsidRPr="00AF135F" w:rsidRDefault="00540C07">
      <w:pPr>
        <w:spacing w:after="0" w:line="240" w:lineRule="auto"/>
        <w:rPr>
          <w:rFonts w:ascii="Liberation Serif" w:hAnsi="Liberation Serif" w:cs="Liberation Serif"/>
          <w:color w:val="000000" w:themeColor="text1"/>
          <w:sz w:val="22"/>
          <w:szCs w:val="22"/>
        </w:rPr>
      </w:pPr>
    </w:p>
    <w:p w14:paraId="6EA007D8" w14:textId="77777777" w:rsidR="00540C07" w:rsidRPr="00AF135F" w:rsidRDefault="00540C07">
      <w:pPr>
        <w:spacing w:after="0" w:line="240" w:lineRule="auto"/>
        <w:rPr>
          <w:rFonts w:ascii="Liberation Serif" w:hAnsi="Liberation Serif" w:cs="Liberation Serif"/>
          <w:color w:val="000000" w:themeColor="text1"/>
          <w:sz w:val="22"/>
          <w:szCs w:val="22"/>
        </w:rPr>
      </w:pPr>
    </w:p>
    <w:p w14:paraId="0C59E208" w14:textId="77777777" w:rsidR="00540C07" w:rsidRPr="00AF135F" w:rsidRDefault="00540C07">
      <w:pPr>
        <w:spacing w:after="0" w:line="240" w:lineRule="auto"/>
        <w:rPr>
          <w:rFonts w:ascii="Liberation Serif" w:hAnsi="Liberation Serif" w:cs="Liberation Serif"/>
          <w:color w:val="000000" w:themeColor="text1"/>
          <w:sz w:val="22"/>
          <w:szCs w:val="22"/>
        </w:rPr>
      </w:pPr>
    </w:p>
    <w:p w14:paraId="6F410A6B" w14:textId="77777777" w:rsidR="00540C07" w:rsidRPr="00AF135F" w:rsidRDefault="00540C07">
      <w:pPr>
        <w:spacing w:after="0" w:line="240" w:lineRule="auto"/>
        <w:rPr>
          <w:rFonts w:ascii="Liberation Serif" w:hAnsi="Liberation Serif" w:cs="Liberation Serif"/>
          <w:color w:val="000000" w:themeColor="text1"/>
          <w:sz w:val="22"/>
          <w:szCs w:val="22"/>
        </w:rPr>
      </w:pPr>
    </w:p>
    <w:p w14:paraId="2D39AFF2" w14:textId="77777777" w:rsidR="00540C07" w:rsidRPr="00AF135F" w:rsidRDefault="00000000">
      <w:pPr>
        <w:spacing w:after="0" w:line="240" w:lineRule="auto"/>
        <w:ind w:left="6096"/>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Приложение № 1</w:t>
      </w:r>
    </w:p>
    <w:p w14:paraId="191FA12C" w14:textId="77777777" w:rsidR="00540C07" w:rsidRPr="00AF135F" w:rsidRDefault="00000000">
      <w:pPr>
        <w:spacing w:after="0" w:line="240" w:lineRule="auto"/>
        <w:ind w:left="6096"/>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 xml:space="preserve">к Техническое задание на оказание услуг по национальному приёму в природно-этнографическом комплексе в пос. </w:t>
      </w:r>
      <w:proofErr w:type="spellStart"/>
      <w:r w:rsidRPr="00AF135F">
        <w:rPr>
          <w:rFonts w:ascii="Liberation Serif" w:eastAsia="Liberation Serif" w:hAnsi="Liberation Serif" w:cs="Liberation Serif"/>
          <w:color w:val="000000" w:themeColor="text1"/>
          <w:sz w:val="22"/>
          <w:szCs w:val="22"/>
        </w:rPr>
        <w:t>Горнокнязевск</w:t>
      </w:r>
      <w:proofErr w:type="spellEnd"/>
      <w:r w:rsidRPr="00AF135F">
        <w:rPr>
          <w:rFonts w:ascii="Liberation Serif" w:eastAsia="Liberation Serif" w:hAnsi="Liberation Serif" w:cs="Liberation Serif"/>
          <w:color w:val="000000" w:themeColor="text1"/>
          <w:sz w:val="22"/>
          <w:szCs w:val="22"/>
        </w:rPr>
        <w:t xml:space="preserve"> и организации буфетного обслуживания</w:t>
      </w:r>
    </w:p>
    <w:p w14:paraId="6D76C8AF" w14:textId="77777777" w:rsidR="00540C07" w:rsidRPr="00AF135F" w:rsidRDefault="00540C07">
      <w:pPr>
        <w:spacing w:after="0" w:line="240" w:lineRule="auto"/>
        <w:rPr>
          <w:rFonts w:ascii="Liberation Serif" w:hAnsi="Liberation Serif" w:cs="Liberation Serif"/>
          <w:color w:val="000000" w:themeColor="text1"/>
          <w:sz w:val="22"/>
          <w:szCs w:val="22"/>
        </w:rPr>
      </w:pPr>
    </w:p>
    <w:p w14:paraId="00FDC828" w14:textId="77777777" w:rsidR="00540C07" w:rsidRPr="00AF135F" w:rsidRDefault="00000000">
      <w:pPr>
        <w:pStyle w:val="af2"/>
        <w:spacing w:after="0"/>
        <w:jc w:val="center"/>
        <w:rPr>
          <w:rFonts w:ascii="Liberation Serif" w:hAnsi="Liberation Serif" w:cs="Liberation Serif"/>
          <w:color w:val="000000" w:themeColor="text1"/>
          <w:sz w:val="22"/>
          <w:szCs w:val="22"/>
          <w:shd w:val="clear" w:color="auto" w:fill="FFFFFF"/>
        </w:rPr>
      </w:pPr>
      <w:r w:rsidRPr="00AF135F">
        <w:rPr>
          <w:rFonts w:ascii="Liberation Serif" w:eastAsia="Liberation Serif" w:hAnsi="Liberation Serif" w:cs="Liberation Serif"/>
          <w:color w:val="000000" w:themeColor="text1"/>
          <w:sz w:val="22"/>
          <w:szCs w:val="22"/>
          <w:shd w:val="clear" w:color="auto" w:fill="FFFFFF"/>
        </w:rPr>
        <w:t>ПРОЕКТ МЕНЮ</w:t>
      </w:r>
    </w:p>
    <w:p w14:paraId="22F44D45" w14:textId="77777777" w:rsidR="00540C07" w:rsidRPr="00AF135F" w:rsidRDefault="00000000">
      <w:pPr>
        <w:spacing w:after="0" w:line="240" w:lineRule="auto"/>
        <w:jc w:val="center"/>
        <w:rPr>
          <w:rFonts w:ascii="Liberation Serif" w:hAnsi="Liberation Serif" w:cs="Liberation Serif"/>
          <w:i/>
          <w:iCs/>
          <w:color w:val="000000" w:themeColor="text1"/>
          <w:sz w:val="22"/>
          <w:szCs w:val="22"/>
          <w:shd w:val="clear" w:color="auto" w:fill="FFFFFF"/>
        </w:rPr>
      </w:pPr>
      <w:r w:rsidRPr="00AF135F">
        <w:rPr>
          <w:rFonts w:ascii="Liberation Serif" w:eastAsia="Liberation Serif" w:hAnsi="Liberation Serif" w:cs="Liberation Serif"/>
          <w:i/>
          <w:iCs/>
          <w:color w:val="000000" w:themeColor="text1"/>
          <w:sz w:val="22"/>
          <w:szCs w:val="22"/>
          <w:shd w:val="clear" w:color="auto" w:fill="FFFFFF"/>
        </w:rPr>
        <w:t xml:space="preserve">Любые изменения, касаемые меню, продуктов питания, блюд незамедлительно согласовываются с </w:t>
      </w:r>
      <w:r w:rsidRPr="00AF135F">
        <w:rPr>
          <w:rFonts w:ascii="Liberation Serif" w:eastAsia="Liberation Serif" w:hAnsi="Liberation Serif" w:cs="Liberation Serif"/>
          <w:i/>
          <w:iCs/>
          <w:color w:val="000000" w:themeColor="text1"/>
          <w:sz w:val="22"/>
          <w:szCs w:val="22"/>
          <w:lang w:val="ba-RU"/>
        </w:rPr>
        <w:t>представителем Заказчика, ответственным за контроль оказываемых услуг.</w:t>
      </w:r>
    </w:p>
    <w:p w14:paraId="11452663" w14:textId="77777777" w:rsidR="00540C07" w:rsidRPr="00AF135F" w:rsidRDefault="00540C07">
      <w:pPr>
        <w:spacing w:after="0" w:line="240" w:lineRule="auto"/>
        <w:jc w:val="center"/>
        <w:rPr>
          <w:rFonts w:ascii="Liberation Serif" w:hAnsi="Liberation Serif" w:cs="Liberation Serif"/>
          <w:i/>
          <w:iCs/>
          <w:color w:val="000000" w:themeColor="text1"/>
          <w:sz w:val="22"/>
          <w:szCs w:val="22"/>
        </w:rPr>
      </w:pPr>
    </w:p>
    <w:tbl>
      <w:tblPr>
        <w:tblW w:w="5327" w:type="pct"/>
        <w:tblInd w:w="-632" w:type="dxa"/>
        <w:tblLook w:val="04A0" w:firstRow="1" w:lastRow="0" w:firstColumn="1" w:lastColumn="0" w:noHBand="0" w:noVBand="1"/>
      </w:tblPr>
      <w:tblGrid>
        <w:gridCol w:w="906"/>
        <w:gridCol w:w="6243"/>
        <w:gridCol w:w="1276"/>
        <w:gridCol w:w="1919"/>
        <w:gridCol w:w="65"/>
      </w:tblGrid>
      <w:tr w:rsidR="00540C07" w:rsidRPr="00AF135F" w14:paraId="03F68752" w14:textId="77777777">
        <w:trPr>
          <w:gridAfter w:val="1"/>
          <w:wAfter w:w="65" w:type="dxa"/>
          <w:trHeight w:val="597"/>
        </w:trPr>
        <w:tc>
          <w:tcPr>
            <w:tcW w:w="10343" w:type="dxa"/>
            <w:gridSpan w:val="4"/>
            <w:tcBorders>
              <w:top w:val="single" w:sz="4" w:space="0" w:color="auto"/>
              <w:left w:val="single" w:sz="4" w:space="0" w:color="auto"/>
              <w:bottom w:val="single" w:sz="4" w:space="0" w:color="auto"/>
              <w:right w:val="single" w:sz="4" w:space="0" w:color="auto"/>
            </w:tcBorders>
          </w:tcPr>
          <w:p w14:paraId="24DE6C89" w14:textId="77777777" w:rsidR="00540C07" w:rsidRPr="00AF135F" w:rsidRDefault="00000000">
            <w:pPr>
              <w:spacing w:after="0" w:line="240" w:lineRule="auto"/>
              <w:jc w:val="center"/>
              <w:rPr>
                <w:rFonts w:ascii="Liberation Serif" w:hAnsi="Liberation Serif" w:cs="Liberation Serif"/>
                <w:b/>
                <w:bCs/>
                <w:color w:val="000000" w:themeColor="text1"/>
                <w:sz w:val="22"/>
                <w:szCs w:val="22"/>
              </w:rPr>
            </w:pPr>
            <w:r w:rsidRPr="00AF135F">
              <w:rPr>
                <w:rFonts w:ascii="Liberation Serif" w:eastAsia="Liberation Serif" w:hAnsi="Liberation Serif" w:cs="Liberation Serif"/>
                <w:color w:val="000000" w:themeColor="text1"/>
                <w:sz w:val="22"/>
                <w:szCs w:val="22"/>
                <w:lang w:val="ba-RU"/>
              </w:rPr>
              <w:t xml:space="preserve">Меню питания для участников мероприятия на Национальном приёме проводимого “23” октября 2026 г. в “Природно-этнографическом комплексе в пос. Горнокнязевск” в рамках </w:t>
            </w:r>
            <w:r w:rsidRPr="00AF135F">
              <w:rPr>
                <w:rFonts w:ascii="Liberation Serif" w:eastAsia="Liberation Serif" w:hAnsi="Liberation Serif" w:cs="Liberation Serif"/>
                <w:bCs/>
                <w:color w:val="000000" w:themeColor="text1"/>
                <w:sz w:val="22"/>
                <w:szCs w:val="22"/>
                <w:lang w:eastAsia="hi-IN" w:bidi="hi-IN"/>
              </w:rPr>
              <w:t xml:space="preserve">мероприятия-спутника VI Конгресса молодых учёных в Ямало-Ненецком автономном округе </w:t>
            </w:r>
          </w:p>
        </w:tc>
      </w:tr>
      <w:tr w:rsidR="00540C07" w:rsidRPr="00AF135F" w14:paraId="1A1F1AAE" w14:textId="77777777">
        <w:trPr>
          <w:gridAfter w:val="1"/>
          <w:wAfter w:w="65" w:type="dxa"/>
          <w:trHeight w:val="705"/>
        </w:trPr>
        <w:tc>
          <w:tcPr>
            <w:tcW w:w="906" w:type="dxa"/>
            <w:tcBorders>
              <w:top w:val="single" w:sz="4" w:space="0" w:color="auto"/>
              <w:left w:val="single" w:sz="4" w:space="0" w:color="auto"/>
              <w:bottom w:val="single" w:sz="4" w:space="0" w:color="auto"/>
              <w:right w:val="single" w:sz="4" w:space="0" w:color="auto"/>
            </w:tcBorders>
          </w:tcPr>
          <w:p w14:paraId="23B211D2" w14:textId="77777777" w:rsidR="00540C07" w:rsidRPr="00AF135F" w:rsidRDefault="00000000">
            <w:pPr>
              <w:spacing w:after="0" w:line="240" w:lineRule="auto"/>
              <w:jc w:val="center"/>
              <w:rPr>
                <w:rFonts w:ascii="Liberation Serif" w:hAnsi="Liberation Serif" w:cs="Liberation Serif"/>
                <w:b/>
                <w:bCs/>
                <w:color w:val="000000" w:themeColor="text1"/>
                <w:sz w:val="22"/>
                <w:szCs w:val="22"/>
              </w:rPr>
            </w:pPr>
            <w:r w:rsidRPr="00AF135F">
              <w:rPr>
                <w:rFonts w:ascii="Liberation Serif" w:eastAsia="Liberation Serif" w:hAnsi="Liberation Serif" w:cs="Liberation Serif"/>
                <w:b/>
                <w:bCs/>
                <w:color w:val="000000" w:themeColor="text1"/>
                <w:sz w:val="22"/>
                <w:szCs w:val="22"/>
              </w:rPr>
              <w:t>№</w:t>
            </w:r>
          </w:p>
          <w:p w14:paraId="016269E4" w14:textId="77777777" w:rsidR="00540C07" w:rsidRPr="00AF135F" w:rsidRDefault="00000000">
            <w:pPr>
              <w:spacing w:after="0" w:line="240" w:lineRule="auto"/>
              <w:jc w:val="center"/>
              <w:rPr>
                <w:rFonts w:ascii="Liberation Serif" w:hAnsi="Liberation Serif" w:cs="Liberation Serif"/>
                <w:b/>
                <w:bCs/>
                <w:color w:val="000000" w:themeColor="text1"/>
                <w:sz w:val="22"/>
                <w:szCs w:val="22"/>
              </w:rPr>
            </w:pPr>
            <w:r w:rsidRPr="00AF135F">
              <w:rPr>
                <w:rFonts w:ascii="Liberation Serif" w:eastAsia="Liberation Serif" w:hAnsi="Liberation Serif" w:cs="Liberation Serif"/>
                <w:b/>
                <w:bCs/>
                <w:color w:val="000000" w:themeColor="text1"/>
                <w:sz w:val="22"/>
                <w:szCs w:val="22"/>
              </w:rPr>
              <w:t>п/п</w:t>
            </w:r>
          </w:p>
        </w:tc>
        <w:tc>
          <w:tcPr>
            <w:tcW w:w="6242" w:type="dxa"/>
            <w:tcBorders>
              <w:top w:val="single" w:sz="4" w:space="0" w:color="auto"/>
              <w:left w:val="none" w:sz="4" w:space="0" w:color="000000"/>
              <w:bottom w:val="single" w:sz="4" w:space="0" w:color="auto"/>
              <w:right w:val="single" w:sz="4" w:space="0" w:color="auto"/>
            </w:tcBorders>
            <w:noWrap/>
          </w:tcPr>
          <w:p w14:paraId="3784FB53" w14:textId="77777777" w:rsidR="00540C07" w:rsidRPr="00AF135F" w:rsidRDefault="00000000">
            <w:pPr>
              <w:spacing w:after="0" w:line="240" w:lineRule="auto"/>
              <w:jc w:val="center"/>
              <w:rPr>
                <w:rFonts w:ascii="Liberation Serif" w:hAnsi="Liberation Serif" w:cs="Liberation Serif"/>
                <w:b/>
                <w:bCs/>
                <w:color w:val="000000" w:themeColor="text1"/>
                <w:sz w:val="22"/>
                <w:szCs w:val="22"/>
              </w:rPr>
            </w:pPr>
            <w:r w:rsidRPr="00AF135F">
              <w:rPr>
                <w:rFonts w:ascii="Liberation Serif" w:eastAsia="Liberation Serif" w:hAnsi="Liberation Serif" w:cs="Liberation Serif"/>
                <w:b/>
                <w:bCs/>
                <w:color w:val="000000" w:themeColor="text1"/>
                <w:sz w:val="22"/>
                <w:szCs w:val="22"/>
              </w:rPr>
              <w:t>Наименование</w:t>
            </w:r>
          </w:p>
        </w:tc>
        <w:tc>
          <w:tcPr>
            <w:tcW w:w="1276" w:type="dxa"/>
            <w:tcBorders>
              <w:top w:val="single" w:sz="4" w:space="0" w:color="auto"/>
              <w:left w:val="none" w:sz="4" w:space="0" w:color="000000"/>
              <w:bottom w:val="single" w:sz="4" w:space="0" w:color="auto"/>
              <w:right w:val="single" w:sz="4" w:space="0" w:color="auto"/>
            </w:tcBorders>
          </w:tcPr>
          <w:p w14:paraId="03AA76C9" w14:textId="77777777" w:rsidR="00540C07" w:rsidRPr="00AF135F" w:rsidRDefault="00000000">
            <w:pPr>
              <w:spacing w:after="0" w:line="240" w:lineRule="auto"/>
              <w:jc w:val="center"/>
              <w:rPr>
                <w:rFonts w:ascii="Liberation Serif" w:hAnsi="Liberation Serif" w:cs="Liberation Serif"/>
                <w:b/>
                <w:bCs/>
                <w:color w:val="000000" w:themeColor="text1"/>
                <w:sz w:val="22"/>
                <w:szCs w:val="22"/>
              </w:rPr>
            </w:pPr>
            <w:r w:rsidRPr="00AF135F">
              <w:rPr>
                <w:rFonts w:ascii="Liberation Serif" w:eastAsia="Liberation Serif" w:hAnsi="Liberation Serif" w:cs="Liberation Serif"/>
                <w:b/>
                <w:bCs/>
                <w:color w:val="000000" w:themeColor="text1"/>
                <w:sz w:val="22"/>
                <w:szCs w:val="22"/>
              </w:rPr>
              <w:t>Выход в гр.</w:t>
            </w:r>
          </w:p>
        </w:tc>
        <w:tc>
          <w:tcPr>
            <w:tcW w:w="1919" w:type="dxa"/>
            <w:tcBorders>
              <w:top w:val="single" w:sz="4" w:space="0" w:color="auto"/>
              <w:left w:val="none" w:sz="4" w:space="0" w:color="000000"/>
              <w:bottom w:val="single" w:sz="4" w:space="0" w:color="auto"/>
              <w:right w:val="single" w:sz="4" w:space="0" w:color="auto"/>
            </w:tcBorders>
          </w:tcPr>
          <w:p w14:paraId="3D9BB943" w14:textId="77777777" w:rsidR="00540C07" w:rsidRPr="00AF135F" w:rsidRDefault="00000000">
            <w:pPr>
              <w:spacing w:after="0" w:line="240" w:lineRule="auto"/>
              <w:jc w:val="center"/>
              <w:rPr>
                <w:rFonts w:ascii="Liberation Serif" w:hAnsi="Liberation Serif" w:cs="Liberation Serif"/>
                <w:b/>
                <w:bCs/>
                <w:color w:val="000000" w:themeColor="text1"/>
                <w:sz w:val="22"/>
                <w:szCs w:val="22"/>
              </w:rPr>
            </w:pPr>
            <w:r w:rsidRPr="00AF135F">
              <w:rPr>
                <w:rFonts w:ascii="Liberation Serif" w:eastAsia="Liberation Serif" w:hAnsi="Liberation Serif" w:cs="Liberation Serif"/>
                <w:b/>
                <w:bCs/>
                <w:color w:val="000000" w:themeColor="text1"/>
                <w:sz w:val="22"/>
                <w:szCs w:val="22"/>
              </w:rPr>
              <w:t>Кол-во участников мероприятия</w:t>
            </w:r>
          </w:p>
        </w:tc>
      </w:tr>
      <w:tr w:rsidR="00540C07" w:rsidRPr="00AF135F" w14:paraId="55E546B8" w14:textId="77777777">
        <w:trPr>
          <w:gridAfter w:val="1"/>
          <w:wAfter w:w="65" w:type="dxa"/>
          <w:trHeight w:val="20"/>
        </w:trPr>
        <w:tc>
          <w:tcPr>
            <w:tcW w:w="906" w:type="dxa"/>
            <w:tcBorders>
              <w:top w:val="none" w:sz="4" w:space="0" w:color="000000"/>
              <w:left w:val="single" w:sz="4" w:space="0" w:color="auto"/>
              <w:bottom w:val="single" w:sz="4" w:space="0" w:color="auto"/>
              <w:right w:val="single" w:sz="4" w:space="0" w:color="auto"/>
            </w:tcBorders>
            <w:noWrap/>
          </w:tcPr>
          <w:p w14:paraId="364F48CC"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1</w:t>
            </w:r>
          </w:p>
        </w:tc>
        <w:tc>
          <w:tcPr>
            <w:tcW w:w="6242" w:type="dxa"/>
            <w:tcBorders>
              <w:top w:val="single" w:sz="4" w:space="0" w:color="auto"/>
              <w:left w:val="none" w:sz="4" w:space="0" w:color="000000"/>
              <w:bottom w:val="single" w:sz="4" w:space="0" w:color="auto"/>
              <w:right w:val="single" w:sz="4" w:space="0" w:color="auto"/>
            </w:tcBorders>
          </w:tcPr>
          <w:p w14:paraId="1AA88DCF" w14:textId="77777777" w:rsidR="00540C07" w:rsidRPr="00AF135F" w:rsidRDefault="00000000">
            <w:pPr>
              <w:spacing w:after="0" w:line="240" w:lineRule="auto"/>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 xml:space="preserve">Строганина (соль, перец, </w:t>
            </w:r>
            <w:proofErr w:type="spellStart"/>
            <w:r w:rsidRPr="00AF135F">
              <w:rPr>
                <w:rFonts w:ascii="Liberation Serif" w:eastAsia="Liberation Serif" w:hAnsi="Liberation Serif" w:cs="Liberation Serif"/>
                <w:color w:val="000000" w:themeColor="text1"/>
                <w:sz w:val="22"/>
                <w:szCs w:val="22"/>
              </w:rPr>
              <w:t>маканина</w:t>
            </w:r>
            <w:proofErr w:type="spellEnd"/>
            <w:r w:rsidRPr="00AF135F">
              <w:rPr>
                <w:rFonts w:ascii="Liberation Serif" w:eastAsia="Liberation Serif" w:hAnsi="Liberation Serif" w:cs="Liberation Serif"/>
                <w:color w:val="000000" w:themeColor="text1"/>
                <w:sz w:val="22"/>
                <w:szCs w:val="22"/>
              </w:rPr>
              <w:t>)</w:t>
            </w:r>
          </w:p>
        </w:tc>
        <w:tc>
          <w:tcPr>
            <w:tcW w:w="1276" w:type="dxa"/>
            <w:tcBorders>
              <w:top w:val="none" w:sz="4" w:space="0" w:color="000000"/>
              <w:left w:val="none" w:sz="4" w:space="0" w:color="000000"/>
              <w:bottom w:val="single" w:sz="4" w:space="0" w:color="auto"/>
              <w:right w:val="single" w:sz="4" w:space="0" w:color="auto"/>
            </w:tcBorders>
          </w:tcPr>
          <w:p w14:paraId="4F54ED8E"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100</w:t>
            </w:r>
          </w:p>
        </w:tc>
        <w:tc>
          <w:tcPr>
            <w:tcW w:w="1919" w:type="dxa"/>
            <w:tcBorders>
              <w:top w:val="none" w:sz="4" w:space="0" w:color="000000"/>
              <w:left w:val="none" w:sz="4" w:space="0" w:color="000000"/>
              <w:bottom w:val="single" w:sz="4" w:space="0" w:color="auto"/>
              <w:right w:val="single" w:sz="4" w:space="0" w:color="auto"/>
            </w:tcBorders>
          </w:tcPr>
          <w:p w14:paraId="082A32A3"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7D9E3CD3" w14:textId="77777777">
        <w:trPr>
          <w:gridAfter w:val="1"/>
          <w:wAfter w:w="65" w:type="dxa"/>
          <w:trHeight w:val="20"/>
        </w:trPr>
        <w:tc>
          <w:tcPr>
            <w:tcW w:w="906" w:type="dxa"/>
            <w:tcBorders>
              <w:top w:val="none" w:sz="4" w:space="0" w:color="000000"/>
              <w:left w:val="single" w:sz="4" w:space="0" w:color="auto"/>
              <w:bottom w:val="single" w:sz="4" w:space="0" w:color="auto"/>
              <w:right w:val="single" w:sz="4" w:space="0" w:color="auto"/>
            </w:tcBorders>
            <w:noWrap/>
          </w:tcPr>
          <w:p w14:paraId="57D6E0D3"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2</w:t>
            </w:r>
          </w:p>
        </w:tc>
        <w:tc>
          <w:tcPr>
            <w:tcW w:w="6242" w:type="dxa"/>
            <w:tcBorders>
              <w:top w:val="single" w:sz="4" w:space="0" w:color="auto"/>
              <w:left w:val="none" w:sz="4" w:space="0" w:color="000000"/>
              <w:bottom w:val="single" w:sz="4" w:space="0" w:color="auto"/>
              <w:right w:val="single" w:sz="4" w:space="0" w:color="auto"/>
            </w:tcBorders>
          </w:tcPr>
          <w:p w14:paraId="697BF2A4" w14:textId="77777777" w:rsidR="00540C07" w:rsidRPr="00AF135F" w:rsidRDefault="00000000">
            <w:pPr>
              <w:spacing w:after="0" w:line="240" w:lineRule="auto"/>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Ассорти из сига (филе сига слабой соли, сиг холодного копчения, сугудай из сига)</w:t>
            </w:r>
          </w:p>
        </w:tc>
        <w:tc>
          <w:tcPr>
            <w:tcW w:w="1276" w:type="dxa"/>
            <w:tcBorders>
              <w:top w:val="none" w:sz="4" w:space="0" w:color="000000"/>
              <w:left w:val="none" w:sz="4" w:space="0" w:color="000000"/>
              <w:bottom w:val="single" w:sz="4" w:space="0" w:color="auto"/>
              <w:right w:val="single" w:sz="4" w:space="0" w:color="auto"/>
            </w:tcBorders>
            <w:noWrap/>
          </w:tcPr>
          <w:p w14:paraId="53185E4F"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75</w:t>
            </w:r>
          </w:p>
        </w:tc>
        <w:tc>
          <w:tcPr>
            <w:tcW w:w="1919" w:type="dxa"/>
            <w:tcBorders>
              <w:top w:val="none" w:sz="4" w:space="0" w:color="000000"/>
              <w:left w:val="none" w:sz="4" w:space="0" w:color="000000"/>
              <w:bottom w:val="single" w:sz="4" w:space="0" w:color="auto"/>
              <w:right w:val="single" w:sz="4" w:space="0" w:color="auto"/>
            </w:tcBorders>
            <w:noWrap/>
          </w:tcPr>
          <w:p w14:paraId="68E6E9A5"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000B831D" w14:textId="77777777">
        <w:trPr>
          <w:gridAfter w:val="1"/>
          <w:wAfter w:w="65" w:type="dxa"/>
          <w:trHeight w:val="20"/>
        </w:trPr>
        <w:tc>
          <w:tcPr>
            <w:tcW w:w="906" w:type="dxa"/>
            <w:tcBorders>
              <w:top w:val="none" w:sz="4" w:space="0" w:color="000000"/>
              <w:left w:val="single" w:sz="4" w:space="0" w:color="auto"/>
              <w:bottom w:val="single" w:sz="4" w:space="0" w:color="auto"/>
              <w:right w:val="single" w:sz="4" w:space="0" w:color="auto"/>
            </w:tcBorders>
            <w:noWrap/>
          </w:tcPr>
          <w:p w14:paraId="3A905B58"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3</w:t>
            </w:r>
          </w:p>
        </w:tc>
        <w:tc>
          <w:tcPr>
            <w:tcW w:w="6242" w:type="dxa"/>
            <w:tcBorders>
              <w:top w:val="single" w:sz="4" w:space="0" w:color="auto"/>
              <w:left w:val="none" w:sz="4" w:space="0" w:color="000000"/>
              <w:bottom w:val="single" w:sz="4" w:space="0" w:color="auto"/>
              <w:right w:val="single" w:sz="4" w:space="0" w:color="auto"/>
            </w:tcBorders>
          </w:tcPr>
          <w:p w14:paraId="4F0D2000" w14:textId="77777777" w:rsidR="00540C07" w:rsidRPr="00AF135F" w:rsidRDefault="00000000">
            <w:pPr>
              <w:spacing w:after="0" w:line="240" w:lineRule="auto"/>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Ассорти мясное (оленина с/к, ветчина из оленя, язык говяжий, домашнее сало, зеленый лук, с хреном)</w:t>
            </w:r>
          </w:p>
        </w:tc>
        <w:tc>
          <w:tcPr>
            <w:tcW w:w="1276" w:type="dxa"/>
            <w:tcBorders>
              <w:top w:val="none" w:sz="4" w:space="0" w:color="000000"/>
              <w:left w:val="none" w:sz="4" w:space="0" w:color="000000"/>
              <w:bottom w:val="single" w:sz="4" w:space="0" w:color="auto"/>
              <w:right w:val="single" w:sz="4" w:space="0" w:color="auto"/>
            </w:tcBorders>
            <w:noWrap/>
          </w:tcPr>
          <w:p w14:paraId="45918275"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75</w:t>
            </w:r>
          </w:p>
        </w:tc>
        <w:tc>
          <w:tcPr>
            <w:tcW w:w="1919" w:type="dxa"/>
            <w:tcBorders>
              <w:top w:val="none" w:sz="4" w:space="0" w:color="000000"/>
              <w:left w:val="none" w:sz="4" w:space="0" w:color="000000"/>
              <w:bottom w:val="single" w:sz="4" w:space="0" w:color="auto"/>
              <w:right w:val="single" w:sz="4" w:space="0" w:color="auto"/>
            </w:tcBorders>
            <w:noWrap/>
          </w:tcPr>
          <w:p w14:paraId="7A468FE7"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6C127B4C" w14:textId="77777777">
        <w:trPr>
          <w:gridAfter w:val="1"/>
          <w:wAfter w:w="65" w:type="dxa"/>
          <w:trHeight w:val="20"/>
        </w:trPr>
        <w:tc>
          <w:tcPr>
            <w:tcW w:w="906" w:type="dxa"/>
            <w:tcBorders>
              <w:top w:val="none" w:sz="4" w:space="0" w:color="000000"/>
              <w:left w:val="single" w:sz="4" w:space="0" w:color="auto"/>
              <w:bottom w:val="single" w:sz="4" w:space="0" w:color="auto"/>
              <w:right w:val="single" w:sz="4" w:space="0" w:color="auto"/>
            </w:tcBorders>
            <w:noWrap/>
          </w:tcPr>
          <w:p w14:paraId="54B19C1E"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4</w:t>
            </w:r>
          </w:p>
        </w:tc>
        <w:tc>
          <w:tcPr>
            <w:tcW w:w="6242" w:type="dxa"/>
            <w:tcBorders>
              <w:top w:val="single" w:sz="4" w:space="0" w:color="auto"/>
              <w:left w:val="none" w:sz="4" w:space="0" w:color="000000"/>
              <w:bottom w:val="single" w:sz="4" w:space="0" w:color="auto"/>
              <w:right w:val="single" w:sz="4" w:space="0" w:color="auto"/>
            </w:tcBorders>
          </w:tcPr>
          <w:p w14:paraId="3CBF07A9" w14:textId="77777777" w:rsidR="00540C07" w:rsidRPr="00AF135F" w:rsidRDefault="00000000">
            <w:pPr>
              <w:spacing w:after="0" w:line="240" w:lineRule="auto"/>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Грузди соленые с домашней сметаной и красным луком</w:t>
            </w:r>
          </w:p>
        </w:tc>
        <w:tc>
          <w:tcPr>
            <w:tcW w:w="1276" w:type="dxa"/>
            <w:tcBorders>
              <w:top w:val="none" w:sz="4" w:space="0" w:color="000000"/>
              <w:left w:val="none" w:sz="4" w:space="0" w:color="000000"/>
              <w:bottom w:val="single" w:sz="4" w:space="0" w:color="auto"/>
              <w:right w:val="single" w:sz="4" w:space="0" w:color="auto"/>
            </w:tcBorders>
            <w:noWrap/>
          </w:tcPr>
          <w:p w14:paraId="0795C0EE"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50</w:t>
            </w:r>
          </w:p>
        </w:tc>
        <w:tc>
          <w:tcPr>
            <w:tcW w:w="1919" w:type="dxa"/>
            <w:tcBorders>
              <w:top w:val="none" w:sz="4" w:space="0" w:color="000000"/>
              <w:left w:val="none" w:sz="4" w:space="0" w:color="000000"/>
              <w:bottom w:val="single" w:sz="4" w:space="0" w:color="auto"/>
              <w:right w:val="single" w:sz="4" w:space="0" w:color="auto"/>
            </w:tcBorders>
            <w:noWrap/>
          </w:tcPr>
          <w:p w14:paraId="17171878"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6A2D2968" w14:textId="77777777">
        <w:trPr>
          <w:gridAfter w:val="1"/>
          <w:wAfter w:w="65" w:type="dxa"/>
          <w:trHeight w:val="20"/>
        </w:trPr>
        <w:tc>
          <w:tcPr>
            <w:tcW w:w="906" w:type="dxa"/>
            <w:tcBorders>
              <w:top w:val="none" w:sz="4" w:space="0" w:color="000000"/>
              <w:left w:val="single" w:sz="4" w:space="0" w:color="auto"/>
              <w:bottom w:val="single" w:sz="4" w:space="0" w:color="auto"/>
              <w:right w:val="single" w:sz="4" w:space="0" w:color="auto"/>
            </w:tcBorders>
            <w:noWrap/>
          </w:tcPr>
          <w:p w14:paraId="1C110C4C"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5</w:t>
            </w:r>
          </w:p>
        </w:tc>
        <w:tc>
          <w:tcPr>
            <w:tcW w:w="6242" w:type="dxa"/>
            <w:tcBorders>
              <w:top w:val="single" w:sz="4" w:space="0" w:color="auto"/>
              <w:left w:val="none" w:sz="4" w:space="0" w:color="000000"/>
              <w:bottom w:val="single" w:sz="4" w:space="0" w:color="auto"/>
              <w:right w:val="single" w:sz="4" w:space="0" w:color="auto"/>
            </w:tcBorders>
          </w:tcPr>
          <w:p w14:paraId="5511727C" w14:textId="77777777" w:rsidR="00540C07" w:rsidRPr="00AF135F" w:rsidRDefault="00000000">
            <w:pPr>
              <w:spacing w:after="0" w:line="240" w:lineRule="auto"/>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Картофельные драники с сигом х/к, зеленым луком и домашней сметаной</w:t>
            </w:r>
          </w:p>
        </w:tc>
        <w:tc>
          <w:tcPr>
            <w:tcW w:w="1276" w:type="dxa"/>
            <w:tcBorders>
              <w:top w:val="none" w:sz="4" w:space="0" w:color="000000"/>
              <w:left w:val="none" w:sz="4" w:space="0" w:color="000000"/>
              <w:bottom w:val="single" w:sz="4" w:space="0" w:color="auto"/>
              <w:right w:val="single" w:sz="4" w:space="0" w:color="auto"/>
            </w:tcBorders>
            <w:noWrap/>
          </w:tcPr>
          <w:p w14:paraId="1961E5B4"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50</w:t>
            </w:r>
          </w:p>
        </w:tc>
        <w:tc>
          <w:tcPr>
            <w:tcW w:w="1919" w:type="dxa"/>
            <w:tcBorders>
              <w:top w:val="none" w:sz="4" w:space="0" w:color="000000"/>
              <w:left w:val="none" w:sz="4" w:space="0" w:color="000000"/>
              <w:bottom w:val="single" w:sz="4" w:space="0" w:color="auto"/>
              <w:right w:val="single" w:sz="4" w:space="0" w:color="auto"/>
            </w:tcBorders>
            <w:noWrap/>
          </w:tcPr>
          <w:p w14:paraId="5BB5D805"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10E066C0" w14:textId="77777777">
        <w:trPr>
          <w:gridAfter w:val="1"/>
          <w:wAfter w:w="65" w:type="dxa"/>
          <w:trHeight w:val="20"/>
        </w:trPr>
        <w:tc>
          <w:tcPr>
            <w:tcW w:w="906" w:type="dxa"/>
            <w:tcBorders>
              <w:top w:val="none" w:sz="4" w:space="0" w:color="000000"/>
              <w:left w:val="single" w:sz="4" w:space="0" w:color="auto"/>
              <w:bottom w:val="single" w:sz="4" w:space="0" w:color="auto"/>
              <w:right w:val="single" w:sz="4" w:space="0" w:color="auto"/>
            </w:tcBorders>
            <w:noWrap/>
          </w:tcPr>
          <w:p w14:paraId="619A62B4"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6</w:t>
            </w:r>
          </w:p>
        </w:tc>
        <w:tc>
          <w:tcPr>
            <w:tcW w:w="6242" w:type="dxa"/>
            <w:tcBorders>
              <w:top w:val="single" w:sz="4" w:space="0" w:color="auto"/>
              <w:left w:val="none" w:sz="4" w:space="0" w:color="000000"/>
              <w:bottom w:val="single" w:sz="4" w:space="0" w:color="auto"/>
              <w:right w:val="single" w:sz="4" w:space="0" w:color="auto"/>
            </w:tcBorders>
          </w:tcPr>
          <w:p w14:paraId="7AC9911E" w14:textId="77777777" w:rsidR="00540C07" w:rsidRPr="00AF135F" w:rsidRDefault="00000000">
            <w:pPr>
              <w:spacing w:after="0" w:line="240" w:lineRule="auto"/>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Квашеная капуста с брусникой</w:t>
            </w:r>
          </w:p>
        </w:tc>
        <w:tc>
          <w:tcPr>
            <w:tcW w:w="1276" w:type="dxa"/>
            <w:tcBorders>
              <w:top w:val="none" w:sz="4" w:space="0" w:color="000000"/>
              <w:left w:val="none" w:sz="4" w:space="0" w:color="000000"/>
              <w:bottom w:val="single" w:sz="4" w:space="0" w:color="auto"/>
              <w:right w:val="single" w:sz="4" w:space="0" w:color="auto"/>
            </w:tcBorders>
            <w:noWrap/>
          </w:tcPr>
          <w:p w14:paraId="21D12429"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30</w:t>
            </w:r>
          </w:p>
        </w:tc>
        <w:tc>
          <w:tcPr>
            <w:tcW w:w="1919" w:type="dxa"/>
            <w:tcBorders>
              <w:top w:val="none" w:sz="4" w:space="0" w:color="000000"/>
              <w:left w:val="none" w:sz="4" w:space="0" w:color="000000"/>
              <w:bottom w:val="single" w:sz="4" w:space="0" w:color="auto"/>
              <w:right w:val="single" w:sz="4" w:space="0" w:color="auto"/>
            </w:tcBorders>
            <w:noWrap/>
          </w:tcPr>
          <w:p w14:paraId="6F6500E6"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4A4BF7D8" w14:textId="77777777">
        <w:trPr>
          <w:gridAfter w:val="1"/>
          <w:wAfter w:w="65" w:type="dxa"/>
          <w:trHeight w:val="20"/>
        </w:trPr>
        <w:tc>
          <w:tcPr>
            <w:tcW w:w="906" w:type="dxa"/>
            <w:tcBorders>
              <w:top w:val="none" w:sz="4" w:space="0" w:color="000000"/>
              <w:left w:val="single" w:sz="4" w:space="0" w:color="auto"/>
              <w:bottom w:val="single" w:sz="4" w:space="0" w:color="auto"/>
              <w:right w:val="single" w:sz="4" w:space="0" w:color="auto"/>
            </w:tcBorders>
            <w:noWrap/>
          </w:tcPr>
          <w:p w14:paraId="0BD29C82"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7</w:t>
            </w:r>
          </w:p>
        </w:tc>
        <w:tc>
          <w:tcPr>
            <w:tcW w:w="6242" w:type="dxa"/>
            <w:tcBorders>
              <w:top w:val="single" w:sz="4" w:space="0" w:color="auto"/>
              <w:left w:val="none" w:sz="4" w:space="0" w:color="000000"/>
              <w:bottom w:val="single" w:sz="4" w:space="0" w:color="auto"/>
              <w:right w:val="single" w:sz="4" w:space="0" w:color="auto"/>
            </w:tcBorders>
            <w:noWrap/>
          </w:tcPr>
          <w:p w14:paraId="29CAE904" w14:textId="77777777" w:rsidR="00540C07" w:rsidRPr="00AF135F" w:rsidRDefault="00000000">
            <w:pPr>
              <w:spacing w:after="0" w:line="240" w:lineRule="auto"/>
              <w:rPr>
                <w:rFonts w:ascii="Liberation Serif" w:hAnsi="Liberation Serif" w:cs="Liberation Serif"/>
                <w:color w:val="000000" w:themeColor="text1"/>
                <w:sz w:val="22"/>
                <w:szCs w:val="22"/>
              </w:rPr>
            </w:pPr>
            <w:proofErr w:type="spellStart"/>
            <w:r w:rsidRPr="00AF135F">
              <w:rPr>
                <w:rFonts w:ascii="Liberation Serif" w:eastAsia="Liberation Serif" w:hAnsi="Liberation Serif" w:cs="Liberation Serif"/>
                <w:color w:val="000000" w:themeColor="text1"/>
                <w:sz w:val="22"/>
                <w:szCs w:val="22"/>
              </w:rPr>
              <w:t>Растегай</w:t>
            </w:r>
            <w:proofErr w:type="spellEnd"/>
            <w:r w:rsidRPr="00AF135F">
              <w:rPr>
                <w:rFonts w:ascii="Liberation Serif" w:eastAsia="Liberation Serif" w:hAnsi="Liberation Serif" w:cs="Liberation Serif"/>
                <w:color w:val="000000" w:themeColor="text1"/>
                <w:sz w:val="22"/>
                <w:szCs w:val="22"/>
              </w:rPr>
              <w:t xml:space="preserve"> с рыбой</w:t>
            </w:r>
          </w:p>
        </w:tc>
        <w:tc>
          <w:tcPr>
            <w:tcW w:w="1276" w:type="dxa"/>
            <w:tcBorders>
              <w:top w:val="none" w:sz="4" w:space="0" w:color="000000"/>
              <w:left w:val="none" w:sz="4" w:space="0" w:color="000000"/>
              <w:bottom w:val="single" w:sz="4" w:space="0" w:color="auto"/>
              <w:right w:val="single" w:sz="4" w:space="0" w:color="auto"/>
            </w:tcBorders>
            <w:noWrap/>
          </w:tcPr>
          <w:p w14:paraId="685A045C"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50</w:t>
            </w:r>
          </w:p>
        </w:tc>
        <w:tc>
          <w:tcPr>
            <w:tcW w:w="1919" w:type="dxa"/>
            <w:tcBorders>
              <w:top w:val="none" w:sz="4" w:space="0" w:color="000000"/>
              <w:left w:val="none" w:sz="4" w:space="0" w:color="000000"/>
              <w:bottom w:val="single" w:sz="4" w:space="0" w:color="auto"/>
              <w:right w:val="single" w:sz="4" w:space="0" w:color="auto"/>
            </w:tcBorders>
            <w:noWrap/>
          </w:tcPr>
          <w:p w14:paraId="60662951"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6109A316" w14:textId="77777777">
        <w:trPr>
          <w:gridAfter w:val="1"/>
          <w:wAfter w:w="65" w:type="dxa"/>
          <w:trHeight w:val="20"/>
        </w:trPr>
        <w:tc>
          <w:tcPr>
            <w:tcW w:w="906" w:type="dxa"/>
            <w:tcBorders>
              <w:top w:val="none" w:sz="4" w:space="0" w:color="000000"/>
              <w:left w:val="single" w:sz="4" w:space="0" w:color="auto"/>
              <w:bottom w:val="single" w:sz="4" w:space="0" w:color="auto"/>
              <w:right w:val="single" w:sz="4" w:space="0" w:color="auto"/>
            </w:tcBorders>
            <w:noWrap/>
          </w:tcPr>
          <w:p w14:paraId="5F6FF721"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8</w:t>
            </w:r>
          </w:p>
        </w:tc>
        <w:tc>
          <w:tcPr>
            <w:tcW w:w="6242" w:type="dxa"/>
            <w:tcBorders>
              <w:top w:val="single" w:sz="4" w:space="0" w:color="auto"/>
              <w:left w:val="none" w:sz="4" w:space="0" w:color="000000"/>
              <w:bottom w:val="single" w:sz="4" w:space="0" w:color="auto"/>
              <w:right w:val="single" w:sz="4" w:space="0" w:color="auto"/>
            </w:tcBorders>
          </w:tcPr>
          <w:p w14:paraId="656888C6" w14:textId="77777777" w:rsidR="00540C07" w:rsidRPr="00AF135F" w:rsidRDefault="00000000">
            <w:pPr>
              <w:spacing w:after="0" w:line="240" w:lineRule="auto"/>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Мини пирожок с картофелем и лесными грибами</w:t>
            </w:r>
          </w:p>
        </w:tc>
        <w:tc>
          <w:tcPr>
            <w:tcW w:w="1276" w:type="dxa"/>
            <w:tcBorders>
              <w:top w:val="none" w:sz="4" w:space="0" w:color="000000"/>
              <w:left w:val="none" w:sz="4" w:space="0" w:color="000000"/>
              <w:bottom w:val="single" w:sz="4" w:space="0" w:color="auto"/>
              <w:right w:val="single" w:sz="4" w:space="0" w:color="auto"/>
            </w:tcBorders>
            <w:noWrap/>
          </w:tcPr>
          <w:p w14:paraId="76540152"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50</w:t>
            </w:r>
          </w:p>
        </w:tc>
        <w:tc>
          <w:tcPr>
            <w:tcW w:w="1919" w:type="dxa"/>
            <w:tcBorders>
              <w:top w:val="none" w:sz="4" w:space="0" w:color="000000"/>
              <w:left w:val="none" w:sz="4" w:space="0" w:color="000000"/>
              <w:bottom w:val="single" w:sz="4" w:space="0" w:color="auto"/>
              <w:right w:val="single" w:sz="4" w:space="0" w:color="auto"/>
            </w:tcBorders>
            <w:noWrap/>
          </w:tcPr>
          <w:p w14:paraId="0FC3AE7D"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34140968" w14:textId="77777777">
        <w:trPr>
          <w:gridAfter w:val="1"/>
          <w:wAfter w:w="65" w:type="dxa"/>
          <w:trHeight w:val="20"/>
        </w:trPr>
        <w:tc>
          <w:tcPr>
            <w:tcW w:w="906" w:type="dxa"/>
            <w:tcBorders>
              <w:top w:val="none" w:sz="4" w:space="0" w:color="000000"/>
              <w:left w:val="single" w:sz="4" w:space="0" w:color="auto"/>
              <w:bottom w:val="single" w:sz="4" w:space="0" w:color="auto"/>
              <w:right w:val="single" w:sz="4" w:space="0" w:color="auto"/>
            </w:tcBorders>
            <w:noWrap/>
          </w:tcPr>
          <w:p w14:paraId="49C26D3D"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w:t>
            </w:r>
          </w:p>
        </w:tc>
        <w:tc>
          <w:tcPr>
            <w:tcW w:w="6242" w:type="dxa"/>
            <w:tcBorders>
              <w:top w:val="single" w:sz="4" w:space="0" w:color="auto"/>
              <w:left w:val="none" w:sz="4" w:space="0" w:color="000000"/>
              <w:bottom w:val="single" w:sz="4" w:space="0" w:color="auto"/>
              <w:right w:val="single" w:sz="4" w:space="0" w:color="auto"/>
            </w:tcBorders>
          </w:tcPr>
          <w:p w14:paraId="42E5ACBB" w14:textId="77777777" w:rsidR="00540C07" w:rsidRPr="00AF135F" w:rsidRDefault="00000000">
            <w:pPr>
              <w:spacing w:after="0" w:line="240" w:lineRule="auto"/>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Ватрушка с брусникой и сметанным соусом</w:t>
            </w:r>
          </w:p>
        </w:tc>
        <w:tc>
          <w:tcPr>
            <w:tcW w:w="1276" w:type="dxa"/>
            <w:tcBorders>
              <w:top w:val="none" w:sz="4" w:space="0" w:color="000000"/>
              <w:left w:val="none" w:sz="4" w:space="0" w:color="000000"/>
              <w:bottom w:val="single" w:sz="4" w:space="0" w:color="auto"/>
              <w:right w:val="single" w:sz="4" w:space="0" w:color="auto"/>
            </w:tcBorders>
            <w:noWrap/>
          </w:tcPr>
          <w:p w14:paraId="0020472C"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50</w:t>
            </w:r>
          </w:p>
        </w:tc>
        <w:tc>
          <w:tcPr>
            <w:tcW w:w="1919" w:type="dxa"/>
            <w:tcBorders>
              <w:top w:val="none" w:sz="4" w:space="0" w:color="000000"/>
              <w:left w:val="none" w:sz="4" w:space="0" w:color="000000"/>
              <w:bottom w:val="single" w:sz="4" w:space="0" w:color="auto"/>
              <w:right w:val="single" w:sz="4" w:space="0" w:color="auto"/>
            </w:tcBorders>
            <w:noWrap/>
          </w:tcPr>
          <w:p w14:paraId="7157102A"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48B493A4" w14:textId="77777777">
        <w:trPr>
          <w:gridAfter w:val="1"/>
          <w:wAfter w:w="65" w:type="dxa"/>
          <w:trHeight w:val="20"/>
        </w:trPr>
        <w:tc>
          <w:tcPr>
            <w:tcW w:w="906" w:type="dxa"/>
            <w:tcBorders>
              <w:top w:val="none" w:sz="4" w:space="0" w:color="000000"/>
              <w:left w:val="single" w:sz="4" w:space="0" w:color="auto"/>
              <w:bottom w:val="single" w:sz="4" w:space="0" w:color="auto"/>
              <w:right w:val="single" w:sz="4" w:space="0" w:color="auto"/>
            </w:tcBorders>
            <w:noWrap/>
          </w:tcPr>
          <w:p w14:paraId="7FB99D17"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10</w:t>
            </w:r>
          </w:p>
        </w:tc>
        <w:tc>
          <w:tcPr>
            <w:tcW w:w="6242" w:type="dxa"/>
            <w:tcBorders>
              <w:top w:val="single" w:sz="4" w:space="0" w:color="auto"/>
              <w:left w:val="none" w:sz="4" w:space="0" w:color="000000"/>
              <w:bottom w:val="single" w:sz="4" w:space="0" w:color="auto"/>
              <w:right w:val="single" w:sz="4" w:space="0" w:color="auto"/>
            </w:tcBorders>
          </w:tcPr>
          <w:p w14:paraId="0ECC720C" w14:textId="77777777" w:rsidR="00540C07" w:rsidRPr="00AF135F" w:rsidRDefault="00000000">
            <w:pPr>
              <w:spacing w:after="0" w:line="240" w:lineRule="auto"/>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на выбор: Уха по-ямальски / Шурпа из оленины</w:t>
            </w:r>
          </w:p>
        </w:tc>
        <w:tc>
          <w:tcPr>
            <w:tcW w:w="1276" w:type="dxa"/>
            <w:tcBorders>
              <w:top w:val="none" w:sz="4" w:space="0" w:color="000000"/>
              <w:left w:val="none" w:sz="4" w:space="0" w:color="000000"/>
              <w:bottom w:val="single" w:sz="4" w:space="0" w:color="auto"/>
              <w:right w:val="single" w:sz="4" w:space="0" w:color="auto"/>
            </w:tcBorders>
            <w:noWrap/>
          </w:tcPr>
          <w:p w14:paraId="543FDF0B"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250</w:t>
            </w:r>
          </w:p>
        </w:tc>
        <w:tc>
          <w:tcPr>
            <w:tcW w:w="1919" w:type="dxa"/>
            <w:tcBorders>
              <w:top w:val="none" w:sz="4" w:space="0" w:color="000000"/>
              <w:left w:val="none" w:sz="4" w:space="0" w:color="000000"/>
              <w:bottom w:val="single" w:sz="4" w:space="0" w:color="auto"/>
              <w:right w:val="single" w:sz="4" w:space="0" w:color="auto"/>
            </w:tcBorders>
            <w:noWrap/>
          </w:tcPr>
          <w:p w14:paraId="315C9B0A"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74862108" w14:textId="77777777">
        <w:trPr>
          <w:gridAfter w:val="1"/>
          <w:wAfter w:w="65" w:type="dxa"/>
          <w:trHeight w:val="20"/>
        </w:trPr>
        <w:tc>
          <w:tcPr>
            <w:tcW w:w="906" w:type="dxa"/>
            <w:tcBorders>
              <w:top w:val="none" w:sz="4" w:space="0" w:color="000000"/>
              <w:left w:val="single" w:sz="4" w:space="0" w:color="auto"/>
              <w:bottom w:val="single" w:sz="4" w:space="0" w:color="auto"/>
              <w:right w:val="single" w:sz="4" w:space="0" w:color="auto"/>
            </w:tcBorders>
            <w:noWrap/>
          </w:tcPr>
          <w:p w14:paraId="5290DF95"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11</w:t>
            </w:r>
          </w:p>
        </w:tc>
        <w:tc>
          <w:tcPr>
            <w:tcW w:w="6242" w:type="dxa"/>
            <w:tcBorders>
              <w:top w:val="single" w:sz="4" w:space="0" w:color="auto"/>
              <w:left w:val="none" w:sz="4" w:space="0" w:color="000000"/>
              <w:bottom w:val="single" w:sz="4" w:space="0" w:color="auto"/>
              <w:right w:val="single" w:sz="4" w:space="0" w:color="auto"/>
            </w:tcBorders>
          </w:tcPr>
          <w:p w14:paraId="1ADE2B47" w14:textId="77777777" w:rsidR="00540C07" w:rsidRPr="00AF135F" w:rsidRDefault="00000000">
            <w:pPr>
              <w:spacing w:after="0" w:line="240" w:lineRule="auto"/>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 xml:space="preserve">Сиг в кляре с соусом </w:t>
            </w:r>
            <w:proofErr w:type="gramStart"/>
            <w:r w:rsidRPr="00AF135F">
              <w:rPr>
                <w:rFonts w:ascii="Liberation Serif" w:eastAsia="Liberation Serif" w:hAnsi="Liberation Serif" w:cs="Liberation Serif"/>
                <w:color w:val="000000" w:themeColor="text1"/>
                <w:sz w:val="22"/>
                <w:szCs w:val="22"/>
              </w:rPr>
              <w:t>тар-тар</w:t>
            </w:r>
            <w:proofErr w:type="gramEnd"/>
          </w:p>
        </w:tc>
        <w:tc>
          <w:tcPr>
            <w:tcW w:w="1276" w:type="dxa"/>
            <w:tcBorders>
              <w:top w:val="none" w:sz="4" w:space="0" w:color="000000"/>
              <w:left w:val="none" w:sz="4" w:space="0" w:color="000000"/>
              <w:bottom w:val="single" w:sz="4" w:space="0" w:color="auto"/>
              <w:right w:val="single" w:sz="4" w:space="0" w:color="auto"/>
            </w:tcBorders>
            <w:noWrap/>
          </w:tcPr>
          <w:p w14:paraId="582EF598"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65</w:t>
            </w:r>
          </w:p>
        </w:tc>
        <w:tc>
          <w:tcPr>
            <w:tcW w:w="1919" w:type="dxa"/>
            <w:tcBorders>
              <w:top w:val="none" w:sz="4" w:space="0" w:color="000000"/>
              <w:left w:val="none" w:sz="4" w:space="0" w:color="000000"/>
              <w:bottom w:val="single" w:sz="4" w:space="0" w:color="auto"/>
              <w:right w:val="single" w:sz="4" w:space="0" w:color="auto"/>
            </w:tcBorders>
            <w:noWrap/>
          </w:tcPr>
          <w:p w14:paraId="1C90A7E8"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2308E7F7" w14:textId="77777777">
        <w:trPr>
          <w:gridAfter w:val="1"/>
          <w:wAfter w:w="65" w:type="dxa"/>
          <w:trHeight w:val="20"/>
        </w:trPr>
        <w:tc>
          <w:tcPr>
            <w:tcW w:w="906" w:type="dxa"/>
            <w:tcBorders>
              <w:top w:val="none" w:sz="4" w:space="0" w:color="000000"/>
              <w:left w:val="single" w:sz="4" w:space="0" w:color="auto"/>
              <w:bottom w:val="single" w:sz="4" w:space="0" w:color="auto"/>
              <w:right w:val="single" w:sz="4" w:space="0" w:color="auto"/>
            </w:tcBorders>
            <w:noWrap/>
          </w:tcPr>
          <w:p w14:paraId="58AE211F"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12</w:t>
            </w:r>
          </w:p>
        </w:tc>
        <w:tc>
          <w:tcPr>
            <w:tcW w:w="6242" w:type="dxa"/>
            <w:tcBorders>
              <w:top w:val="single" w:sz="4" w:space="0" w:color="auto"/>
              <w:left w:val="none" w:sz="4" w:space="0" w:color="000000"/>
              <w:bottom w:val="single" w:sz="4" w:space="0" w:color="auto"/>
              <w:right w:val="single" w:sz="4" w:space="0" w:color="auto"/>
            </w:tcBorders>
          </w:tcPr>
          <w:p w14:paraId="2B398DC9" w14:textId="77777777" w:rsidR="00540C07" w:rsidRPr="00AF135F" w:rsidRDefault="00000000">
            <w:pPr>
              <w:spacing w:after="0" w:line="240" w:lineRule="auto"/>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 xml:space="preserve">Вырезка </w:t>
            </w:r>
            <w:proofErr w:type="gramStart"/>
            <w:r w:rsidRPr="00AF135F">
              <w:rPr>
                <w:rFonts w:ascii="Liberation Serif" w:eastAsia="Liberation Serif" w:hAnsi="Liberation Serif" w:cs="Liberation Serif"/>
                <w:color w:val="000000" w:themeColor="text1"/>
                <w:sz w:val="22"/>
                <w:szCs w:val="22"/>
              </w:rPr>
              <w:t>оленя</w:t>
            </w:r>
            <w:proofErr w:type="gramEnd"/>
            <w:r w:rsidRPr="00AF135F">
              <w:rPr>
                <w:rFonts w:ascii="Liberation Serif" w:eastAsia="Liberation Serif" w:hAnsi="Liberation Serif" w:cs="Liberation Serif"/>
                <w:color w:val="000000" w:themeColor="text1"/>
                <w:sz w:val="22"/>
                <w:szCs w:val="22"/>
              </w:rPr>
              <w:t xml:space="preserve"> фаршированная вялеными томатами, шпинатом и сыром моцарелла, подается с винным соусом</w:t>
            </w:r>
          </w:p>
        </w:tc>
        <w:tc>
          <w:tcPr>
            <w:tcW w:w="1276" w:type="dxa"/>
            <w:tcBorders>
              <w:top w:val="none" w:sz="4" w:space="0" w:color="000000"/>
              <w:left w:val="none" w:sz="4" w:space="0" w:color="000000"/>
              <w:bottom w:val="single" w:sz="4" w:space="0" w:color="auto"/>
              <w:right w:val="single" w:sz="4" w:space="0" w:color="auto"/>
            </w:tcBorders>
            <w:noWrap/>
          </w:tcPr>
          <w:p w14:paraId="5A012498"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100</w:t>
            </w:r>
          </w:p>
        </w:tc>
        <w:tc>
          <w:tcPr>
            <w:tcW w:w="1919" w:type="dxa"/>
            <w:tcBorders>
              <w:top w:val="none" w:sz="4" w:space="0" w:color="000000"/>
              <w:left w:val="none" w:sz="4" w:space="0" w:color="000000"/>
              <w:bottom w:val="single" w:sz="4" w:space="0" w:color="auto"/>
              <w:right w:val="single" w:sz="4" w:space="0" w:color="auto"/>
            </w:tcBorders>
            <w:noWrap/>
          </w:tcPr>
          <w:p w14:paraId="78E5CD7B"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5E959910" w14:textId="77777777">
        <w:trPr>
          <w:gridAfter w:val="1"/>
          <w:wAfter w:w="65" w:type="dxa"/>
          <w:trHeight w:val="20"/>
        </w:trPr>
        <w:tc>
          <w:tcPr>
            <w:tcW w:w="906" w:type="dxa"/>
            <w:tcBorders>
              <w:top w:val="none" w:sz="4" w:space="0" w:color="000000"/>
              <w:left w:val="single" w:sz="4" w:space="0" w:color="auto"/>
              <w:bottom w:val="single" w:sz="4" w:space="0" w:color="auto"/>
              <w:right w:val="single" w:sz="4" w:space="0" w:color="auto"/>
            </w:tcBorders>
            <w:noWrap/>
          </w:tcPr>
          <w:p w14:paraId="27B7A102"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13</w:t>
            </w:r>
          </w:p>
        </w:tc>
        <w:tc>
          <w:tcPr>
            <w:tcW w:w="6242" w:type="dxa"/>
            <w:tcBorders>
              <w:top w:val="single" w:sz="4" w:space="0" w:color="auto"/>
              <w:left w:val="none" w:sz="4" w:space="0" w:color="000000"/>
              <w:bottom w:val="single" w:sz="4" w:space="0" w:color="auto"/>
              <w:right w:val="single" w:sz="4" w:space="0" w:color="auto"/>
            </w:tcBorders>
            <w:noWrap/>
          </w:tcPr>
          <w:p w14:paraId="4AA89EFF" w14:textId="77777777" w:rsidR="00540C07" w:rsidRPr="00AF135F" w:rsidRDefault="00000000">
            <w:pPr>
              <w:spacing w:after="0" w:line="240" w:lineRule="auto"/>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 xml:space="preserve">Запеченный картофель </w:t>
            </w:r>
            <w:proofErr w:type="spellStart"/>
            <w:r w:rsidRPr="00AF135F">
              <w:rPr>
                <w:rFonts w:ascii="Liberation Serif" w:eastAsia="Liberation Serif" w:hAnsi="Liberation Serif" w:cs="Liberation Serif"/>
                <w:color w:val="000000" w:themeColor="text1"/>
                <w:sz w:val="22"/>
                <w:szCs w:val="22"/>
              </w:rPr>
              <w:t>беби</w:t>
            </w:r>
            <w:proofErr w:type="spellEnd"/>
            <w:r w:rsidRPr="00AF135F">
              <w:rPr>
                <w:rFonts w:ascii="Liberation Serif" w:eastAsia="Liberation Serif" w:hAnsi="Liberation Serif" w:cs="Liberation Serif"/>
                <w:color w:val="000000" w:themeColor="text1"/>
                <w:sz w:val="22"/>
                <w:szCs w:val="22"/>
              </w:rPr>
              <w:t xml:space="preserve"> с зеленью и чесноком</w:t>
            </w:r>
          </w:p>
        </w:tc>
        <w:tc>
          <w:tcPr>
            <w:tcW w:w="1276" w:type="dxa"/>
            <w:tcBorders>
              <w:top w:val="none" w:sz="4" w:space="0" w:color="000000"/>
              <w:left w:val="none" w:sz="4" w:space="0" w:color="000000"/>
              <w:bottom w:val="single" w:sz="4" w:space="0" w:color="auto"/>
              <w:right w:val="single" w:sz="4" w:space="0" w:color="auto"/>
            </w:tcBorders>
            <w:noWrap/>
          </w:tcPr>
          <w:p w14:paraId="41E86B3D"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80</w:t>
            </w:r>
          </w:p>
        </w:tc>
        <w:tc>
          <w:tcPr>
            <w:tcW w:w="1919" w:type="dxa"/>
            <w:tcBorders>
              <w:top w:val="none" w:sz="4" w:space="0" w:color="000000"/>
              <w:left w:val="none" w:sz="4" w:space="0" w:color="000000"/>
              <w:bottom w:val="single" w:sz="4" w:space="0" w:color="auto"/>
              <w:right w:val="single" w:sz="4" w:space="0" w:color="auto"/>
            </w:tcBorders>
            <w:noWrap/>
          </w:tcPr>
          <w:p w14:paraId="0C66CB65"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4A6238F3" w14:textId="77777777">
        <w:trPr>
          <w:gridAfter w:val="1"/>
          <w:wAfter w:w="65" w:type="dxa"/>
          <w:trHeight w:val="20"/>
        </w:trPr>
        <w:tc>
          <w:tcPr>
            <w:tcW w:w="906" w:type="dxa"/>
            <w:tcBorders>
              <w:top w:val="none" w:sz="4" w:space="0" w:color="000000"/>
              <w:left w:val="single" w:sz="4" w:space="0" w:color="auto"/>
              <w:bottom w:val="single" w:sz="4" w:space="0" w:color="auto"/>
              <w:right w:val="single" w:sz="4" w:space="0" w:color="auto"/>
            </w:tcBorders>
            <w:noWrap/>
          </w:tcPr>
          <w:p w14:paraId="2C1DDD92"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14</w:t>
            </w:r>
          </w:p>
        </w:tc>
        <w:tc>
          <w:tcPr>
            <w:tcW w:w="6242" w:type="dxa"/>
            <w:tcBorders>
              <w:top w:val="single" w:sz="4" w:space="0" w:color="auto"/>
              <w:left w:val="none" w:sz="4" w:space="0" w:color="000000"/>
              <w:bottom w:val="single" w:sz="4" w:space="0" w:color="auto"/>
              <w:right w:val="single" w:sz="4" w:space="0" w:color="auto"/>
            </w:tcBorders>
          </w:tcPr>
          <w:p w14:paraId="10C9ECF4" w14:textId="77777777" w:rsidR="00540C07" w:rsidRPr="00AF135F" w:rsidRDefault="00000000">
            <w:pPr>
              <w:spacing w:after="0" w:line="240" w:lineRule="auto"/>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Десерт "Ямальский сюрприз"</w:t>
            </w:r>
          </w:p>
        </w:tc>
        <w:tc>
          <w:tcPr>
            <w:tcW w:w="1276" w:type="dxa"/>
            <w:tcBorders>
              <w:top w:val="none" w:sz="4" w:space="0" w:color="000000"/>
              <w:left w:val="none" w:sz="4" w:space="0" w:color="000000"/>
              <w:bottom w:val="single" w:sz="4" w:space="0" w:color="auto"/>
              <w:right w:val="single" w:sz="4" w:space="0" w:color="auto"/>
            </w:tcBorders>
            <w:noWrap/>
          </w:tcPr>
          <w:p w14:paraId="2D9407FC"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50</w:t>
            </w:r>
          </w:p>
        </w:tc>
        <w:tc>
          <w:tcPr>
            <w:tcW w:w="1919" w:type="dxa"/>
            <w:tcBorders>
              <w:top w:val="none" w:sz="4" w:space="0" w:color="000000"/>
              <w:left w:val="none" w:sz="4" w:space="0" w:color="000000"/>
              <w:bottom w:val="single" w:sz="4" w:space="0" w:color="auto"/>
              <w:right w:val="single" w:sz="4" w:space="0" w:color="auto"/>
            </w:tcBorders>
            <w:noWrap/>
          </w:tcPr>
          <w:p w14:paraId="230322FE"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698E3EA9" w14:textId="77777777">
        <w:trPr>
          <w:gridAfter w:val="1"/>
          <w:wAfter w:w="65" w:type="dxa"/>
          <w:trHeight w:val="20"/>
        </w:trPr>
        <w:tc>
          <w:tcPr>
            <w:tcW w:w="906" w:type="dxa"/>
            <w:tcBorders>
              <w:top w:val="none" w:sz="4" w:space="0" w:color="000000"/>
              <w:left w:val="single" w:sz="4" w:space="0" w:color="auto"/>
              <w:bottom w:val="single" w:sz="4" w:space="0" w:color="auto"/>
              <w:right w:val="single" w:sz="4" w:space="0" w:color="auto"/>
            </w:tcBorders>
            <w:noWrap/>
          </w:tcPr>
          <w:p w14:paraId="352F917A"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15</w:t>
            </w:r>
          </w:p>
        </w:tc>
        <w:tc>
          <w:tcPr>
            <w:tcW w:w="6242" w:type="dxa"/>
            <w:tcBorders>
              <w:top w:val="single" w:sz="4" w:space="0" w:color="auto"/>
              <w:left w:val="none" w:sz="4" w:space="0" w:color="000000"/>
              <w:bottom w:val="single" w:sz="4" w:space="0" w:color="auto"/>
              <w:right w:val="single" w:sz="4" w:space="0" w:color="auto"/>
            </w:tcBorders>
            <w:noWrap/>
          </w:tcPr>
          <w:p w14:paraId="7CECCEEE" w14:textId="77777777" w:rsidR="00540C07" w:rsidRPr="00AF135F" w:rsidRDefault="00000000">
            <w:pPr>
              <w:spacing w:after="0" w:line="240" w:lineRule="auto"/>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 xml:space="preserve">Хлебная корзина (чиабатта пшеничная, ржаная, </w:t>
            </w:r>
            <w:proofErr w:type="spellStart"/>
            <w:r w:rsidRPr="00AF135F">
              <w:rPr>
                <w:rFonts w:ascii="Liberation Serif" w:eastAsia="Liberation Serif" w:hAnsi="Liberation Serif" w:cs="Liberation Serif"/>
                <w:color w:val="000000" w:themeColor="text1"/>
                <w:sz w:val="22"/>
                <w:szCs w:val="22"/>
              </w:rPr>
              <w:t>гриссини</w:t>
            </w:r>
            <w:proofErr w:type="spellEnd"/>
            <w:r w:rsidRPr="00AF135F">
              <w:rPr>
                <w:rFonts w:ascii="Liberation Serif" w:eastAsia="Liberation Serif" w:hAnsi="Liberation Serif" w:cs="Liberation Serif"/>
                <w:color w:val="000000" w:themeColor="text1"/>
                <w:sz w:val="22"/>
                <w:szCs w:val="22"/>
              </w:rPr>
              <w:t>)</w:t>
            </w:r>
          </w:p>
        </w:tc>
        <w:tc>
          <w:tcPr>
            <w:tcW w:w="1276" w:type="dxa"/>
            <w:tcBorders>
              <w:top w:val="none" w:sz="4" w:space="0" w:color="000000"/>
              <w:left w:val="none" w:sz="4" w:space="0" w:color="000000"/>
              <w:bottom w:val="single" w:sz="4" w:space="0" w:color="auto"/>
              <w:right w:val="single" w:sz="4" w:space="0" w:color="auto"/>
            </w:tcBorders>
            <w:noWrap/>
          </w:tcPr>
          <w:p w14:paraId="23CB89F5"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30</w:t>
            </w:r>
          </w:p>
        </w:tc>
        <w:tc>
          <w:tcPr>
            <w:tcW w:w="1919" w:type="dxa"/>
            <w:tcBorders>
              <w:top w:val="none" w:sz="4" w:space="0" w:color="000000"/>
              <w:left w:val="none" w:sz="4" w:space="0" w:color="000000"/>
              <w:bottom w:val="single" w:sz="4" w:space="0" w:color="auto"/>
              <w:right w:val="single" w:sz="4" w:space="0" w:color="auto"/>
            </w:tcBorders>
            <w:noWrap/>
          </w:tcPr>
          <w:p w14:paraId="52783B78"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7C02B3F8" w14:textId="77777777">
        <w:trPr>
          <w:gridAfter w:val="1"/>
          <w:wAfter w:w="65" w:type="dxa"/>
          <w:trHeight w:val="20"/>
        </w:trPr>
        <w:tc>
          <w:tcPr>
            <w:tcW w:w="906" w:type="dxa"/>
            <w:tcBorders>
              <w:top w:val="none" w:sz="4" w:space="0" w:color="000000"/>
              <w:left w:val="single" w:sz="4" w:space="0" w:color="auto"/>
              <w:bottom w:val="single" w:sz="4" w:space="0" w:color="auto"/>
              <w:right w:val="single" w:sz="4" w:space="0" w:color="auto"/>
            </w:tcBorders>
            <w:noWrap/>
          </w:tcPr>
          <w:p w14:paraId="1106D1F5"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16</w:t>
            </w:r>
          </w:p>
        </w:tc>
        <w:tc>
          <w:tcPr>
            <w:tcW w:w="6242" w:type="dxa"/>
            <w:tcBorders>
              <w:top w:val="single" w:sz="4" w:space="0" w:color="auto"/>
              <w:left w:val="none" w:sz="4" w:space="0" w:color="000000"/>
              <w:bottom w:val="single" w:sz="4" w:space="0" w:color="auto"/>
              <w:right w:val="single" w:sz="4" w:space="0" w:color="auto"/>
            </w:tcBorders>
            <w:noWrap/>
          </w:tcPr>
          <w:p w14:paraId="4DB16172" w14:textId="77777777" w:rsidR="00540C07" w:rsidRPr="00AF135F" w:rsidRDefault="00000000">
            <w:pPr>
              <w:spacing w:after="0" w:line="240" w:lineRule="auto"/>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Морс ягодный</w:t>
            </w:r>
          </w:p>
        </w:tc>
        <w:tc>
          <w:tcPr>
            <w:tcW w:w="1276" w:type="dxa"/>
            <w:tcBorders>
              <w:top w:val="none" w:sz="4" w:space="0" w:color="000000"/>
              <w:left w:val="none" w:sz="4" w:space="0" w:color="000000"/>
              <w:bottom w:val="single" w:sz="4" w:space="0" w:color="auto"/>
              <w:right w:val="single" w:sz="4" w:space="0" w:color="auto"/>
            </w:tcBorders>
            <w:noWrap/>
          </w:tcPr>
          <w:p w14:paraId="28F42A28"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500</w:t>
            </w:r>
          </w:p>
        </w:tc>
        <w:tc>
          <w:tcPr>
            <w:tcW w:w="1919" w:type="dxa"/>
            <w:tcBorders>
              <w:top w:val="none" w:sz="4" w:space="0" w:color="000000"/>
              <w:left w:val="none" w:sz="4" w:space="0" w:color="000000"/>
              <w:bottom w:val="single" w:sz="4" w:space="0" w:color="auto"/>
              <w:right w:val="single" w:sz="4" w:space="0" w:color="auto"/>
            </w:tcBorders>
            <w:noWrap/>
          </w:tcPr>
          <w:p w14:paraId="3A020EE8"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6368F3E4" w14:textId="77777777">
        <w:trPr>
          <w:gridAfter w:val="1"/>
          <w:wAfter w:w="65" w:type="dxa"/>
          <w:trHeight w:val="20"/>
        </w:trPr>
        <w:tc>
          <w:tcPr>
            <w:tcW w:w="906" w:type="dxa"/>
            <w:tcBorders>
              <w:top w:val="single" w:sz="4" w:space="0" w:color="auto"/>
              <w:left w:val="single" w:sz="4" w:space="0" w:color="auto"/>
              <w:bottom w:val="single" w:sz="4" w:space="0" w:color="auto"/>
              <w:right w:val="single" w:sz="4" w:space="0" w:color="auto"/>
            </w:tcBorders>
            <w:noWrap/>
          </w:tcPr>
          <w:p w14:paraId="0EBF1B32"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17</w:t>
            </w:r>
          </w:p>
        </w:tc>
        <w:tc>
          <w:tcPr>
            <w:tcW w:w="6242" w:type="dxa"/>
            <w:tcBorders>
              <w:top w:val="single" w:sz="4" w:space="0" w:color="auto"/>
              <w:left w:val="none" w:sz="4" w:space="0" w:color="000000"/>
              <w:bottom w:val="single" w:sz="4" w:space="0" w:color="auto"/>
              <w:right w:val="single" w:sz="4" w:space="0" w:color="auto"/>
            </w:tcBorders>
            <w:noWrap/>
          </w:tcPr>
          <w:p w14:paraId="5483086E" w14:textId="77777777" w:rsidR="00540C07" w:rsidRPr="00AF135F" w:rsidRDefault="00000000">
            <w:pPr>
              <w:spacing w:after="0" w:line="240" w:lineRule="auto"/>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Чай травяной с брусникой</w:t>
            </w:r>
          </w:p>
        </w:tc>
        <w:tc>
          <w:tcPr>
            <w:tcW w:w="1276" w:type="dxa"/>
            <w:tcBorders>
              <w:top w:val="single" w:sz="4" w:space="0" w:color="auto"/>
              <w:left w:val="none" w:sz="4" w:space="0" w:color="000000"/>
              <w:bottom w:val="single" w:sz="4" w:space="0" w:color="auto"/>
              <w:right w:val="single" w:sz="4" w:space="0" w:color="auto"/>
            </w:tcBorders>
            <w:noWrap/>
          </w:tcPr>
          <w:p w14:paraId="41E757CD"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200</w:t>
            </w:r>
          </w:p>
        </w:tc>
        <w:tc>
          <w:tcPr>
            <w:tcW w:w="1919" w:type="dxa"/>
            <w:tcBorders>
              <w:top w:val="single" w:sz="4" w:space="0" w:color="auto"/>
              <w:left w:val="none" w:sz="4" w:space="0" w:color="000000"/>
              <w:bottom w:val="single" w:sz="4" w:space="0" w:color="auto"/>
              <w:right w:val="single" w:sz="4" w:space="0" w:color="auto"/>
            </w:tcBorders>
            <w:noWrap/>
          </w:tcPr>
          <w:p w14:paraId="63202644"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17B9E68B" w14:textId="77777777">
        <w:trPr>
          <w:gridAfter w:val="1"/>
          <w:wAfter w:w="65" w:type="dxa"/>
          <w:trHeight w:val="20"/>
        </w:trPr>
        <w:tc>
          <w:tcPr>
            <w:tcW w:w="906" w:type="dxa"/>
            <w:tcBorders>
              <w:top w:val="single" w:sz="4" w:space="0" w:color="auto"/>
            </w:tcBorders>
            <w:noWrap/>
          </w:tcPr>
          <w:p w14:paraId="4C614EF7" w14:textId="77777777" w:rsidR="00540C07" w:rsidRPr="00AF135F" w:rsidRDefault="00540C07">
            <w:pPr>
              <w:spacing w:after="0" w:line="240" w:lineRule="auto"/>
              <w:jc w:val="center"/>
              <w:rPr>
                <w:rFonts w:ascii="Liberation Serif" w:hAnsi="Liberation Serif" w:cs="Liberation Serif"/>
                <w:color w:val="000000" w:themeColor="text1"/>
                <w:sz w:val="22"/>
                <w:szCs w:val="22"/>
              </w:rPr>
            </w:pPr>
          </w:p>
        </w:tc>
        <w:tc>
          <w:tcPr>
            <w:tcW w:w="6242" w:type="dxa"/>
            <w:tcBorders>
              <w:top w:val="single" w:sz="4" w:space="0" w:color="auto"/>
            </w:tcBorders>
            <w:noWrap/>
          </w:tcPr>
          <w:p w14:paraId="4C1F2B1A" w14:textId="77777777" w:rsidR="00540C07" w:rsidRPr="00AF135F" w:rsidRDefault="00540C07">
            <w:pPr>
              <w:spacing w:after="0" w:line="240" w:lineRule="auto"/>
              <w:rPr>
                <w:rFonts w:ascii="Liberation Serif" w:hAnsi="Liberation Serif" w:cs="Liberation Serif"/>
                <w:color w:val="000000" w:themeColor="text1"/>
                <w:sz w:val="22"/>
                <w:szCs w:val="22"/>
              </w:rPr>
            </w:pPr>
          </w:p>
        </w:tc>
        <w:tc>
          <w:tcPr>
            <w:tcW w:w="1276" w:type="dxa"/>
            <w:tcBorders>
              <w:top w:val="single" w:sz="4" w:space="0" w:color="auto"/>
            </w:tcBorders>
            <w:noWrap/>
          </w:tcPr>
          <w:p w14:paraId="62C56853" w14:textId="77777777" w:rsidR="00540C07" w:rsidRPr="00AF135F" w:rsidRDefault="00540C07">
            <w:pPr>
              <w:spacing w:after="0" w:line="240" w:lineRule="auto"/>
              <w:jc w:val="center"/>
              <w:rPr>
                <w:rFonts w:ascii="Liberation Serif" w:hAnsi="Liberation Serif" w:cs="Liberation Serif"/>
                <w:color w:val="000000" w:themeColor="text1"/>
                <w:sz w:val="22"/>
                <w:szCs w:val="22"/>
              </w:rPr>
            </w:pPr>
          </w:p>
        </w:tc>
        <w:tc>
          <w:tcPr>
            <w:tcW w:w="1919" w:type="dxa"/>
            <w:tcBorders>
              <w:top w:val="single" w:sz="4" w:space="0" w:color="auto"/>
            </w:tcBorders>
            <w:noWrap/>
          </w:tcPr>
          <w:p w14:paraId="4A4016DD" w14:textId="77777777" w:rsidR="00540C07" w:rsidRPr="00AF135F" w:rsidRDefault="00540C07">
            <w:pPr>
              <w:spacing w:after="0" w:line="240" w:lineRule="auto"/>
              <w:jc w:val="center"/>
              <w:rPr>
                <w:rFonts w:ascii="Liberation Serif" w:hAnsi="Liberation Serif" w:cs="Liberation Serif"/>
                <w:color w:val="000000" w:themeColor="text1"/>
                <w:sz w:val="22"/>
                <w:szCs w:val="22"/>
              </w:rPr>
            </w:pPr>
          </w:p>
        </w:tc>
      </w:tr>
      <w:tr w:rsidR="00540C07" w:rsidRPr="00AF135F" w14:paraId="6A3662BD" w14:textId="77777777">
        <w:trPr>
          <w:trHeight w:val="20"/>
        </w:trPr>
        <w:tc>
          <w:tcPr>
            <w:tcW w:w="10348" w:type="dxa"/>
            <w:gridSpan w:val="5"/>
            <w:tcBorders>
              <w:top w:val="single" w:sz="4" w:space="0" w:color="auto"/>
              <w:left w:val="single" w:sz="4" w:space="0" w:color="auto"/>
              <w:bottom w:val="single" w:sz="4" w:space="0" w:color="auto"/>
              <w:right w:val="single" w:sz="4" w:space="0" w:color="auto"/>
            </w:tcBorders>
          </w:tcPr>
          <w:p w14:paraId="51CE1632"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 xml:space="preserve">Меню питания для участников мероприятия на буфетные обслуживания («Кофе-брейки»), проводимые в рамках </w:t>
            </w:r>
            <w:r w:rsidRPr="00AF135F">
              <w:rPr>
                <w:rFonts w:ascii="Liberation Serif" w:eastAsia="Liberation Serif" w:hAnsi="Liberation Serif" w:cs="Liberation Serif"/>
                <w:color w:val="000000" w:themeColor="text1"/>
                <w:sz w:val="22"/>
                <w:szCs w:val="22"/>
                <w:lang w:eastAsia="hi-IN" w:bidi="hi-IN"/>
              </w:rPr>
              <w:t>мероприятия-спутника VI Конгресса молодых учёных в Ямало-Ненецком автономном округе</w:t>
            </w:r>
          </w:p>
        </w:tc>
      </w:tr>
      <w:tr w:rsidR="00540C07" w:rsidRPr="00AF135F" w14:paraId="427E2212" w14:textId="77777777">
        <w:trPr>
          <w:trHeight w:val="20"/>
        </w:trPr>
        <w:tc>
          <w:tcPr>
            <w:tcW w:w="10348" w:type="dxa"/>
            <w:gridSpan w:val="5"/>
            <w:tcBorders>
              <w:top w:val="single" w:sz="4" w:space="0" w:color="auto"/>
              <w:left w:val="single" w:sz="4" w:space="0" w:color="auto"/>
              <w:bottom w:val="single" w:sz="4" w:space="0" w:color="auto"/>
              <w:right w:val="single" w:sz="4" w:space="0" w:color="auto"/>
            </w:tcBorders>
          </w:tcPr>
          <w:p w14:paraId="4376E00D" w14:textId="77777777" w:rsidR="00540C07" w:rsidRPr="00AF135F" w:rsidRDefault="00000000">
            <w:pPr>
              <w:spacing w:after="0" w:line="240" w:lineRule="auto"/>
              <w:rPr>
                <w:rFonts w:ascii="Liberation Serif" w:hAnsi="Liberation Serif" w:cs="Liberation Serif"/>
                <w:b/>
                <w:bCs/>
                <w:color w:val="000000" w:themeColor="text1"/>
                <w:sz w:val="22"/>
                <w:szCs w:val="22"/>
                <w14:ligatures w14:val="none"/>
              </w:rPr>
            </w:pPr>
            <w:r w:rsidRPr="00AF135F">
              <w:rPr>
                <w:rFonts w:ascii="Liberation Serif" w:eastAsia="Liberation Serif" w:hAnsi="Liberation Serif" w:cs="Liberation Serif"/>
                <w:b/>
                <w:bCs/>
                <w:color w:val="000000" w:themeColor="text1"/>
                <w:sz w:val="22"/>
                <w:szCs w:val="22"/>
                <w:lang w:eastAsia="ru-RU"/>
                <w14:ligatures w14:val="none"/>
              </w:rPr>
              <w:t xml:space="preserve">Буфетное обслуживание №1 («Кофе-брейк»), дата проведения: «21» октября 2026 г. по адресу: </w:t>
            </w:r>
            <w:r w:rsidRPr="00AF135F">
              <w:rPr>
                <w:rFonts w:ascii="Liberation Serif" w:eastAsia="Liberation Serif" w:hAnsi="Liberation Serif" w:cs="Liberation Serif"/>
                <w:i/>
                <w:iCs/>
                <w:color w:val="000000" w:themeColor="text1"/>
                <w:sz w:val="22"/>
                <w:szCs w:val="22"/>
                <w:shd w:val="clear" w:color="auto" w:fill="FFFFFF"/>
              </w:rPr>
              <w:t xml:space="preserve">(место и время проведения будет определено при заключении договора по согласованию </w:t>
            </w:r>
            <w:r w:rsidRPr="00AF135F">
              <w:rPr>
                <w:rFonts w:ascii="Liberation Serif" w:eastAsia="Liberation Serif" w:hAnsi="Liberation Serif" w:cs="Liberation Serif"/>
                <w:bCs/>
                <w:i/>
                <w:iCs/>
                <w:color w:val="000000" w:themeColor="text1"/>
                <w:sz w:val="22"/>
                <w:szCs w:val="22"/>
                <w:lang w:eastAsia="hi-IN" w:bidi="hi-IN"/>
              </w:rPr>
              <w:t xml:space="preserve">с </w:t>
            </w:r>
            <w:r w:rsidRPr="00AF135F">
              <w:rPr>
                <w:rFonts w:ascii="Liberation Serif" w:eastAsia="Liberation Serif" w:hAnsi="Liberation Serif" w:cs="Liberation Serif"/>
                <w:i/>
                <w:iCs/>
                <w:color w:val="000000" w:themeColor="text1"/>
                <w:sz w:val="22"/>
                <w:szCs w:val="22"/>
                <w:lang w:val="ba-RU"/>
              </w:rPr>
              <w:t>представителем Заказчика, ответственным за контроль оказываемых услуг)</w:t>
            </w:r>
          </w:p>
        </w:tc>
      </w:tr>
      <w:tr w:rsidR="00540C07" w:rsidRPr="00AF135F" w14:paraId="4521A92D" w14:textId="77777777">
        <w:trPr>
          <w:trHeight w:val="20"/>
        </w:trPr>
        <w:tc>
          <w:tcPr>
            <w:tcW w:w="846" w:type="dxa"/>
            <w:tcBorders>
              <w:top w:val="single" w:sz="4" w:space="0" w:color="auto"/>
              <w:left w:val="single" w:sz="4" w:space="0" w:color="auto"/>
              <w:bottom w:val="single" w:sz="4" w:space="0" w:color="auto"/>
              <w:right w:val="single" w:sz="4" w:space="0" w:color="auto"/>
            </w:tcBorders>
          </w:tcPr>
          <w:p w14:paraId="7BEDF416" w14:textId="77777777" w:rsidR="00540C07" w:rsidRPr="00AF135F" w:rsidRDefault="00000000">
            <w:pPr>
              <w:spacing w:after="0" w:line="240" w:lineRule="auto"/>
              <w:jc w:val="center"/>
              <w:rPr>
                <w:rFonts w:ascii="Liberation Serif" w:hAnsi="Liberation Serif" w:cs="Liberation Serif"/>
                <w:b/>
                <w:bCs/>
                <w:color w:val="000000" w:themeColor="text1"/>
                <w:sz w:val="22"/>
                <w:szCs w:val="22"/>
                <w14:ligatures w14:val="none"/>
              </w:rPr>
            </w:pPr>
            <w:r w:rsidRPr="00AF135F">
              <w:rPr>
                <w:rFonts w:ascii="Liberation Serif" w:eastAsia="Liberation Serif" w:hAnsi="Liberation Serif" w:cs="Liberation Serif"/>
                <w:b/>
                <w:bCs/>
                <w:color w:val="000000" w:themeColor="text1"/>
                <w:sz w:val="22"/>
                <w:szCs w:val="22"/>
                <w:lang w:eastAsia="ru-RU"/>
                <w14:ligatures w14:val="none"/>
              </w:rPr>
              <w:t>№ п/п</w:t>
            </w:r>
          </w:p>
        </w:tc>
        <w:tc>
          <w:tcPr>
            <w:tcW w:w="6242" w:type="dxa"/>
            <w:tcBorders>
              <w:top w:val="single" w:sz="4" w:space="0" w:color="auto"/>
              <w:left w:val="none" w:sz="4" w:space="0" w:color="000000"/>
              <w:bottom w:val="single" w:sz="4" w:space="0" w:color="auto"/>
              <w:right w:val="single" w:sz="4" w:space="0" w:color="auto"/>
            </w:tcBorders>
            <w:noWrap/>
          </w:tcPr>
          <w:p w14:paraId="72B9F13E" w14:textId="77777777" w:rsidR="00540C07" w:rsidRPr="00AF135F" w:rsidRDefault="00000000">
            <w:pPr>
              <w:spacing w:after="0" w:line="240" w:lineRule="auto"/>
              <w:jc w:val="center"/>
              <w:rPr>
                <w:rFonts w:ascii="Liberation Serif" w:hAnsi="Liberation Serif" w:cs="Liberation Serif"/>
                <w:b/>
                <w:bCs/>
                <w:color w:val="000000" w:themeColor="text1"/>
                <w:sz w:val="22"/>
                <w:szCs w:val="22"/>
                <w14:ligatures w14:val="none"/>
              </w:rPr>
            </w:pPr>
            <w:r w:rsidRPr="00AF135F">
              <w:rPr>
                <w:rFonts w:ascii="Liberation Serif" w:eastAsia="Liberation Serif" w:hAnsi="Liberation Serif" w:cs="Liberation Serif"/>
                <w:b/>
                <w:bCs/>
                <w:color w:val="000000" w:themeColor="text1"/>
                <w:sz w:val="22"/>
                <w:szCs w:val="22"/>
                <w:lang w:eastAsia="ru-RU"/>
                <w14:ligatures w14:val="none"/>
              </w:rPr>
              <w:t>Наименование</w:t>
            </w:r>
          </w:p>
        </w:tc>
        <w:tc>
          <w:tcPr>
            <w:tcW w:w="1276" w:type="dxa"/>
            <w:tcBorders>
              <w:top w:val="single" w:sz="4" w:space="0" w:color="auto"/>
              <w:left w:val="none" w:sz="4" w:space="0" w:color="000000"/>
              <w:bottom w:val="single" w:sz="4" w:space="0" w:color="auto"/>
              <w:right w:val="single" w:sz="4" w:space="0" w:color="auto"/>
            </w:tcBorders>
          </w:tcPr>
          <w:p w14:paraId="6268BE19" w14:textId="77777777" w:rsidR="00540C07" w:rsidRPr="00AF135F" w:rsidRDefault="00000000">
            <w:pPr>
              <w:spacing w:after="0" w:line="240" w:lineRule="auto"/>
              <w:jc w:val="center"/>
              <w:rPr>
                <w:rFonts w:ascii="Liberation Serif" w:hAnsi="Liberation Serif" w:cs="Liberation Serif"/>
                <w:b/>
                <w:bCs/>
                <w:color w:val="000000" w:themeColor="text1"/>
                <w:sz w:val="22"/>
                <w:szCs w:val="22"/>
                <w14:ligatures w14:val="none"/>
              </w:rPr>
            </w:pPr>
            <w:r w:rsidRPr="00AF135F">
              <w:rPr>
                <w:rFonts w:ascii="Liberation Serif" w:eastAsia="Liberation Serif" w:hAnsi="Liberation Serif" w:cs="Liberation Serif"/>
                <w:b/>
                <w:bCs/>
                <w:color w:val="000000" w:themeColor="text1"/>
                <w:sz w:val="22"/>
                <w:szCs w:val="22"/>
                <w:lang w:eastAsia="ru-RU"/>
                <w14:ligatures w14:val="none"/>
              </w:rPr>
              <w:t>Выход в граммах</w:t>
            </w:r>
          </w:p>
        </w:tc>
        <w:tc>
          <w:tcPr>
            <w:tcW w:w="1984" w:type="dxa"/>
            <w:gridSpan w:val="2"/>
            <w:tcBorders>
              <w:top w:val="single" w:sz="4" w:space="0" w:color="auto"/>
              <w:left w:val="none" w:sz="4" w:space="0" w:color="000000"/>
              <w:bottom w:val="single" w:sz="4" w:space="0" w:color="auto"/>
              <w:right w:val="single" w:sz="4" w:space="0" w:color="auto"/>
            </w:tcBorders>
          </w:tcPr>
          <w:p w14:paraId="6751B88B" w14:textId="77777777" w:rsidR="00540C07" w:rsidRPr="00AF135F" w:rsidRDefault="00000000">
            <w:pPr>
              <w:spacing w:after="0" w:line="240" w:lineRule="auto"/>
              <w:jc w:val="center"/>
              <w:rPr>
                <w:rFonts w:ascii="Liberation Serif" w:hAnsi="Liberation Serif" w:cs="Liberation Serif"/>
                <w:b/>
                <w:bCs/>
                <w:color w:val="000000" w:themeColor="text1"/>
                <w:sz w:val="22"/>
                <w:szCs w:val="22"/>
                <w14:ligatures w14:val="none"/>
              </w:rPr>
            </w:pPr>
            <w:r w:rsidRPr="00AF135F">
              <w:rPr>
                <w:rFonts w:ascii="Liberation Serif" w:eastAsia="Liberation Serif" w:hAnsi="Liberation Serif" w:cs="Liberation Serif"/>
                <w:b/>
                <w:bCs/>
                <w:color w:val="000000" w:themeColor="text1"/>
                <w:sz w:val="22"/>
                <w:szCs w:val="22"/>
              </w:rPr>
              <w:t>Кол-во участников мероприятия</w:t>
            </w:r>
          </w:p>
        </w:tc>
      </w:tr>
      <w:tr w:rsidR="00540C07" w:rsidRPr="00AF135F" w14:paraId="2240021E" w14:textId="77777777">
        <w:trPr>
          <w:trHeight w:val="20"/>
        </w:trPr>
        <w:tc>
          <w:tcPr>
            <w:tcW w:w="846" w:type="dxa"/>
            <w:tcBorders>
              <w:top w:val="none" w:sz="4" w:space="0" w:color="000000"/>
              <w:left w:val="single" w:sz="4" w:space="0" w:color="auto"/>
              <w:bottom w:val="single" w:sz="4" w:space="0" w:color="auto"/>
              <w:right w:val="single" w:sz="4" w:space="0" w:color="auto"/>
            </w:tcBorders>
            <w:noWrap/>
          </w:tcPr>
          <w:p w14:paraId="376406C7"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1</w:t>
            </w:r>
          </w:p>
        </w:tc>
        <w:tc>
          <w:tcPr>
            <w:tcW w:w="6242" w:type="dxa"/>
            <w:tcBorders>
              <w:top w:val="single" w:sz="4" w:space="0" w:color="auto"/>
              <w:left w:val="none" w:sz="4" w:space="0" w:color="000000"/>
              <w:bottom w:val="single" w:sz="4" w:space="0" w:color="auto"/>
              <w:right w:val="single" w:sz="4" w:space="0" w:color="000000"/>
            </w:tcBorders>
          </w:tcPr>
          <w:p w14:paraId="1364DB8F"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Канапе с прошутто, томатом черри и медово-горчичным соусом</w:t>
            </w:r>
          </w:p>
        </w:tc>
        <w:tc>
          <w:tcPr>
            <w:tcW w:w="1276" w:type="dxa"/>
            <w:tcBorders>
              <w:top w:val="none" w:sz="4" w:space="0" w:color="000000"/>
              <w:left w:val="none" w:sz="4" w:space="0" w:color="000000"/>
              <w:bottom w:val="single" w:sz="4" w:space="0" w:color="auto"/>
              <w:right w:val="single" w:sz="4" w:space="0" w:color="auto"/>
            </w:tcBorders>
            <w:noWrap/>
          </w:tcPr>
          <w:p w14:paraId="1F47B992"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50</w:t>
            </w:r>
          </w:p>
        </w:tc>
        <w:tc>
          <w:tcPr>
            <w:tcW w:w="1984" w:type="dxa"/>
            <w:gridSpan w:val="2"/>
            <w:tcBorders>
              <w:top w:val="none" w:sz="4" w:space="0" w:color="000000"/>
              <w:left w:val="none" w:sz="4" w:space="0" w:color="000000"/>
              <w:bottom w:val="single" w:sz="4" w:space="0" w:color="auto"/>
              <w:right w:val="single" w:sz="4" w:space="0" w:color="auto"/>
            </w:tcBorders>
            <w:noWrap/>
          </w:tcPr>
          <w:p w14:paraId="1DA6C77F"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rPr>
              <w:t>90</w:t>
            </w:r>
          </w:p>
        </w:tc>
      </w:tr>
      <w:tr w:rsidR="00540C07" w:rsidRPr="00AF135F" w14:paraId="7B3BB1F6" w14:textId="77777777">
        <w:trPr>
          <w:trHeight w:val="20"/>
        </w:trPr>
        <w:tc>
          <w:tcPr>
            <w:tcW w:w="846" w:type="dxa"/>
            <w:tcBorders>
              <w:top w:val="none" w:sz="4" w:space="0" w:color="000000"/>
              <w:left w:val="single" w:sz="4" w:space="0" w:color="auto"/>
              <w:bottom w:val="single" w:sz="4" w:space="0" w:color="auto"/>
              <w:right w:val="single" w:sz="4" w:space="0" w:color="auto"/>
            </w:tcBorders>
            <w:noWrap/>
          </w:tcPr>
          <w:p w14:paraId="0C9E0E78"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2</w:t>
            </w:r>
          </w:p>
        </w:tc>
        <w:tc>
          <w:tcPr>
            <w:tcW w:w="6242" w:type="dxa"/>
            <w:tcBorders>
              <w:top w:val="single" w:sz="4" w:space="0" w:color="auto"/>
              <w:left w:val="none" w:sz="4" w:space="0" w:color="000000"/>
              <w:bottom w:val="single" w:sz="4" w:space="0" w:color="auto"/>
              <w:right w:val="single" w:sz="4" w:space="0" w:color="000000"/>
            </w:tcBorders>
          </w:tcPr>
          <w:p w14:paraId="269DD5B5"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proofErr w:type="spellStart"/>
            <w:r w:rsidRPr="00AF135F">
              <w:rPr>
                <w:rFonts w:ascii="Liberation Serif" w:eastAsia="Liberation Serif" w:hAnsi="Liberation Serif" w:cs="Liberation Serif"/>
                <w:color w:val="000000" w:themeColor="text1"/>
                <w:sz w:val="22"/>
                <w:szCs w:val="22"/>
                <w:lang w:eastAsia="ru-RU"/>
                <w14:ligatures w14:val="none"/>
              </w:rPr>
              <w:t>Волован</w:t>
            </w:r>
            <w:proofErr w:type="spellEnd"/>
            <w:r w:rsidRPr="00AF135F">
              <w:rPr>
                <w:rFonts w:ascii="Liberation Serif" w:eastAsia="Liberation Serif" w:hAnsi="Liberation Serif" w:cs="Liberation Serif"/>
                <w:color w:val="000000" w:themeColor="text1"/>
                <w:sz w:val="22"/>
                <w:szCs w:val="22"/>
                <w:lang w:eastAsia="ru-RU"/>
                <w14:ligatures w14:val="none"/>
              </w:rPr>
              <w:t xml:space="preserve"> с сигом с/</w:t>
            </w:r>
            <w:proofErr w:type="spellStart"/>
            <w:proofErr w:type="gramStart"/>
            <w:r w:rsidRPr="00AF135F">
              <w:rPr>
                <w:rFonts w:ascii="Liberation Serif" w:eastAsia="Liberation Serif" w:hAnsi="Liberation Serif" w:cs="Liberation Serif"/>
                <w:color w:val="000000" w:themeColor="text1"/>
                <w:sz w:val="22"/>
                <w:szCs w:val="22"/>
                <w:lang w:eastAsia="ru-RU"/>
                <w14:ligatures w14:val="none"/>
              </w:rPr>
              <w:t>с,творожным</w:t>
            </w:r>
            <w:proofErr w:type="spellEnd"/>
            <w:proofErr w:type="gramEnd"/>
            <w:r w:rsidRPr="00AF135F">
              <w:rPr>
                <w:rFonts w:ascii="Liberation Serif" w:eastAsia="Liberation Serif" w:hAnsi="Liberation Serif" w:cs="Liberation Serif"/>
                <w:color w:val="000000" w:themeColor="text1"/>
                <w:sz w:val="22"/>
                <w:szCs w:val="22"/>
                <w:lang w:eastAsia="ru-RU"/>
                <w14:ligatures w14:val="none"/>
              </w:rPr>
              <w:t xml:space="preserve"> сыром, свежим огурцом и лимонным перцем</w:t>
            </w:r>
          </w:p>
        </w:tc>
        <w:tc>
          <w:tcPr>
            <w:tcW w:w="1276" w:type="dxa"/>
            <w:tcBorders>
              <w:top w:val="none" w:sz="4" w:space="0" w:color="000000"/>
              <w:left w:val="none" w:sz="4" w:space="0" w:color="000000"/>
              <w:bottom w:val="single" w:sz="4" w:space="0" w:color="auto"/>
              <w:right w:val="single" w:sz="4" w:space="0" w:color="auto"/>
            </w:tcBorders>
            <w:noWrap/>
          </w:tcPr>
          <w:p w14:paraId="101C3881"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50</w:t>
            </w:r>
          </w:p>
        </w:tc>
        <w:tc>
          <w:tcPr>
            <w:tcW w:w="1984" w:type="dxa"/>
            <w:gridSpan w:val="2"/>
            <w:tcBorders>
              <w:top w:val="none" w:sz="4" w:space="0" w:color="000000"/>
              <w:left w:val="none" w:sz="4" w:space="0" w:color="000000"/>
              <w:bottom w:val="single" w:sz="4" w:space="0" w:color="auto"/>
              <w:right w:val="single" w:sz="4" w:space="0" w:color="auto"/>
            </w:tcBorders>
            <w:noWrap/>
          </w:tcPr>
          <w:p w14:paraId="25B065BC"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rPr>
              <w:t>90</w:t>
            </w:r>
          </w:p>
        </w:tc>
      </w:tr>
      <w:tr w:rsidR="00540C07" w:rsidRPr="00AF135F" w14:paraId="2AA87C11" w14:textId="77777777">
        <w:trPr>
          <w:trHeight w:val="20"/>
        </w:trPr>
        <w:tc>
          <w:tcPr>
            <w:tcW w:w="846" w:type="dxa"/>
            <w:tcBorders>
              <w:top w:val="none" w:sz="4" w:space="0" w:color="000000"/>
              <w:left w:val="single" w:sz="4" w:space="0" w:color="auto"/>
              <w:bottom w:val="single" w:sz="4" w:space="0" w:color="auto"/>
              <w:right w:val="single" w:sz="4" w:space="0" w:color="auto"/>
            </w:tcBorders>
            <w:noWrap/>
          </w:tcPr>
          <w:p w14:paraId="3C273450"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3</w:t>
            </w:r>
          </w:p>
        </w:tc>
        <w:tc>
          <w:tcPr>
            <w:tcW w:w="6242" w:type="dxa"/>
            <w:tcBorders>
              <w:top w:val="single" w:sz="4" w:space="0" w:color="auto"/>
              <w:left w:val="none" w:sz="4" w:space="0" w:color="000000"/>
              <w:bottom w:val="single" w:sz="4" w:space="0" w:color="auto"/>
              <w:right w:val="single" w:sz="4" w:space="0" w:color="000000"/>
            </w:tcBorders>
          </w:tcPr>
          <w:p w14:paraId="470EA3F9"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Мини-пирожок с капустой из сметанного теста</w:t>
            </w:r>
          </w:p>
        </w:tc>
        <w:tc>
          <w:tcPr>
            <w:tcW w:w="1276" w:type="dxa"/>
            <w:tcBorders>
              <w:top w:val="none" w:sz="4" w:space="0" w:color="000000"/>
              <w:left w:val="none" w:sz="4" w:space="0" w:color="000000"/>
              <w:bottom w:val="single" w:sz="4" w:space="0" w:color="auto"/>
              <w:right w:val="single" w:sz="4" w:space="0" w:color="auto"/>
            </w:tcBorders>
            <w:noWrap/>
          </w:tcPr>
          <w:p w14:paraId="17B5692B"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50</w:t>
            </w:r>
          </w:p>
        </w:tc>
        <w:tc>
          <w:tcPr>
            <w:tcW w:w="1984" w:type="dxa"/>
            <w:gridSpan w:val="2"/>
            <w:tcBorders>
              <w:top w:val="none" w:sz="4" w:space="0" w:color="000000"/>
              <w:left w:val="none" w:sz="4" w:space="0" w:color="000000"/>
              <w:bottom w:val="single" w:sz="4" w:space="0" w:color="auto"/>
              <w:right w:val="single" w:sz="4" w:space="0" w:color="auto"/>
            </w:tcBorders>
            <w:noWrap/>
          </w:tcPr>
          <w:p w14:paraId="259044B4"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rPr>
              <w:t>90</w:t>
            </w:r>
          </w:p>
        </w:tc>
      </w:tr>
      <w:tr w:rsidR="00540C07" w:rsidRPr="00AF135F" w14:paraId="60458990" w14:textId="77777777">
        <w:trPr>
          <w:trHeight w:val="20"/>
        </w:trPr>
        <w:tc>
          <w:tcPr>
            <w:tcW w:w="846" w:type="dxa"/>
            <w:tcBorders>
              <w:top w:val="none" w:sz="4" w:space="0" w:color="000000"/>
              <w:left w:val="single" w:sz="4" w:space="0" w:color="auto"/>
              <w:bottom w:val="single" w:sz="4" w:space="0" w:color="auto"/>
              <w:right w:val="single" w:sz="4" w:space="0" w:color="auto"/>
            </w:tcBorders>
            <w:noWrap/>
          </w:tcPr>
          <w:p w14:paraId="1CAC6761"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4</w:t>
            </w:r>
          </w:p>
        </w:tc>
        <w:tc>
          <w:tcPr>
            <w:tcW w:w="6242" w:type="dxa"/>
            <w:tcBorders>
              <w:top w:val="single" w:sz="4" w:space="0" w:color="auto"/>
              <w:left w:val="none" w:sz="4" w:space="0" w:color="000000"/>
              <w:bottom w:val="single" w:sz="4" w:space="0" w:color="auto"/>
              <w:right w:val="single" w:sz="4" w:space="0" w:color="000000"/>
            </w:tcBorders>
          </w:tcPr>
          <w:p w14:paraId="1D06A77E"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Слойка с вишневым джемом</w:t>
            </w:r>
          </w:p>
        </w:tc>
        <w:tc>
          <w:tcPr>
            <w:tcW w:w="1276" w:type="dxa"/>
            <w:tcBorders>
              <w:top w:val="none" w:sz="4" w:space="0" w:color="000000"/>
              <w:left w:val="none" w:sz="4" w:space="0" w:color="000000"/>
              <w:bottom w:val="single" w:sz="4" w:space="0" w:color="auto"/>
              <w:right w:val="single" w:sz="4" w:space="0" w:color="auto"/>
            </w:tcBorders>
            <w:noWrap/>
          </w:tcPr>
          <w:p w14:paraId="2354498B"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50</w:t>
            </w:r>
          </w:p>
        </w:tc>
        <w:tc>
          <w:tcPr>
            <w:tcW w:w="1984" w:type="dxa"/>
            <w:gridSpan w:val="2"/>
            <w:tcBorders>
              <w:top w:val="none" w:sz="4" w:space="0" w:color="000000"/>
              <w:left w:val="none" w:sz="4" w:space="0" w:color="000000"/>
              <w:bottom w:val="single" w:sz="4" w:space="0" w:color="auto"/>
              <w:right w:val="single" w:sz="4" w:space="0" w:color="auto"/>
            </w:tcBorders>
            <w:noWrap/>
          </w:tcPr>
          <w:p w14:paraId="739618E2"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rPr>
              <w:t>90</w:t>
            </w:r>
          </w:p>
        </w:tc>
      </w:tr>
      <w:tr w:rsidR="00540C07" w:rsidRPr="00AF135F" w14:paraId="01E5CC7E" w14:textId="77777777">
        <w:trPr>
          <w:trHeight w:val="20"/>
        </w:trPr>
        <w:tc>
          <w:tcPr>
            <w:tcW w:w="846" w:type="dxa"/>
            <w:tcBorders>
              <w:top w:val="single" w:sz="4" w:space="0" w:color="auto"/>
              <w:left w:val="single" w:sz="4" w:space="0" w:color="auto"/>
              <w:bottom w:val="single" w:sz="6" w:space="0" w:color="auto"/>
              <w:right w:val="single" w:sz="6" w:space="0" w:color="auto"/>
            </w:tcBorders>
            <w:noWrap/>
          </w:tcPr>
          <w:p w14:paraId="66BB5611"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5</w:t>
            </w:r>
          </w:p>
        </w:tc>
        <w:tc>
          <w:tcPr>
            <w:tcW w:w="6242" w:type="dxa"/>
            <w:tcBorders>
              <w:top w:val="single" w:sz="4" w:space="0" w:color="auto"/>
              <w:left w:val="single" w:sz="6" w:space="0" w:color="auto"/>
              <w:bottom w:val="single" w:sz="6" w:space="0" w:color="auto"/>
              <w:right w:val="single" w:sz="6" w:space="0" w:color="auto"/>
            </w:tcBorders>
          </w:tcPr>
          <w:p w14:paraId="3BE1B493"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Кофе натуральный/ чай черный, зеленый</w:t>
            </w:r>
          </w:p>
        </w:tc>
        <w:tc>
          <w:tcPr>
            <w:tcW w:w="1276" w:type="dxa"/>
            <w:tcBorders>
              <w:top w:val="single" w:sz="4" w:space="0" w:color="auto"/>
              <w:left w:val="single" w:sz="6" w:space="0" w:color="auto"/>
              <w:bottom w:val="single" w:sz="6" w:space="0" w:color="auto"/>
              <w:right w:val="single" w:sz="6" w:space="0" w:color="auto"/>
            </w:tcBorders>
            <w:noWrap/>
          </w:tcPr>
          <w:p w14:paraId="5CD9428B"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200</w:t>
            </w:r>
          </w:p>
        </w:tc>
        <w:tc>
          <w:tcPr>
            <w:tcW w:w="1984" w:type="dxa"/>
            <w:gridSpan w:val="2"/>
            <w:tcBorders>
              <w:top w:val="single" w:sz="4" w:space="0" w:color="auto"/>
              <w:left w:val="single" w:sz="6" w:space="0" w:color="auto"/>
              <w:bottom w:val="single" w:sz="6" w:space="0" w:color="auto"/>
              <w:right w:val="single" w:sz="4" w:space="0" w:color="auto"/>
            </w:tcBorders>
            <w:noWrap/>
          </w:tcPr>
          <w:p w14:paraId="15DAB1DB"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rPr>
              <w:t>90</w:t>
            </w:r>
          </w:p>
        </w:tc>
      </w:tr>
      <w:tr w:rsidR="00540C07" w:rsidRPr="00AF135F" w14:paraId="00B37F0A" w14:textId="77777777">
        <w:trPr>
          <w:trHeight w:val="20"/>
        </w:trPr>
        <w:tc>
          <w:tcPr>
            <w:tcW w:w="10348" w:type="dxa"/>
            <w:gridSpan w:val="5"/>
            <w:tcBorders>
              <w:top w:val="single" w:sz="6" w:space="0" w:color="auto"/>
              <w:left w:val="single" w:sz="4" w:space="0" w:color="auto"/>
              <w:bottom w:val="single" w:sz="6" w:space="0" w:color="auto"/>
              <w:right w:val="single" w:sz="4" w:space="0" w:color="auto"/>
            </w:tcBorders>
            <w:noWrap/>
          </w:tcPr>
          <w:p w14:paraId="67E2BE82" w14:textId="77777777" w:rsidR="00540C07" w:rsidRPr="00AF135F" w:rsidRDefault="00000000">
            <w:pPr>
              <w:spacing w:after="0" w:line="240" w:lineRule="auto"/>
              <w:rPr>
                <w:rFonts w:ascii="Liberation Serif" w:hAnsi="Liberation Serif" w:cs="Liberation Serif"/>
                <w:color w:val="000000" w:themeColor="text1"/>
                <w:sz w:val="22"/>
                <w:szCs w:val="22"/>
              </w:rPr>
            </w:pPr>
            <w:r w:rsidRPr="00AF135F">
              <w:rPr>
                <w:rFonts w:ascii="Liberation Serif" w:eastAsia="Liberation Serif" w:hAnsi="Liberation Serif" w:cs="Liberation Serif"/>
                <w:b/>
                <w:bCs/>
                <w:color w:val="000000" w:themeColor="text1"/>
                <w:sz w:val="22"/>
                <w:szCs w:val="22"/>
                <w:lang w:eastAsia="ru-RU"/>
                <w14:ligatures w14:val="none"/>
              </w:rPr>
              <w:lastRenderedPageBreak/>
              <w:t xml:space="preserve">Буфетное обслуживание №2 («Кофе-брейк»), Дата проведения: «21» октября 2026 г. по адресу: </w:t>
            </w:r>
            <w:r w:rsidRPr="00AF135F">
              <w:rPr>
                <w:rFonts w:ascii="Liberation Serif" w:eastAsia="Liberation Serif" w:hAnsi="Liberation Serif" w:cs="Liberation Serif"/>
                <w:i/>
                <w:iCs/>
                <w:color w:val="000000" w:themeColor="text1"/>
                <w:sz w:val="22"/>
                <w:szCs w:val="22"/>
                <w:shd w:val="clear" w:color="auto" w:fill="FFFFFF"/>
              </w:rPr>
              <w:t xml:space="preserve">(место и время проведения будет определено при заключении договора по согласованию </w:t>
            </w:r>
            <w:r w:rsidRPr="00AF135F">
              <w:rPr>
                <w:rFonts w:ascii="Liberation Serif" w:eastAsia="Liberation Serif" w:hAnsi="Liberation Serif" w:cs="Liberation Serif"/>
                <w:bCs/>
                <w:i/>
                <w:iCs/>
                <w:color w:val="000000" w:themeColor="text1"/>
                <w:sz w:val="22"/>
                <w:szCs w:val="22"/>
                <w:lang w:eastAsia="hi-IN" w:bidi="hi-IN"/>
              </w:rPr>
              <w:t xml:space="preserve">с </w:t>
            </w:r>
            <w:r w:rsidRPr="00AF135F">
              <w:rPr>
                <w:rFonts w:ascii="Liberation Serif" w:eastAsia="Liberation Serif" w:hAnsi="Liberation Serif" w:cs="Liberation Serif"/>
                <w:i/>
                <w:iCs/>
                <w:color w:val="000000" w:themeColor="text1"/>
                <w:sz w:val="22"/>
                <w:szCs w:val="22"/>
                <w:lang w:val="ba-RU"/>
              </w:rPr>
              <w:t>представителем Заказчика, ответственным за контроль оказываемых услуг);</w:t>
            </w:r>
          </w:p>
        </w:tc>
      </w:tr>
      <w:tr w:rsidR="00540C07" w:rsidRPr="00AF135F" w14:paraId="3F3CEEF9" w14:textId="77777777">
        <w:trPr>
          <w:trHeight w:val="20"/>
        </w:trPr>
        <w:tc>
          <w:tcPr>
            <w:tcW w:w="846" w:type="dxa"/>
            <w:tcBorders>
              <w:top w:val="single" w:sz="6" w:space="0" w:color="auto"/>
              <w:left w:val="single" w:sz="4" w:space="0" w:color="auto"/>
              <w:bottom w:val="single" w:sz="6" w:space="0" w:color="auto"/>
              <w:right w:val="single" w:sz="6" w:space="0" w:color="auto"/>
            </w:tcBorders>
            <w:noWrap/>
          </w:tcPr>
          <w:p w14:paraId="011D45C7"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1</w:t>
            </w:r>
          </w:p>
        </w:tc>
        <w:tc>
          <w:tcPr>
            <w:tcW w:w="6242" w:type="dxa"/>
            <w:tcBorders>
              <w:top w:val="single" w:sz="6" w:space="0" w:color="auto"/>
              <w:left w:val="single" w:sz="6" w:space="0" w:color="auto"/>
              <w:bottom w:val="single" w:sz="6" w:space="0" w:color="auto"/>
              <w:right w:val="single" w:sz="6" w:space="0" w:color="auto"/>
            </w:tcBorders>
          </w:tcPr>
          <w:p w14:paraId="5B0A9E09"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Профитроль с ростбифом и моченой брусникой</w:t>
            </w:r>
          </w:p>
        </w:tc>
        <w:tc>
          <w:tcPr>
            <w:tcW w:w="1276" w:type="dxa"/>
            <w:tcBorders>
              <w:top w:val="single" w:sz="6" w:space="0" w:color="auto"/>
              <w:left w:val="single" w:sz="6" w:space="0" w:color="auto"/>
              <w:bottom w:val="single" w:sz="6" w:space="0" w:color="auto"/>
              <w:right w:val="single" w:sz="6" w:space="0" w:color="auto"/>
            </w:tcBorders>
            <w:noWrap/>
          </w:tcPr>
          <w:p w14:paraId="415DB431"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50</w:t>
            </w:r>
          </w:p>
        </w:tc>
        <w:tc>
          <w:tcPr>
            <w:tcW w:w="1984" w:type="dxa"/>
            <w:gridSpan w:val="2"/>
            <w:tcBorders>
              <w:top w:val="single" w:sz="6" w:space="0" w:color="auto"/>
              <w:left w:val="single" w:sz="6" w:space="0" w:color="auto"/>
              <w:bottom w:val="single" w:sz="6" w:space="0" w:color="auto"/>
              <w:right w:val="single" w:sz="4" w:space="0" w:color="auto"/>
            </w:tcBorders>
            <w:noWrap/>
          </w:tcPr>
          <w:p w14:paraId="42D6A321"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05280111" w14:textId="77777777">
        <w:trPr>
          <w:trHeight w:val="20"/>
        </w:trPr>
        <w:tc>
          <w:tcPr>
            <w:tcW w:w="846" w:type="dxa"/>
            <w:tcBorders>
              <w:top w:val="single" w:sz="6" w:space="0" w:color="auto"/>
              <w:left w:val="single" w:sz="4" w:space="0" w:color="auto"/>
              <w:bottom w:val="single" w:sz="6" w:space="0" w:color="auto"/>
              <w:right w:val="single" w:sz="6" w:space="0" w:color="auto"/>
            </w:tcBorders>
            <w:noWrap/>
          </w:tcPr>
          <w:p w14:paraId="1FA892F6"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2</w:t>
            </w:r>
          </w:p>
        </w:tc>
        <w:tc>
          <w:tcPr>
            <w:tcW w:w="6242" w:type="dxa"/>
            <w:tcBorders>
              <w:top w:val="single" w:sz="6" w:space="0" w:color="auto"/>
              <w:left w:val="single" w:sz="6" w:space="0" w:color="auto"/>
              <w:bottom w:val="single" w:sz="6" w:space="0" w:color="auto"/>
              <w:right w:val="single" w:sz="6" w:space="0" w:color="auto"/>
            </w:tcBorders>
          </w:tcPr>
          <w:p w14:paraId="211AAC4E"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 xml:space="preserve">Блинчики с </w:t>
            </w:r>
            <w:proofErr w:type="spellStart"/>
            <w:proofErr w:type="gramStart"/>
            <w:r w:rsidRPr="00AF135F">
              <w:rPr>
                <w:rFonts w:ascii="Liberation Serif" w:eastAsia="Liberation Serif" w:hAnsi="Liberation Serif" w:cs="Liberation Serif"/>
                <w:color w:val="000000" w:themeColor="text1"/>
                <w:sz w:val="22"/>
                <w:szCs w:val="22"/>
                <w:lang w:eastAsia="ru-RU"/>
                <w14:ligatures w14:val="none"/>
              </w:rPr>
              <w:t>сигом,свежим</w:t>
            </w:r>
            <w:proofErr w:type="spellEnd"/>
            <w:proofErr w:type="gramEnd"/>
            <w:r w:rsidRPr="00AF135F">
              <w:rPr>
                <w:rFonts w:ascii="Liberation Serif" w:eastAsia="Liberation Serif" w:hAnsi="Liberation Serif" w:cs="Liberation Serif"/>
                <w:color w:val="000000" w:themeColor="text1"/>
                <w:sz w:val="22"/>
                <w:szCs w:val="22"/>
                <w:lang w:eastAsia="ru-RU"/>
                <w14:ligatures w14:val="none"/>
              </w:rPr>
              <w:t xml:space="preserve"> огурцом и французским соусом</w:t>
            </w:r>
          </w:p>
        </w:tc>
        <w:tc>
          <w:tcPr>
            <w:tcW w:w="1276" w:type="dxa"/>
            <w:tcBorders>
              <w:top w:val="single" w:sz="6" w:space="0" w:color="auto"/>
              <w:left w:val="single" w:sz="6" w:space="0" w:color="auto"/>
              <w:bottom w:val="single" w:sz="6" w:space="0" w:color="auto"/>
              <w:right w:val="single" w:sz="6" w:space="0" w:color="auto"/>
            </w:tcBorders>
            <w:noWrap/>
          </w:tcPr>
          <w:p w14:paraId="1750E403"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50</w:t>
            </w:r>
          </w:p>
        </w:tc>
        <w:tc>
          <w:tcPr>
            <w:tcW w:w="1984" w:type="dxa"/>
            <w:gridSpan w:val="2"/>
            <w:tcBorders>
              <w:top w:val="single" w:sz="6" w:space="0" w:color="auto"/>
              <w:left w:val="single" w:sz="6" w:space="0" w:color="auto"/>
              <w:bottom w:val="single" w:sz="6" w:space="0" w:color="auto"/>
              <w:right w:val="single" w:sz="4" w:space="0" w:color="auto"/>
            </w:tcBorders>
            <w:noWrap/>
          </w:tcPr>
          <w:p w14:paraId="1547F8FF"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5C118D29" w14:textId="77777777">
        <w:trPr>
          <w:trHeight w:val="20"/>
        </w:trPr>
        <w:tc>
          <w:tcPr>
            <w:tcW w:w="846" w:type="dxa"/>
            <w:tcBorders>
              <w:top w:val="single" w:sz="6" w:space="0" w:color="auto"/>
              <w:left w:val="single" w:sz="4" w:space="0" w:color="auto"/>
              <w:bottom w:val="single" w:sz="6" w:space="0" w:color="auto"/>
              <w:right w:val="single" w:sz="6" w:space="0" w:color="auto"/>
            </w:tcBorders>
            <w:noWrap/>
          </w:tcPr>
          <w:p w14:paraId="6ABDA604"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3</w:t>
            </w:r>
          </w:p>
        </w:tc>
        <w:tc>
          <w:tcPr>
            <w:tcW w:w="6242" w:type="dxa"/>
            <w:tcBorders>
              <w:top w:val="single" w:sz="6" w:space="0" w:color="auto"/>
              <w:left w:val="single" w:sz="6" w:space="0" w:color="auto"/>
              <w:bottom w:val="single" w:sz="6" w:space="0" w:color="auto"/>
              <w:right w:val="single" w:sz="6" w:space="0" w:color="auto"/>
            </w:tcBorders>
          </w:tcPr>
          <w:p w14:paraId="0896D42E"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Рогалик со сгущенкой</w:t>
            </w:r>
          </w:p>
        </w:tc>
        <w:tc>
          <w:tcPr>
            <w:tcW w:w="1276" w:type="dxa"/>
            <w:tcBorders>
              <w:top w:val="single" w:sz="6" w:space="0" w:color="auto"/>
              <w:left w:val="single" w:sz="6" w:space="0" w:color="auto"/>
              <w:bottom w:val="single" w:sz="6" w:space="0" w:color="auto"/>
              <w:right w:val="single" w:sz="6" w:space="0" w:color="auto"/>
            </w:tcBorders>
            <w:noWrap/>
          </w:tcPr>
          <w:p w14:paraId="1D568B55"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50</w:t>
            </w:r>
          </w:p>
        </w:tc>
        <w:tc>
          <w:tcPr>
            <w:tcW w:w="1984" w:type="dxa"/>
            <w:gridSpan w:val="2"/>
            <w:tcBorders>
              <w:top w:val="single" w:sz="6" w:space="0" w:color="auto"/>
              <w:left w:val="single" w:sz="6" w:space="0" w:color="auto"/>
              <w:bottom w:val="single" w:sz="6" w:space="0" w:color="auto"/>
              <w:right w:val="single" w:sz="4" w:space="0" w:color="auto"/>
            </w:tcBorders>
            <w:noWrap/>
          </w:tcPr>
          <w:p w14:paraId="1C2BEC36"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4B76D1A5" w14:textId="77777777">
        <w:trPr>
          <w:trHeight w:val="20"/>
        </w:trPr>
        <w:tc>
          <w:tcPr>
            <w:tcW w:w="846" w:type="dxa"/>
            <w:tcBorders>
              <w:top w:val="single" w:sz="6" w:space="0" w:color="auto"/>
              <w:left w:val="single" w:sz="4" w:space="0" w:color="auto"/>
              <w:bottom w:val="single" w:sz="6" w:space="0" w:color="auto"/>
              <w:right w:val="single" w:sz="6" w:space="0" w:color="auto"/>
            </w:tcBorders>
            <w:noWrap/>
          </w:tcPr>
          <w:p w14:paraId="28614AEB"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4</w:t>
            </w:r>
          </w:p>
        </w:tc>
        <w:tc>
          <w:tcPr>
            <w:tcW w:w="6242" w:type="dxa"/>
            <w:tcBorders>
              <w:top w:val="single" w:sz="6" w:space="0" w:color="auto"/>
              <w:left w:val="single" w:sz="6" w:space="0" w:color="auto"/>
              <w:bottom w:val="single" w:sz="6" w:space="0" w:color="auto"/>
              <w:right w:val="single" w:sz="6" w:space="0" w:color="auto"/>
            </w:tcBorders>
          </w:tcPr>
          <w:p w14:paraId="3783D7DD"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Мини пирожное с брусникой</w:t>
            </w:r>
          </w:p>
        </w:tc>
        <w:tc>
          <w:tcPr>
            <w:tcW w:w="1276" w:type="dxa"/>
            <w:tcBorders>
              <w:top w:val="single" w:sz="6" w:space="0" w:color="auto"/>
              <w:left w:val="single" w:sz="6" w:space="0" w:color="auto"/>
              <w:bottom w:val="single" w:sz="6" w:space="0" w:color="auto"/>
              <w:right w:val="single" w:sz="6" w:space="0" w:color="auto"/>
            </w:tcBorders>
            <w:noWrap/>
          </w:tcPr>
          <w:p w14:paraId="57FCFF7E"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50</w:t>
            </w:r>
          </w:p>
        </w:tc>
        <w:tc>
          <w:tcPr>
            <w:tcW w:w="1984" w:type="dxa"/>
            <w:gridSpan w:val="2"/>
            <w:tcBorders>
              <w:top w:val="single" w:sz="6" w:space="0" w:color="auto"/>
              <w:left w:val="single" w:sz="6" w:space="0" w:color="auto"/>
              <w:bottom w:val="single" w:sz="6" w:space="0" w:color="auto"/>
              <w:right w:val="single" w:sz="4" w:space="0" w:color="auto"/>
            </w:tcBorders>
            <w:noWrap/>
          </w:tcPr>
          <w:p w14:paraId="1FE2662F"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088EA52E" w14:textId="77777777">
        <w:trPr>
          <w:trHeight w:val="20"/>
        </w:trPr>
        <w:tc>
          <w:tcPr>
            <w:tcW w:w="846" w:type="dxa"/>
            <w:tcBorders>
              <w:top w:val="single" w:sz="6" w:space="0" w:color="auto"/>
              <w:left w:val="single" w:sz="4" w:space="0" w:color="auto"/>
              <w:bottom w:val="single" w:sz="6" w:space="0" w:color="auto"/>
              <w:right w:val="single" w:sz="6" w:space="0" w:color="auto"/>
            </w:tcBorders>
            <w:noWrap/>
          </w:tcPr>
          <w:p w14:paraId="2855861A"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5</w:t>
            </w:r>
          </w:p>
        </w:tc>
        <w:tc>
          <w:tcPr>
            <w:tcW w:w="6242" w:type="dxa"/>
            <w:tcBorders>
              <w:top w:val="single" w:sz="6" w:space="0" w:color="auto"/>
              <w:left w:val="single" w:sz="6" w:space="0" w:color="auto"/>
              <w:bottom w:val="single" w:sz="6" w:space="0" w:color="auto"/>
              <w:right w:val="single" w:sz="6" w:space="0" w:color="auto"/>
            </w:tcBorders>
          </w:tcPr>
          <w:p w14:paraId="74066125"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Кофе натуральный/ чай черный, зеленый</w:t>
            </w:r>
          </w:p>
        </w:tc>
        <w:tc>
          <w:tcPr>
            <w:tcW w:w="1276" w:type="dxa"/>
            <w:tcBorders>
              <w:top w:val="single" w:sz="6" w:space="0" w:color="auto"/>
              <w:left w:val="single" w:sz="6" w:space="0" w:color="auto"/>
              <w:bottom w:val="single" w:sz="6" w:space="0" w:color="auto"/>
              <w:right w:val="single" w:sz="6" w:space="0" w:color="auto"/>
            </w:tcBorders>
            <w:noWrap/>
          </w:tcPr>
          <w:p w14:paraId="33C9B025"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200</w:t>
            </w:r>
          </w:p>
        </w:tc>
        <w:tc>
          <w:tcPr>
            <w:tcW w:w="1984" w:type="dxa"/>
            <w:gridSpan w:val="2"/>
            <w:tcBorders>
              <w:top w:val="single" w:sz="6" w:space="0" w:color="auto"/>
              <w:left w:val="single" w:sz="6" w:space="0" w:color="auto"/>
              <w:bottom w:val="single" w:sz="6" w:space="0" w:color="auto"/>
              <w:right w:val="single" w:sz="4" w:space="0" w:color="auto"/>
            </w:tcBorders>
            <w:noWrap/>
          </w:tcPr>
          <w:p w14:paraId="5B773DE7"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7F7866BD" w14:textId="77777777">
        <w:trPr>
          <w:trHeight w:val="20"/>
        </w:trPr>
        <w:tc>
          <w:tcPr>
            <w:tcW w:w="10348" w:type="dxa"/>
            <w:gridSpan w:val="5"/>
            <w:tcBorders>
              <w:top w:val="single" w:sz="6" w:space="0" w:color="auto"/>
              <w:left w:val="single" w:sz="4" w:space="0" w:color="auto"/>
              <w:bottom w:val="single" w:sz="6" w:space="0" w:color="auto"/>
              <w:right w:val="single" w:sz="4" w:space="0" w:color="auto"/>
            </w:tcBorders>
            <w:noWrap/>
          </w:tcPr>
          <w:p w14:paraId="63639C84" w14:textId="77777777" w:rsidR="00540C07" w:rsidRPr="00AF135F" w:rsidRDefault="00000000">
            <w:pPr>
              <w:spacing w:after="0" w:line="240" w:lineRule="auto"/>
              <w:rPr>
                <w:rFonts w:ascii="Liberation Serif" w:hAnsi="Liberation Serif" w:cs="Liberation Serif"/>
                <w:color w:val="000000" w:themeColor="text1"/>
                <w:sz w:val="22"/>
                <w:szCs w:val="22"/>
              </w:rPr>
            </w:pPr>
            <w:r w:rsidRPr="00AF135F">
              <w:rPr>
                <w:rFonts w:ascii="Liberation Serif" w:eastAsia="Liberation Serif" w:hAnsi="Liberation Serif" w:cs="Liberation Serif"/>
                <w:b/>
                <w:bCs/>
                <w:color w:val="000000" w:themeColor="text1"/>
                <w:sz w:val="22"/>
                <w:szCs w:val="22"/>
                <w:lang w:eastAsia="ru-RU"/>
                <w14:ligatures w14:val="none"/>
              </w:rPr>
              <w:t xml:space="preserve">Буфетное обслуживание №3 («Кофе-брейк»), Дата проведения: «22» октября 2026 г. по адресу: </w:t>
            </w:r>
            <w:r w:rsidRPr="00AF135F">
              <w:rPr>
                <w:rFonts w:ascii="Liberation Serif" w:eastAsia="Liberation Serif" w:hAnsi="Liberation Serif" w:cs="Liberation Serif"/>
                <w:i/>
                <w:iCs/>
                <w:color w:val="000000" w:themeColor="text1"/>
                <w:sz w:val="22"/>
                <w:szCs w:val="22"/>
                <w:shd w:val="clear" w:color="auto" w:fill="FFFFFF"/>
              </w:rPr>
              <w:t xml:space="preserve">(место и время проведения будет определено при заключении договора по согласованию </w:t>
            </w:r>
            <w:r w:rsidRPr="00AF135F">
              <w:rPr>
                <w:rFonts w:ascii="Liberation Serif" w:eastAsia="Liberation Serif" w:hAnsi="Liberation Serif" w:cs="Liberation Serif"/>
                <w:bCs/>
                <w:i/>
                <w:iCs/>
                <w:color w:val="000000" w:themeColor="text1"/>
                <w:sz w:val="22"/>
                <w:szCs w:val="22"/>
                <w:lang w:eastAsia="hi-IN" w:bidi="hi-IN"/>
              </w:rPr>
              <w:t xml:space="preserve">с </w:t>
            </w:r>
            <w:r w:rsidRPr="00AF135F">
              <w:rPr>
                <w:rFonts w:ascii="Liberation Serif" w:eastAsia="Liberation Serif" w:hAnsi="Liberation Serif" w:cs="Liberation Serif"/>
                <w:i/>
                <w:iCs/>
                <w:color w:val="000000" w:themeColor="text1"/>
                <w:sz w:val="22"/>
                <w:szCs w:val="22"/>
                <w:lang w:val="ba-RU"/>
              </w:rPr>
              <w:t>представителем Заказчика, ответственным за контроль оказываемых услуг);</w:t>
            </w:r>
          </w:p>
        </w:tc>
      </w:tr>
      <w:tr w:rsidR="00540C07" w:rsidRPr="00AF135F" w14:paraId="542865FC" w14:textId="77777777">
        <w:trPr>
          <w:trHeight w:val="20"/>
        </w:trPr>
        <w:tc>
          <w:tcPr>
            <w:tcW w:w="846" w:type="dxa"/>
            <w:tcBorders>
              <w:top w:val="single" w:sz="6" w:space="0" w:color="auto"/>
              <w:left w:val="single" w:sz="4" w:space="0" w:color="auto"/>
              <w:bottom w:val="single" w:sz="6" w:space="0" w:color="auto"/>
              <w:right w:val="single" w:sz="6" w:space="0" w:color="auto"/>
            </w:tcBorders>
            <w:noWrap/>
          </w:tcPr>
          <w:p w14:paraId="490A6B5A"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1</w:t>
            </w:r>
          </w:p>
        </w:tc>
        <w:tc>
          <w:tcPr>
            <w:tcW w:w="6242" w:type="dxa"/>
            <w:tcBorders>
              <w:top w:val="single" w:sz="6" w:space="0" w:color="auto"/>
              <w:left w:val="single" w:sz="6" w:space="0" w:color="auto"/>
              <w:bottom w:val="single" w:sz="6" w:space="0" w:color="auto"/>
              <w:right w:val="single" w:sz="6" w:space="0" w:color="auto"/>
            </w:tcBorders>
          </w:tcPr>
          <w:p w14:paraId="2FC53DED"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Мини сэндвич с рыбой, листом салата, томатами и французским соусом</w:t>
            </w:r>
          </w:p>
        </w:tc>
        <w:tc>
          <w:tcPr>
            <w:tcW w:w="1276" w:type="dxa"/>
            <w:tcBorders>
              <w:top w:val="single" w:sz="6" w:space="0" w:color="auto"/>
              <w:left w:val="single" w:sz="6" w:space="0" w:color="auto"/>
              <w:bottom w:val="single" w:sz="6" w:space="0" w:color="auto"/>
              <w:right w:val="single" w:sz="6" w:space="0" w:color="auto"/>
            </w:tcBorders>
            <w:noWrap/>
          </w:tcPr>
          <w:p w14:paraId="3CE58BF5"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50</w:t>
            </w:r>
          </w:p>
        </w:tc>
        <w:tc>
          <w:tcPr>
            <w:tcW w:w="1984" w:type="dxa"/>
            <w:gridSpan w:val="2"/>
            <w:tcBorders>
              <w:top w:val="single" w:sz="6" w:space="0" w:color="auto"/>
              <w:left w:val="single" w:sz="6" w:space="0" w:color="auto"/>
              <w:bottom w:val="single" w:sz="6" w:space="0" w:color="auto"/>
              <w:right w:val="single" w:sz="4" w:space="0" w:color="auto"/>
            </w:tcBorders>
            <w:noWrap/>
          </w:tcPr>
          <w:p w14:paraId="4D370E32"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3A8290F1" w14:textId="77777777">
        <w:trPr>
          <w:trHeight w:val="20"/>
        </w:trPr>
        <w:tc>
          <w:tcPr>
            <w:tcW w:w="846" w:type="dxa"/>
            <w:tcBorders>
              <w:top w:val="single" w:sz="6" w:space="0" w:color="auto"/>
              <w:left w:val="single" w:sz="4" w:space="0" w:color="auto"/>
              <w:bottom w:val="single" w:sz="6" w:space="0" w:color="auto"/>
              <w:right w:val="single" w:sz="6" w:space="0" w:color="auto"/>
            </w:tcBorders>
            <w:noWrap/>
          </w:tcPr>
          <w:p w14:paraId="2CDD5BE0"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2</w:t>
            </w:r>
          </w:p>
        </w:tc>
        <w:tc>
          <w:tcPr>
            <w:tcW w:w="6242" w:type="dxa"/>
            <w:tcBorders>
              <w:top w:val="single" w:sz="6" w:space="0" w:color="auto"/>
              <w:left w:val="single" w:sz="6" w:space="0" w:color="auto"/>
              <w:bottom w:val="single" w:sz="6" w:space="0" w:color="auto"/>
              <w:right w:val="single" w:sz="6" w:space="0" w:color="auto"/>
            </w:tcBorders>
          </w:tcPr>
          <w:p w14:paraId="431A665C"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Блинчики с куриным жульеном</w:t>
            </w:r>
          </w:p>
        </w:tc>
        <w:tc>
          <w:tcPr>
            <w:tcW w:w="1276" w:type="dxa"/>
            <w:tcBorders>
              <w:top w:val="single" w:sz="6" w:space="0" w:color="auto"/>
              <w:left w:val="single" w:sz="6" w:space="0" w:color="auto"/>
              <w:bottom w:val="single" w:sz="6" w:space="0" w:color="auto"/>
              <w:right w:val="single" w:sz="6" w:space="0" w:color="auto"/>
            </w:tcBorders>
            <w:noWrap/>
          </w:tcPr>
          <w:p w14:paraId="66D5A3EC"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50</w:t>
            </w:r>
          </w:p>
        </w:tc>
        <w:tc>
          <w:tcPr>
            <w:tcW w:w="1984" w:type="dxa"/>
            <w:gridSpan w:val="2"/>
            <w:tcBorders>
              <w:top w:val="single" w:sz="6" w:space="0" w:color="auto"/>
              <w:left w:val="single" w:sz="6" w:space="0" w:color="auto"/>
              <w:bottom w:val="single" w:sz="6" w:space="0" w:color="auto"/>
              <w:right w:val="single" w:sz="4" w:space="0" w:color="auto"/>
            </w:tcBorders>
            <w:noWrap/>
          </w:tcPr>
          <w:p w14:paraId="2CFE8008"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66C52896" w14:textId="77777777">
        <w:trPr>
          <w:trHeight w:val="20"/>
        </w:trPr>
        <w:tc>
          <w:tcPr>
            <w:tcW w:w="846" w:type="dxa"/>
            <w:tcBorders>
              <w:top w:val="single" w:sz="6" w:space="0" w:color="auto"/>
              <w:left w:val="single" w:sz="4" w:space="0" w:color="auto"/>
              <w:bottom w:val="single" w:sz="6" w:space="0" w:color="auto"/>
              <w:right w:val="single" w:sz="6" w:space="0" w:color="auto"/>
            </w:tcBorders>
            <w:noWrap/>
          </w:tcPr>
          <w:p w14:paraId="3DFF45D1"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3</w:t>
            </w:r>
          </w:p>
        </w:tc>
        <w:tc>
          <w:tcPr>
            <w:tcW w:w="6242" w:type="dxa"/>
            <w:tcBorders>
              <w:top w:val="single" w:sz="6" w:space="0" w:color="auto"/>
              <w:left w:val="single" w:sz="6" w:space="0" w:color="auto"/>
              <w:bottom w:val="single" w:sz="6" w:space="0" w:color="auto"/>
              <w:right w:val="single" w:sz="6" w:space="0" w:color="auto"/>
            </w:tcBorders>
          </w:tcPr>
          <w:p w14:paraId="05263BB8"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Мини десерт "Тирамису"</w:t>
            </w:r>
          </w:p>
        </w:tc>
        <w:tc>
          <w:tcPr>
            <w:tcW w:w="1276" w:type="dxa"/>
            <w:tcBorders>
              <w:top w:val="single" w:sz="6" w:space="0" w:color="auto"/>
              <w:left w:val="single" w:sz="6" w:space="0" w:color="auto"/>
              <w:bottom w:val="single" w:sz="6" w:space="0" w:color="auto"/>
              <w:right w:val="single" w:sz="6" w:space="0" w:color="auto"/>
            </w:tcBorders>
            <w:noWrap/>
          </w:tcPr>
          <w:p w14:paraId="26CDBEB0"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50</w:t>
            </w:r>
          </w:p>
        </w:tc>
        <w:tc>
          <w:tcPr>
            <w:tcW w:w="1984" w:type="dxa"/>
            <w:gridSpan w:val="2"/>
            <w:tcBorders>
              <w:top w:val="single" w:sz="6" w:space="0" w:color="auto"/>
              <w:left w:val="single" w:sz="6" w:space="0" w:color="auto"/>
              <w:bottom w:val="single" w:sz="6" w:space="0" w:color="auto"/>
              <w:right w:val="single" w:sz="4" w:space="0" w:color="auto"/>
            </w:tcBorders>
            <w:noWrap/>
          </w:tcPr>
          <w:p w14:paraId="3E192C4C"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756BCA84" w14:textId="77777777">
        <w:trPr>
          <w:trHeight w:val="20"/>
        </w:trPr>
        <w:tc>
          <w:tcPr>
            <w:tcW w:w="846" w:type="dxa"/>
            <w:tcBorders>
              <w:top w:val="single" w:sz="6" w:space="0" w:color="auto"/>
              <w:left w:val="single" w:sz="4" w:space="0" w:color="auto"/>
              <w:bottom w:val="single" w:sz="6" w:space="0" w:color="auto"/>
              <w:right w:val="single" w:sz="6" w:space="0" w:color="auto"/>
            </w:tcBorders>
            <w:noWrap/>
          </w:tcPr>
          <w:p w14:paraId="34B2FF8C"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4</w:t>
            </w:r>
          </w:p>
        </w:tc>
        <w:tc>
          <w:tcPr>
            <w:tcW w:w="6242" w:type="dxa"/>
            <w:tcBorders>
              <w:top w:val="single" w:sz="6" w:space="0" w:color="auto"/>
              <w:left w:val="single" w:sz="6" w:space="0" w:color="auto"/>
              <w:bottom w:val="single" w:sz="6" w:space="0" w:color="auto"/>
              <w:right w:val="single" w:sz="6" w:space="0" w:color="auto"/>
            </w:tcBorders>
          </w:tcPr>
          <w:p w14:paraId="52027DC4"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Творожная корзинка с ягодами</w:t>
            </w:r>
          </w:p>
        </w:tc>
        <w:tc>
          <w:tcPr>
            <w:tcW w:w="1276" w:type="dxa"/>
            <w:tcBorders>
              <w:top w:val="single" w:sz="6" w:space="0" w:color="auto"/>
              <w:left w:val="single" w:sz="6" w:space="0" w:color="auto"/>
              <w:bottom w:val="single" w:sz="6" w:space="0" w:color="auto"/>
              <w:right w:val="single" w:sz="6" w:space="0" w:color="auto"/>
            </w:tcBorders>
            <w:noWrap/>
          </w:tcPr>
          <w:p w14:paraId="449FB539"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50</w:t>
            </w:r>
          </w:p>
        </w:tc>
        <w:tc>
          <w:tcPr>
            <w:tcW w:w="1984" w:type="dxa"/>
            <w:gridSpan w:val="2"/>
            <w:tcBorders>
              <w:top w:val="single" w:sz="6" w:space="0" w:color="auto"/>
              <w:left w:val="single" w:sz="6" w:space="0" w:color="auto"/>
              <w:bottom w:val="single" w:sz="6" w:space="0" w:color="auto"/>
              <w:right w:val="single" w:sz="4" w:space="0" w:color="auto"/>
            </w:tcBorders>
            <w:noWrap/>
          </w:tcPr>
          <w:p w14:paraId="3DF83090"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1636C9B3" w14:textId="77777777">
        <w:trPr>
          <w:trHeight w:val="20"/>
        </w:trPr>
        <w:tc>
          <w:tcPr>
            <w:tcW w:w="846" w:type="dxa"/>
            <w:tcBorders>
              <w:top w:val="single" w:sz="6" w:space="0" w:color="auto"/>
              <w:left w:val="single" w:sz="4" w:space="0" w:color="auto"/>
              <w:bottom w:val="single" w:sz="6" w:space="0" w:color="auto"/>
              <w:right w:val="single" w:sz="6" w:space="0" w:color="auto"/>
            </w:tcBorders>
            <w:noWrap/>
          </w:tcPr>
          <w:p w14:paraId="434531B9"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5</w:t>
            </w:r>
          </w:p>
        </w:tc>
        <w:tc>
          <w:tcPr>
            <w:tcW w:w="6242" w:type="dxa"/>
            <w:tcBorders>
              <w:top w:val="single" w:sz="6" w:space="0" w:color="auto"/>
              <w:left w:val="single" w:sz="6" w:space="0" w:color="auto"/>
              <w:bottom w:val="single" w:sz="6" w:space="0" w:color="auto"/>
              <w:right w:val="single" w:sz="6" w:space="0" w:color="auto"/>
            </w:tcBorders>
          </w:tcPr>
          <w:p w14:paraId="50916524"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Кофе натуральный/ чай черный, зеленый</w:t>
            </w:r>
          </w:p>
        </w:tc>
        <w:tc>
          <w:tcPr>
            <w:tcW w:w="1276" w:type="dxa"/>
            <w:tcBorders>
              <w:top w:val="single" w:sz="6" w:space="0" w:color="auto"/>
              <w:left w:val="single" w:sz="6" w:space="0" w:color="auto"/>
              <w:bottom w:val="single" w:sz="6" w:space="0" w:color="auto"/>
              <w:right w:val="single" w:sz="6" w:space="0" w:color="auto"/>
            </w:tcBorders>
            <w:noWrap/>
          </w:tcPr>
          <w:p w14:paraId="74E1F53C"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200</w:t>
            </w:r>
          </w:p>
        </w:tc>
        <w:tc>
          <w:tcPr>
            <w:tcW w:w="1984" w:type="dxa"/>
            <w:gridSpan w:val="2"/>
            <w:tcBorders>
              <w:top w:val="single" w:sz="6" w:space="0" w:color="auto"/>
              <w:left w:val="single" w:sz="6" w:space="0" w:color="auto"/>
              <w:bottom w:val="single" w:sz="6" w:space="0" w:color="auto"/>
              <w:right w:val="single" w:sz="4" w:space="0" w:color="auto"/>
            </w:tcBorders>
            <w:noWrap/>
          </w:tcPr>
          <w:p w14:paraId="1B89F2DD"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3412DFA5" w14:textId="77777777">
        <w:trPr>
          <w:trHeight w:val="20"/>
        </w:trPr>
        <w:tc>
          <w:tcPr>
            <w:tcW w:w="10348" w:type="dxa"/>
            <w:gridSpan w:val="5"/>
            <w:tcBorders>
              <w:top w:val="single" w:sz="6" w:space="0" w:color="auto"/>
              <w:left w:val="single" w:sz="4" w:space="0" w:color="auto"/>
              <w:bottom w:val="single" w:sz="6" w:space="0" w:color="auto"/>
              <w:right w:val="single" w:sz="4" w:space="0" w:color="auto"/>
            </w:tcBorders>
            <w:noWrap/>
          </w:tcPr>
          <w:p w14:paraId="4EE4A175" w14:textId="77777777" w:rsidR="00540C07" w:rsidRPr="00AF135F" w:rsidRDefault="00000000">
            <w:pPr>
              <w:spacing w:after="0" w:line="240" w:lineRule="auto"/>
              <w:rPr>
                <w:rFonts w:ascii="Liberation Serif" w:hAnsi="Liberation Serif" w:cs="Liberation Serif"/>
                <w:color w:val="000000" w:themeColor="text1"/>
                <w:sz w:val="22"/>
                <w:szCs w:val="22"/>
              </w:rPr>
            </w:pPr>
            <w:r w:rsidRPr="00AF135F">
              <w:rPr>
                <w:rFonts w:ascii="Liberation Serif" w:eastAsia="Liberation Serif" w:hAnsi="Liberation Serif" w:cs="Liberation Serif"/>
                <w:b/>
                <w:bCs/>
                <w:color w:val="000000" w:themeColor="text1"/>
                <w:sz w:val="22"/>
                <w:szCs w:val="22"/>
                <w:lang w:eastAsia="ru-RU"/>
                <w14:ligatures w14:val="none"/>
              </w:rPr>
              <w:t xml:space="preserve">Буфетное обслуживание №4 («Кофе-брейк»), Дата проведения: «22» октября 2026 г. по адресу: </w:t>
            </w:r>
            <w:r w:rsidRPr="00AF135F">
              <w:rPr>
                <w:rFonts w:ascii="Liberation Serif" w:eastAsia="Liberation Serif" w:hAnsi="Liberation Serif" w:cs="Liberation Serif"/>
                <w:i/>
                <w:iCs/>
                <w:color w:val="000000" w:themeColor="text1"/>
                <w:sz w:val="22"/>
                <w:szCs w:val="22"/>
                <w:shd w:val="clear" w:color="auto" w:fill="FFFFFF"/>
              </w:rPr>
              <w:t xml:space="preserve">(место и время проведения будет определено при заключении договора по согласованию </w:t>
            </w:r>
            <w:r w:rsidRPr="00AF135F">
              <w:rPr>
                <w:rFonts w:ascii="Liberation Serif" w:eastAsia="Liberation Serif" w:hAnsi="Liberation Serif" w:cs="Liberation Serif"/>
                <w:bCs/>
                <w:i/>
                <w:iCs/>
                <w:color w:val="000000" w:themeColor="text1"/>
                <w:sz w:val="22"/>
                <w:szCs w:val="22"/>
                <w:lang w:eastAsia="hi-IN" w:bidi="hi-IN"/>
              </w:rPr>
              <w:t xml:space="preserve">с </w:t>
            </w:r>
            <w:r w:rsidRPr="00AF135F">
              <w:rPr>
                <w:rFonts w:ascii="Liberation Serif" w:eastAsia="Liberation Serif" w:hAnsi="Liberation Serif" w:cs="Liberation Serif"/>
                <w:i/>
                <w:iCs/>
                <w:color w:val="000000" w:themeColor="text1"/>
                <w:sz w:val="22"/>
                <w:szCs w:val="22"/>
                <w:lang w:val="ba-RU"/>
              </w:rPr>
              <w:t>представителем Заказчика, ответственным за контроль оказываемых услуг);</w:t>
            </w:r>
          </w:p>
        </w:tc>
      </w:tr>
      <w:tr w:rsidR="00540C07" w:rsidRPr="00AF135F" w14:paraId="3642651A" w14:textId="77777777">
        <w:trPr>
          <w:trHeight w:val="20"/>
        </w:trPr>
        <w:tc>
          <w:tcPr>
            <w:tcW w:w="846" w:type="dxa"/>
            <w:tcBorders>
              <w:top w:val="single" w:sz="6" w:space="0" w:color="auto"/>
              <w:left w:val="single" w:sz="4" w:space="0" w:color="auto"/>
              <w:bottom w:val="single" w:sz="6" w:space="0" w:color="auto"/>
              <w:right w:val="single" w:sz="6" w:space="0" w:color="auto"/>
            </w:tcBorders>
            <w:noWrap/>
          </w:tcPr>
          <w:p w14:paraId="531A841F"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1</w:t>
            </w:r>
          </w:p>
        </w:tc>
        <w:tc>
          <w:tcPr>
            <w:tcW w:w="6242" w:type="dxa"/>
            <w:tcBorders>
              <w:top w:val="single" w:sz="6" w:space="0" w:color="auto"/>
              <w:left w:val="single" w:sz="6" w:space="0" w:color="auto"/>
              <w:bottom w:val="single" w:sz="6" w:space="0" w:color="auto"/>
              <w:right w:val="single" w:sz="6" w:space="0" w:color="auto"/>
            </w:tcBorders>
          </w:tcPr>
          <w:p w14:paraId="3B4B8888"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Тарталетка с рваной олениной (томленая оленина в брусничном соусе с вялеными томатами)</w:t>
            </w:r>
          </w:p>
        </w:tc>
        <w:tc>
          <w:tcPr>
            <w:tcW w:w="1276" w:type="dxa"/>
            <w:tcBorders>
              <w:top w:val="single" w:sz="6" w:space="0" w:color="auto"/>
              <w:left w:val="single" w:sz="6" w:space="0" w:color="auto"/>
              <w:bottom w:val="single" w:sz="6" w:space="0" w:color="auto"/>
              <w:right w:val="single" w:sz="6" w:space="0" w:color="auto"/>
            </w:tcBorders>
            <w:noWrap/>
          </w:tcPr>
          <w:p w14:paraId="5BC19921"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50</w:t>
            </w:r>
          </w:p>
        </w:tc>
        <w:tc>
          <w:tcPr>
            <w:tcW w:w="1984" w:type="dxa"/>
            <w:gridSpan w:val="2"/>
            <w:tcBorders>
              <w:top w:val="single" w:sz="6" w:space="0" w:color="auto"/>
              <w:left w:val="single" w:sz="6" w:space="0" w:color="auto"/>
              <w:bottom w:val="single" w:sz="6" w:space="0" w:color="auto"/>
              <w:right w:val="single" w:sz="4" w:space="0" w:color="auto"/>
            </w:tcBorders>
            <w:noWrap/>
          </w:tcPr>
          <w:p w14:paraId="2D1C6B05"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436ED1F4" w14:textId="77777777">
        <w:trPr>
          <w:trHeight w:val="20"/>
        </w:trPr>
        <w:tc>
          <w:tcPr>
            <w:tcW w:w="846" w:type="dxa"/>
            <w:tcBorders>
              <w:top w:val="single" w:sz="6" w:space="0" w:color="auto"/>
              <w:left w:val="single" w:sz="4" w:space="0" w:color="auto"/>
              <w:bottom w:val="single" w:sz="6" w:space="0" w:color="auto"/>
              <w:right w:val="single" w:sz="6" w:space="0" w:color="auto"/>
            </w:tcBorders>
            <w:noWrap/>
          </w:tcPr>
          <w:p w14:paraId="2C2D5875"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2</w:t>
            </w:r>
          </w:p>
        </w:tc>
        <w:tc>
          <w:tcPr>
            <w:tcW w:w="6242" w:type="dxa"/>
            <w:tcBorders>
              <w:top w:val="single" w:sz="6" w:space="0" w:color="auto"/>
              <w:left w:val="single" w:sz="6" w:space="0" w:color="auto"/>
              <w:bottom w:val="single" w:sz="6" w:space="0" w:color="auto"/>
              <w:right w:val="single" w:sz="6" w:space="0" w:color="auto"/>
            </w:tcBorders>
          </w:tcPr>
          <w:p w14:paraId="62A75B51"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Мини круассан с подкопченным сигом с муссом из хрена и свежим огурцом</w:t>
            </w:r>
          </w:p>
        </w:tc>
        <w:tc>
          <w:tcPr>
            <w:tcW w:w="1276" w:type="dxa"/>
            <w:tcBorders>
              <w:top w:val="single" w:sz="6" w:space="0" w:color="auto"/>
              <w:left w:val="single" w:sz="6" w:space="0" w:color="auto"/>
              <w:bottom w:val="single" w:sz="6" w:space="0" w:color="auto"/>
              <w:right w:val="single" w:sz="6" w:space="0" w:color="auto"/>
            </w:tcBorders>
            <w:noWrap/>
          </w:tcPr>
          <w:p w14:paraId="496711F6"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50</w:t>
            </w:r>
          </w:p>
        </w:tc>
        <w:tc>
          <w:tcPr>
            <w:tcW w:w="1984" w:type="dxa"/>
            <w:gridSpan w:val="2"/>
            <w:tcBorders>
              <w:top w:val="single" w:sz="6" w:space="0" w:color="auto"/>
              <w:left w:val="single" w:sz="6" w:space="0" w:color="auto"/>
              <w:bottom w:val="single" w:sz="6" w:space="0" w:color="auto"/>
              <w:right w:val="single" w:sz="4" w:space="0" w:color="auto"/>
            </w:tcBorders>
            <w:noWrap/>
          </w:tcPr>
          <w:p w14:paraId="1228D48D"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7AD48123" w14:textId="77777777">
        <w:trPr>
          <w:trHeight w:val="20"/>
        </w:trPr>
        <w:tc>
          <w:tcPr>
            <w:tcW w:w="846" w:type="dxa"/>
            <w:tcBorders>
              <w:top w:val="single" w:sz="6" w:space="0" w:color="auto"/>
              <w:left w:val="single" w:sz="4" w:space="0" w:color="auto"/>
              <w:bottom w:val="single" w:sz="6" w:space="0" w:color="auto"/>
              <w:right w:val="single" w:sz="6" w:space="0" w:color="auto"/>
            </w:tcBorders>
            <w:noWrap/>
          </w:tcPr>
          <w:p w14:paraId="0D796858"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3</w:t>
            </w:r>
          </w:p>
        </w:tc>
        <w:tc>
          <w:tcPr>
            <w:tcW w:w="6242" w:type="dxa"/>
            <w:tcBorders>
              <w:top w:val="single" w:sz="6" w:space="0" w:color="auto"/>
              <w:left w:val="single" w:sz="6" w:space="0" w:color="auto"/>
              <w:bottom w:val="single" w:sz="6" w:space="0" w:color="auto"/>
              <w:right w:val="single" w:sz="6" w:space="0" w:color="auto"/>
            </w:tcBorders>
          </w:tcPr>
          <w:p w14:paraId="05A49E43"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Мини пирожок из ржаного теста с начинкой из картофеля и лесных грибов</w:t>
            </w:r>
          </w:p>
        </w:tc>
        <w:tc>
          <w:tcPr>
            <w:tcW w:w="1276" w:type="dxa"/>
            <w:tcBorders>
              <w:top w:val="single" w:sz="6" w:space="0" w:color="auto"/>
              <w:left w:val="single" w:sz="6" w:space="0" w:color="auto"/>
              <w:bottom w:val="single" w:sz="6" w:space="0" w:color="auto"/>
              <w:right w:val="single" w:sz="6" w:space="0" w:color="auto"/>
            </w:tcBorders>
            <w:noWrap/>
          </w:tcPr>
          <w:p w14:paraId="17581CDA"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50</w:t>
            </w:r>
          </w:p>
        </w:tc>
        <w:tc>
          <w:tcPr>
            <w:tcW w:w="1984" w:type="dxa"/>
            <w:gridSpan w:val="2"/>
            <w:tcBorders>
              <w:top w:val="single" w:sz="6" w:space="0" w:color="auto"/>
              <w:left w:val="single" w:sz="6" w:space="0" w:color="auto"/>
              <w:bottom w:val="single" w:sz="6" w:space="0" w:color="auto"/>
              <w:right w:val="single" w:sz="4" w:space="0" w:color="auto"/>
            </w:tcBorders>
            <w:noWrap/>
          </w:tcPr>
          <w:p w14:paraId="2A5786A0"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17531AE8" w14:textId="77777777">
        <w:trPr>
          <w:trHeight w:val="20"/>
        </w:trPr>
        <w:tc>
          <w:tcPr>
            <w:tcW w:w="846" w:type="dxa"/>
            <w:tcBorders>
              <w:top w:val="single" w:sz="6" w:space="0" w:color="auto"/>
              <w:left w:val="single" w:sz="4" w:space="0" w:color="auto"/>
              <w:bottom w:val="single" w:sz="6" w:space="0" w:color="auto"/>
              <w:right w:val="single" w:sz="6" w:space="0" w:color="auto"/>
            </w:tcBorders>
            <w:noWrap/>
          </w:tcPr>
          <w:p w14:paraId="456B13D3"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4</w:t>
            </w:r>
          </w:p>
        </w:tc>
        <w:tc>
          <w:tcPr>
            <w:tcW w:w="6242" w:type="dxa"/>
            <w:tcBorders>
              <w:top w:val="single" w:sz="6" w:space="0" w:color="auto"/>
              <w:left w:val="single" w:sz="6" w:space="0" w:color="auto"/>
              <w:bottom w:val="single" w:sz="6" w:space="0" w:color="auto"/>
              <w:right w:val="single" w:sz="6" w:space="0" w:color="auto"/>
            </w:tcBorders>
          </w:tcPr>
          <w:p w14:paraId="37E46616"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Десерт "Ямальский сюрприз"</w:t>
            </w:r>
          </w:p>
        </w:tc>
        <w:tc>
          <w:tcPr>
            <w:tcW w:w="1276" w:type="dxa"/>
            <w:tcBorders>
              <w:top w:val="single" w:sz="6" w:space="0" w:color="auto"/>
              <w:left w:val="single" w:sz="6" w:space="0" w:color="auto"/>
              <w:bottom w:val="single" w:sz="6" w:space="0" w:color="auto"/>
              <w:right w:val="single" w:sz="6" w:space="0" w:color="auto"/>
            </w:tcBorders>
            <w:noWrap/>
          </w:tcPr>
          <w:p w14:paraId="502D2B10"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50</w:t>
            </w:r>
          </w:p>
        </w:tc>
        <w:tc>
          <w:tcPr>
            <w:tcW w:w="1984" w:type="dxa"/>
            <w:gridSpan w:val="2"/>
            <w:tcBorders>
              <w:top w:val="single" w:sz="6" w:space="0" w:color="auto"/>
              <w:left w:val="single" w:sz="6" w:space="0" w:color="auto"/>
              <w:bottom w:val="single" w:sz="6" w:space="0" w:color="auto"/>
              <w:right w:val="single" w:sz="4" w:space="0" w:color="auto"/>
            </w:tcBorders>
            <w:noWrap/>
          </w:tcPr>
          <w:p w14:paraId="6FD9F32E"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19FA20E1" w14:textId="77777777">
        <w:trPr>
          <w:trHeight w:val="20"/>
        </w:trPr>
        <w:tc>
          <w:tcPr>
            <w:tcW w:w="846" w:type="dxa"/>
            <w:tcBorders>
              <w:top w:val="single" w:sz="6" w:space="0" w:color="auto"/>
              <w:left w:val="single" w:sz="4" w:space="0" w:color="auto"/>
              <w:bottom w:val="single" w:sz="6" w:space="0" w:color="auto"/>
              <w:right w:val="single" w:sz="6" w:space="0" w:color="auto"/>
            </w:tcBorders>
            <w:noWrap/>
          </w:tcPr>
          <w:p w14:paraId="6A3BFF09"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5</w:t>
            </w:r>
          </w:p>
        </w:tc>
        <w:tc>
          <w:tcPr>
            <w:tcW w:w="6242" w:type="dxa"/>
            <w:tcBorders>
              <w:top w:val="single" w:sz="6" w:space="0" w:color="auto"/>
              <w:left w:val="single" w:sz="6" w:space="0" w:color="auto"/>
              <w:bottom w:val="single" w:sz="6" w:space="0" w:color="auto"/>
              <w:right w:val="single" w:sz="6" w:space="0" w:color="auto"/>
            </w:tcBorders>
          </w:tcPr>
          <w:p w14:paraId="1AB3E46C"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Кофе натуральный/ чай черный, зеленый</w:t>
            </w:r>
          </w:p>
        </w:tc>
        <w:tc>
          <w:tcPr>
            <w:tcW w:w="1276" w:type="dxa"/>
            <w:tcBorders>
              <w:top w:val="single" w:sz="6" w:space="0" w:color="auto"/>
              <w:left w:val="single" w:sz="6" w:space="0" w:color="auto"/>
              <w:bottom w:val="single" w:sz="6" w:space="0" w:color="auto"/>
              <w:right w:val="single" w:sz="6" w:space="0" w:color="auto"/>
            </w:tcBorders>
            <w:noWrap/>
          </w:tcPr>
          <w:p w14:paraId="024EC926"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200</w:t>
            </w:r>
          </w:p>
        </w:tc>
        <w:tc>
          <w:tcPr>
            <w:tcW w:w="1984" w:type="dxa"/>
            <w:gridSpan w:val="2"/>
            <w:tcBorders>
              <w:top w:val="single" w:sz="6" w:space="0" w:color="auto"/>
              <w:left w:val="single" w:sz="6" w:space="0" w:color="auto"/>
              <w:bottom w:val="single" w:sz="6" w:space="0" w:color="auto"/>
              <w:right w:val="single" w:sz="4" w:space="0" w:color="auto"/>
            </w:tcBorders>
            <w:noWrap/>
          </w:tcPr>
          <w:p w14:paraId="238755FA"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51DC205A" w14:textId="77777777">
        <w:trPr>
          <w:trHeight w:val="20"/>
        </w:trPr>
        <w:tc>
          <w:tcPr>
            <w:tcW w:w="10348" w:type="dxa"/>
            <w:gridSpan w:val="5"/>
            <w:tcBorders>
              <w:top w:val="single" w:sz="6" w:space="0" w:color="auto"/>
              <w:left w:val="single" w:sz="4" w:space="0" w:color="auto"/>
              <w:bottom w:val="single" w:sz="6" w:space="0" w:color="auto"/>
              <w:right w:val="single" w:sz="4" w:space="0" w:color="auto"/>
            </w:tcBorders>
            <w:noWrap/>
          </w:tcPr>
          <w:p w14:paraId="2BCC260A" w14:textId="77777777" w:rsidR="00540C07" w:rsidRPr="00AF135F" w:rsidRDefault="00000000">
            <w:pPr>
              <w:spacing w:after="0" w:line="240" w:lineRule="auto"/>
              <w:rPr>
                <w:rFonts w:ascii="Liberation Serif" w:hAnsi="Liberation Serif" w:cs="Liberation Serif"/>
                <w:color w:val="000000" w:themeColor="text1"/>
                <w:sz w:val="22"/>
                <w:szCs w:val="22"/>
              </w:rPr>
            </w:pPr>
            <w:r w:rsidRPr="00AF135F">
              <w:rPr>
                <w:rFonts w:ascii="Liberation Serif" w:eastAsia="Liberation Serif" w:hAnsi="Liberation Serif" w:cs="Liberation Serif"/>
                <w:b/>
                <w:bCs/>
                <w:color w:val="000000" w:themeColor="text1"/>
                <w:sz w:val="22"/>
                <w:szCs w:val="22"/>
                <w:lang w:eastAsia="ru-RU"/>
                <w14:ligatures w14:val="none"/>
              </w:rPr>
              <w:t xml:space="preserve">Буфетное обслуживание №5 («Кофе-брейк»), Дата проведения: «23» октября 2026 г. по адресу: </w:t>
            </w:r>
            <w:r w:rsidRPr="00AF135F">
              <w:rPr>
                <w:rFonts w:ascii="Liberation Serif" w:eastAsia="Liberation Serif" w:hAnsi="Liberation Serif" w:cs="Liberation Serif"/>
                <w:i/>
                <w:iCs/>
                <w:color w:val="000000" w:themeColor="text1"/>
                <w:sz w:val="22"/>
                <w:szCs w:val="22"/>
                <w:shd w:val="clear" w:color="auto" w:fill="FFFFFF"/>
              </w:rPr>
              <w:t xml:space="preserve">(место и время проведения будет определено при заключении договора по согласованию </w:t>
            </w:r>
            <w:r w:rsidRPr="00AF135F">
              <w:rPr>
                <w:rFonts w:ascii="Liberation Serif" w:eastAsia="Liberation Serif" w:hAnsi="Liberation Serif" w:cs="Liberation Serif"/>
                <w:bCs/>
                <w:i/>
                <w:iCs/>
                <w:color w:val="000000" w:themeColor="text1"/>
                <w:sz w:val="22"/>
                <w:szCs w:val="22"/>
                <w:lang w:eastAsia="hi-IN" w:bidi="hi-IN"/>
              </w:rPr>
              <w:t xml:space="preserve">с </w:t>
            </w:r>
            <w:r w:rsidRPr="00AF135F">
              <w:rPr>
                <w:rFonts w:ascii="Liberation Serif" w:eastAsia="Liberation Serif" w:hAnsi="Liberation Serif" w:cs="Liberation Serif"/>
                <w:i/>
                <w:iCs/>
                <w:color w:val="000000" w:themeColor="text1"/>
                <w:sz w:val="22"/>
                <w:szCs w:val="22"/>
                <w:lang w:val="ba-RU"/>
              </w:rPr>
              <w:t>представителем Заказчика, ответственным за контроль оказываемых услуг);</w:t>
            </w:r>
          </w:p>
        </w:tc>
      </w:tr>
      <w:tr w:rsidR="00540C07" w:rsidRPr="00AF135F" w14:paraId="027487EB" w14:textId="77777777">
        <w:trPr>
          <w:trHeight w:val="20"/>
        </w:trPr>
        <w:tc>
          <w:tcPr>
            <w:tcW w:w="846" w:type="dxa"/>
            <w:tcBorders>
              <w:top w:val="single" w:sz="6" w:space="0" w:color="auto"/>
              <w:left w:val="single" w:sz="4" w:space="0" w:color="auto"/>
              <w:bottom w:val="single" w:sz="6" w:space="0" w:color="auto"/>
              <w:right w:val="single" w:sz="6" w:space="0" w:color="auto"/>
            </w:tcBorders>
            <w:noWrap/>
          </w:tcPr>
          <w:p w14:paraId="04D20AEB"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1</w:t>
            </w:r>
          </w:p>
        </w:tc>
        <w:tc>
          <w:tcPr>
            <w:tcW w:w="6242" w:type="dxa"/>
            <w:tcBorders>
              <w:top w:val="single" w:sz="6" w:space="0" w:color="auto"/>
              <w:left w:val="single" w:sz="6" w:space="0" w:color="auto"/>
              <w:bottom w:val="single" w:sz="6" w:space="0" w:color="auto"/>
              <w:right w:val="single" w:sz="6" w:space="0" w:color="auto"/>
            </w:tcBorders>
          </w:tcPr>
          <w:p w14:paraId="08F99445"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Канапе с сыром бри и чатни из груши</w:t>
            </w:r>
          </w:p>
        </w:tc>
        <w:tc>
          <w:tcPr>
            <w:tcW w:w="1276" w:type="dxa"/>
            <w:tcBorders>
              <w:top w:val="single" w:sz="6" w:space="0" w:color="auto"/>
              <w:left w:val="single" w:sz="6" w:space="0" w:color="auto"/>
              <w:bottom w:val="single" w:sz="6" w:space="0" w:color="auto"/>
              <w:right w:val="single" w:sz="6" w:space="0" w:color="auto"/>
            </w:tcBorders>
            <w:noWrap/>
          </w:tcPr>
          <w:p w14:paraId="69B9C5B3"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50</w:t>
            </w:r>
          </w:p>
        </w:tc>
        <w:tc>
          <w:tcPr>
            <w:tcW w:w="1984" w:type="dxa"/>
            <w:gridSpan w:val="2"/>
            <w:tcBorders>
              <w:top w:val="single" w:sz="6" w:space="0" w:color="auto"/>
              <w:left w:val="single" w:sz="6" w:space="0" w:color="auto"/>
              <w:bottom w:val="single" w:sz="6" w:space="0" w:color="auto"/>
              <w:right w:val="single" w:sz="4" w:space="0" w:color="auto"/>
            </w:tcBorders>
            <w:noWrap/>
          </w:tcPr>
          <w:p w14:paraId="16E24B6E"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0AA24B52" w14:textId="77777777">
        <w:trPr>
          <w:trHeight w:val="20"/>
        </w:trPr>
        <w:tc>
          <w:tcPr>
            <w:tcW w:w="846" w:type="dxa"/>
            <w:tcBorders>
              <w:top w:val="single" w:sz="6" w:space="0" w:color="auto"/>
              <w:left w:val="single" w:sz="4" w:space="0" w:color="auto"/>
              <w:bottom w:val="single" w:sz="6" w:space="0" w:color="auto"/>
              <w:right w:val="single" w:sz="6" w:space="0" w:color="auto"/>
            </w:tcBorders>
            <w:noWrap/>
          </w:tcPr>
          <w:p w14:paraId="4B8EE463"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2</w:t>
            </w:r>
          </w:p>
        </w:tc>
        <w:tc>
          <w:tcPr>
            <w:tcW w:w="6242" w:type="dxa"/>
            <w:tcBorders>
              <w:top w:val="single" w:sz="6" w:space="0" w:color="auto"/>
              <w:left w:val="single" w:sz="6" w:space="0" w:color="auto"/>
              <w:bottom w:val="single" w:sz="6" w:space="0" w:color="auto"/>
              <w:right w:val="single" w:sz="6" w:space="0" w:color="auto"/>
            </w:tcBorders>
          </w:tcPr>
          <w:p w14:paraId="43DC95A4"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Мини-бургер с олениной, сыр чеддер и соусом из вишни</w:t>
            </w:r>
          </w:p>
        </w:tc>
        <w:tc>
          <w:tcPr>
            <w:tcW w:w="1276" w:type="dxa"/>
            <w:tcBorders>
              <w:top w:val="single" w:sz="6" w:space="0" w:color="auto"/>
              <w:left w:val="single" w:sz="6" w:space="0" w:color="auto"/>
              <w:bottom w:val="single" w:sz="6" w:space="0" w:color="auto"/>
              <w:right w:val="single" w:sz="6" w:space="0" w:color="auto"/>
            </w:tcBorders>
            <w:noWrap/>
          </w:tcPr>
          <w:p w14:paraId="00657FBC"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50</w:t>
            </w:r>
          </w:p>
        </w:tc>
        <w:tc>
          <w:tcPr>
            <w:tcW w:w="1984" w:type="dxa"/>
            <w:gridSpan w:val="2"/>
            <w:tcBorders>
              <w:top w:val="single" w:sz="6" w:space="0" w:color="auto"/>
              <w:left w:val="single" w:sz="6" w:space="0" w:color="auto"/>
              <w:bottom w:val="single" w:sz="6" w:space="0" w:color="auto"/>
              <w:right w:val="single" w:sz="4" w:space="0" w:color="auto"/>
            </w:tcBorders>
            <w:noWrap/>
          </w:tcPr>
          <w:p w14:paraId="50E209E4"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1259031B" w14:textId="77777777">
        <w:trPr>
          <w:trHeight w:val="20"/>
        </w:trPr>
        <w:tc>
          <w:tcPr>
            <w:tcW w:w="846" w:type="dxa"/>
            <w:tcBorders>
              <w:top w:val="single" w:sz="6" w:space="0" w:color="auto"/>
              <w:left w:val="single" w:sz="4" w:space="0" w:color="auto"/>
              <w:bottom w:val="single" w:sz="6" w:space="0" w:color="auto"/>
              <w:right w:val="single" w:sz="6" w:space="0" w:color="auto"/>
            </w:tcBorders>
            <w:noWrap/>
          </w:tcPr>
          <w:p w14:paraId="0F304256"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3</w:t>
            </w:r>
          </w:p>
        </w:tc>
        <w:tc>
          <w:tcPr>
            <w:tcW w:w="6242" w:type="dxa"/>
            <w:tcBorders>
              <w:top w:val="single" w:sz="6" w:space="0" w:color="auto"/>
              <w:left w:val="single" w:sz="6" w:space="0" w:color="auto"/>
              <w:bottom w:val="single" w:sz="6" w:space="0" w:color="auto"/>
              <w:right w:val="single" w:sz="6" w:space="0" w:color="auto"/>
            </w:tcBorders>
          </w:tcPr>
          <w:p w14:paraId="496DA3E6" w14:textId="77777777" w:rsidR="00540C07" w:rsidRPr="00AF135F" w:rsidRDefault="00000000">
            <w:pPr>
              <w:tabs>
                <w:tab w:val="left" w:pos="1095"/>
              </w:tabs>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Мини-пирожок с красной рыбой и брокколи припущенных сливках</w:t>
            </w:r>
          </w:p>
        </w:tc>
        <w:tc>
          <w:tcPr>
            <w:tcW w:w="1276" w:type="dxa"/>
            <w:tcBorders>
              <w:top w:val="single" w:sz="6" w:space="0" w:color="auto"/>
              <w:left w:val="single" w:sz="6" w:space="0" w:color="auto"/>
              <w:bottom w:val="single" w:sz="6" w:space="0" w:color="auto"/>
              <w:right w:val="single" w:sz="6" w:space="0" w:color="auto"/>
            </w:tcBorders>
            <w:noWrap/>
          </w:tcPr>
          <w:p w14:paraId="0E359369"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50</w:t>
            </w:r>
          </w:p>
        </w:tc>
        <w:tc>
          <w:tcPr>
            <w:tcW w:w="1984" w:type="dxa"/>
            <w:gridSpan w:val="2"/>
            <w:tcBorders>
              <w:top w:val="single" w:sz="6" w:space="0" w:color="auto"/>
              <w:left w:val="single" w:sz="6" w:space="0" w:color="auto"/>
              <w:bottom w:val="single" w:sz="6" w:space="0" w:color="auto"/>
              <w:right w:val="single" w:sz="4" w:space="0" w:color="auto"/>
            </w:tcBorders>
            <w:noWrap/>
          </w:tcPr>
          <w:p w14:paraId="3864E95A"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5F78A82B" w14:textId="77777777">
        <w:trPr>
          <w:trHeight w:val="20"/>
        </w:trPr>
        <w:tc>
          <w:tcPr>
            <w:tcW w:w="846" w:type="dxa"/>
            <w:tcBorders>
              <w:top w:val="single" w:sz="6" w:space="0" w:color="auto"/>
              <w:left w:val="single" w:sz="4" w:space="0" w:color="auto"/>
              <w:bottom w:val="single" w:sz="6" w:space="0" w:color="auto"/>
              <w:right w:val="single" w:sz="6" w:space="0" w:color="auto"/>
            </w:tcBorders>
            <w:noWrap/>
          </w:tcPr>
          <w:p w14:paraId="7BD8DB60"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4</w:t>
            </w:r>
          </w:p>
        </w:tc>
        <w:tc>
          <w:tcPr>
            <w:tcW w:w="6242" w:type="dxa"/>
            <w:tcBorders>
              <w:top w:val="single" w:sz="6" w:space="0" w:color="auto"/>
              <w:left w:val="single" w:sz="6" w:space="0" w:color="auto"/>
              <w:bottom w:val="single" w:sz="6" w:space="0" w:color="auto"/>
              <w:right w:val="single" w:sz="6" w:space="0" w:color="auto"/>
            </w:tcBorders>
          </w:tcPr>
          <w:p w14:paraId="4964F766" w14:textId="77777777" w:rsidR="00540C07" w:rsidRPr="00AF135F" w:rsidRDefault="00000000">
            <w:pPr>
              <w:tabs>
                <w:tab w:val="left" w:pos="990"/>
              </w:tabs>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Мини-пирожное с северными ягодами</w:t>
            </w:r>
          </w:p>
        </w:tc>
        <w:tc>
          <w:tcPr>
            <w:tcW w:w="1276" w:type="dxa"/>
            <w:tcBorders>
              <w:top w:val="single" w:sz="6" w:space="0" w:color="auto"/>
              <w:left w:val="single" w:sz="6" w:space="0" w:color="auto"/>
              <w:bottom w:val="single" w:sz="6" w:space="0" w:color="auto"/>
              <w:right w:val="single" w:sz="6" w:space="0" w:color="auto"/>
            </w:tcBorders>
            <w:noWrap/>
          </w:tcPr>
          <w:p w14:paraId="4173D1E8"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50</w:t>
            </w:r>
          </w:p>
        </w:tc>
        <w:tc>
          <w:tcPr>
            <w:tcW w:w="1984" w:type="dxa"/>
            <w:gridSpan w:val="2"/>
            <w:tcBorders>
              <w:top w:val="single" w:sz="6" w:space="0" w:color="auto"/>
              <w:left w:val="single" w:sz="6" w:space="0" w:color="auto"/>
              <w:bottom w:val="single" w:sz="6" w:space="0" w:color="auto"/>
              <w:right w:val="single" w:sz="4" w:space="0" w:color="auto"/>
            </w:tcBorders>
            <w:noWrap/>
          </w:tcPr>
          <w:p w14:paraId="1348808F"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2F9EF87F" w14:textId="77777777">
        <w:trPr>
          <w:trHeight w:val="20"/>
        </w:trPr>
        <w:tc>
          <w:tcPr>
            <w:tcW w:w="846" w:type="dxa"/>
            <w:tcBorders>
              <w:top w:val="single" w:sz="6" w:space="0" w:color="auto"/>
              <w:left w:val="single" w:sz="4" w:space="0" w:color="auto"/>
              <w:bottom w:val="single" w:sz="6" w:space="0" w:color="auto"/>
              <w:right w:val="single" w:sz="6" w:space="0" w:color="auto"/>
            </w:tcBorders>
            <w:noWrap/>
          </w:tcPr>
          <w:p w14:paraId="32D858A2"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5</w:t>
            </w:r>
          </w:p>
        </w:tc>
        <w:tc>
          <w:tcPr>
            <w:tcW w:w="6242" w:type="dxa"/>
            <w:tcBorders>
              <w:top w:val="single" w:sz="6" w:space="0" w:color="auto"/>
              <w:left w:val="single" w:sz="6" w:space="0" w:color="auto"/>
              <w:bottom w:val="single" w:sz="6" w:space="0" w:color="auto"/>
              <w:right w:val="single" w:sz="6" w:space="0" w:color="auto"/>
            </w:tcBorders>
          </w:tcPr>
          <w:p w14:paraId="30CCFE9E"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Кофе натуральный/ чай черный, зеленый чай</w:t>
            </w:r>
          </w:p>
        </w:tc>
        <w:tc>
          <w:tcPr>
            <w:tcW w:w="1276" w:type="dxa"/>
            <w:tcBorders>
              <w:top w:val="single" w:sz="6" w:space="0" w:color="auto"/>
              <w:left w:val="single" w:sz="6" w:space="0" w:color="auto"/>
              <w:bottom w:val="single" w:sz="6" w:space="0" w:color="auto"/>
              <w:right w:val="single" w:sz="6" w:space="0" w:color="auto"/>
            </w:tcBorders>
            <w:noWrap/>
          </w:tcPr>
          <w:p w14:paraId="4350BCFA"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200</w:t>
            </w:r>
          </w:p>
        </w:tc>
        <w:tc>
          <w:tcPr>
            <w:tcW w:w="1984" w:type="dxa"/>
            <w:gridSpan w:val="2"/>
            <w:tcBorders>
              <w:top w:val="single" w:sz="6" w:space="0" w:color="auto"/>
              <w:left w:val="single" w:sz="6" w:space="0" w:color="auto"/>
              <w:bottom w:val="single" w:sz="6" w:space="0" w:color="auto"/>
              <w:right w:val="single" w:sz="4" w:space="0" w:color="auto"/>
            </w:tcBorders>
            <w:noWrap/>
          </w:tcPr>
          <w:p w14:paraId="0B6EAAE6"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77A8D96C" w14:textId="77777777">
        <w:trPr>
          <w:trHeight w:val="20"/>
        </w:trPr>
        <w:tc>
          <w:tcPr>
            <w:tcW w:w="10348" w:type="dxa"/>
            <w:gridSpan w:val="5"/>
            <w:tcBorders>
              <w:top w:val="single" w:sz="6" w:space="0" w:color="auto"/>
              <w:left w:val="single" w:sz="4" w:space="0" w:color="auto"/>
              <w:bottom w:val="single" w:sz="6" w:space="0" w:color="auto"/>
              <w:right w:val="single" w:sz="4" w:space="0" w:color="auto"/>
            </w:tcBorders>
            <w:noWrap/>
          </w:tcPr>
          <w:p w14:paraId="00AFE9CC" w14:textId="77777777" w:rsidR="00540C07" w:rsidRPr="00AF135F" w:rsidRDefault="00000000">
            <w:pPr>
              <w:spacing w:after="0" w:line="240" w:lineRule="auto"/>
              <w:jc w:val="both"/>
              <w:rPr>
                <w:rFonts w:ascii="Liberation Serif" w:hAnsi="Liberation Serif" w:cs="Liberation Serif"/>
                <w:color w:val="000000" w:themeColor="text1"/>
                <w:sz w:val="22"/>
                <w:szCs w:val="22"/>
              </w:rPr>
            </w:pPr>
            <w:r w:rsidRPr="00AF135F">
              <w:rPr>
                <w:rFonts w:ascii="Liberation Serif" w:eastAsia="Liberation Serif" w:hAnsi="Liberation Serif" w:cs="Liberation Serif"/>
                <w:b/>
                <w:bCs/>
                <w:color w:val="000000" w:themeColor="text1"/>
                <w:sz w:val="22"/>
                <w:szCs w:val="22"/>
                <w:lang w:eastAsia="ru-RU"/>
                <w14:ligatures w14:val="none"/>
              </w:rPr>
              <w:t xml:space="preserve">Буфетное обслуживание №6 («Кофе-брейк»), Дата проведения: «23» октября 2026 г. по адресу: </w:t>
            </w:r>
            <w:r w:rsidRPr="00AF135F">
              <w:rPr>
                <w:rFonts w:ascii="Liberation Serif" w:eastAsia="Liberation Serif" w:hAnsi="Liberation Serif" w:cs="Liberation Serif"/>
                <w:i/>
                <w:iCs/>
                <w:color w:val="000000" w:themeColor="text1"/>
                <w:sz w:val="22"/>
                <w:szCs w:val="22"/>
                <w:shd w:val="clear" w:color="auto" w:fill="FFFFFF"/>
              </w:rPr>
              <w:t xml:space="preserve">(место и время проведения будет определено при заключении договора по согласованию </w:t>
            </w:r>
            <w:r w:rsidRPr="00AF135F">
              <w:rPr>
                <w:rFonts w:ascii="Liberation Serif" w:eastAsia="Liberation Serif" w:hAnsi="Liberation Serif" w:cs="Liberation Serif"/>
                <w:bCs/>
                <w:i/>
                <w:iCs/>
                <w:color w:val="000000" w:themeColor="text1"/>
                <w:sz w:val="22"/>
                <w:szCs w:val="22"/>
                <w:lang w:eastAsia="hi-IN" w:bidi="hi-IN"/>
              </w:rPr>
              <w:t xml:space="preserve">с </w:t>
            </w:r>
            <w:r w:rsidRPr="00AF135F">
              <w:rPr>
                <w:rFonts w:ascii="Liberation Serif" w:eastAsia="Liberation Serif" w:hAnsi="Liberation Serif" w:cs="Liberation Serif"/>
                <w:i/>
                <w:iCs/>
                <w:color w:val="000000" w:themeColor="text1"/>
                <w:sz w:val="22"/>
                <w:szCs w:val="22"/>
                <w:lang w:val="ba-RU"/>
              </w:rPr>
              <w:t>представителем Заказчика, ответственным за контроль оказываемых услуг);</w:t>
            </w:r>
          </w:p>
        </w:tc>
      </w:tr>
      <w:tr w:rsidR="00540C07" w:rsidRPr="00AF135F" w14:paraId="74B1FFB9" w14:textId="77777777">
        <w:trPr>
          <w:trHeight w:val="20"/>
        </w:trPr>
        <w:tc>
          <w:tcPr>
            <w:tcW w:w="846" w:type="dxa"/>
            <w:tcBorders>
              <w:top w:val="single" w:sz="6" w:space="0" w:color="auto"/>
              <w:left w:val="single" w:sz="4" w:space="0" w:color="auto"/>
              <w:bottom w:val="single" w:sz="6" w:space="0" w:color="auto"/>
              <w:right w:val="single" w:sz="6" w:space="0" w:color="auto"/>
            </w:tcBorders>
            <w:noWrap/>
          </w:tcPr>
          <w:p w14:paraId="23AA0BC8"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1</w:t>
            </w:r>
          </w:p>
        </w:tc>
        <w:tc>
          <w:tcPr>
            <w:tcW w:w="6242" w:type="dxa"/>
            <w:tcBorders>
              <w:top w:val="single" w:sz="6" w:space="0" w:color="auto"/>
              <w:left w:val="single" w:sz="6" w:space="0" w:color="auto"/>
              <w:bottom w:val="single" w:sz="6" w:space="0" w:color="auto"/>
              <w:right w:val="single" w:sz="6" w:space="0" w:color="auto"/>
            </w:tcBorders>
          </w:tcPr>
          <w:p w14:paraId="4D92CD4C"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Закуска из слоеного теста с творожным сыром, сигом с/</w:t>
            </w:r>
            <w:proofErr w:type="spellStart"/>
            <w:proofErr w:type="gramStart"/>
            <w:r w:rsidRPr="00AF135F">
              <w:rPr>
                <w:rFonts w:ascii="Liberation Serif" w:eastAsia="Liberation Serif" w:hAnsi="Liberation Serif" w:cs="Liberation Serif"/>
                <w:color w:val="000000" w:themeColor="text1"/>
                <w:sz w:val="22"/>
                <w:szCs w:val="22"/>
                <w:lang w:eastAsia="ru-RU"/>
                <w14:ligatures w14:val="none"/>
              </w:rPr>
              <w:t>с,долькой</w:t>
            </w:r>
            <w:proofErr w:type="spellEnd"/>
            <w:proofErr w:type="gramEnd"/>
            <w:r w:rsidRPr="00AF135F">
              <w:rPr>
                <w:rFonts w:ascii="Liberation Serif" w:eastAsia="Liberation Serif" w:hAnsi="Liberation Serif" w:cs="Liberation Serif"/>
                <w:color w:val="000000" w:themeColor="text1"/>
                <w:sz w:val="22"/>
                <w:szCs w:val="22"/>
                <w:lang w:eastAsia="ru-RU"/>
                <w14:ligatures w14:val="none"/>
              </w:rPr>
              <w:t xml:space="preserve"> лимона и листом салата</w:t>
            </w:r>
          </w:p>
        </w:tc>
        <w:tc>
          <w:tcPr>
            <w:tcW w:w="1276" w:type="dxa"/>
            <w:tcBorders>
              <w:top w:val="single" w:sz="6" w:space="0" w:color="auto"/>
              <w:left w:val="single" w:sz="6" w:space="0" w:color="auto"/>
              <w:bottom w:val="single" w:sz="6" w:space="0" w:color="auto"/>
              <w:right w:val="single" w:sz="6" w:space="0" w:color="auto"/>
            </w:tcBorders>
            <w:noWrap/>
          </w:tcPr>
          <w:p w14:paraId="13DACE0E"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50</w:t>
            </w:r>
          </w:p>
        </w:tc>
        <w:tc>
          <w:tcPr>
            <w:tcW w:w="1984" w:type="dxa"/>
            <w:gridSpan w:val="2"/>
            <w:tcBorders>
              <w:top w:val="single" w:sz="6" w:space="0" w:color="auto"/>
              <w:left w:val="single" w:sz="6" w:space="0" w:color="auto"/>
              <w:bottom w:val="single" w:sz="6" w:space="0" w:color="auto"/>
              <w:right w:val="single" w:sz="4" w:space="0" w:color="auto"/>
            </w:tcBorders>
            <w:noWrap/>
          </w:tcPr>
          <w:p w14:paraId="4C1FA2B6"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6B8B22B5" w14:textId="77777777">
        <w:trPr>
          <w:trHeight w:val="20"/>
        </w:trPr>
        <w:tc>
          <w:tcPr>
            <w:tcW w:w="846" w:type="dxa"/>
            <w:tcBorders>
              <w:top w:val="single" w:sz="6" w:space="0" w:color="auto"/>
              <w:left w:val="single" w:sz="4" w:space="0" w:color="auto"/>
              <w:bottom w:val="single" w:sz="6" w:space="0" w:color="auto"/>
              <w:right w:val="single" w:sz="6" w:space="0" w:color="auto"/>
            </w:tcBorders>
            <w:noWrap/>
          </w:tcPr>
          <w:p w14:paraId="6BAC53B7"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2</w:t>
            </w:r>
          </w:p>
        </w:tc>
        <w:tc>
          <w:tcPr>
            <w:tcW w:w="6242" w:type="dxa"/>
            <w:tcBorders>
              <w:top w:val="single" w:sz="6" w:space="0" w:color="auto"/>
              <w:left w:val="single" w:sz="6" w:space="0" w:color="auto"/>
              <w:bottom w:val="single" w:sz="6" w:space="0" w:color="auto"/>
              <w:right w:val="single" w:sz="6" w:space="0" w:color="auto"/>
            </w:tcBorders>
          </w:tcPr>
          <w:p w14:paraId="4D1488E5"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Канапе на картофельном дранике с бужениной и корнишоном</w:t>
            </w:r>
          </w:p>
        </w:tc>
        <w:tc>
          <w:tcPr>
            <w:tcW w:w="1276" w:type="dxa"/>
            <w:tcBorders>
              <w:top w:val="single" w:sz="6" w:space="0" w:color="auto"/>
              <w:left w:val="single" w:sz="6" w:space="0" w:color="auto"/>
              <w:bottom w:val="single" w:sz="6" w:space="0" w:color="auto"/>
              <w:right w:val="single" w:sz="6" w:space="0" w:color="auto"/>
            </w:tcBorders>
            <w:noWrap/>
          </w:tcPr>
          <w:p w14:paraId="27D484F2"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50</w:t>
            </w:r>
          </w:p>
        </w:tc>
        <w:tc>
          <w:tcPr>
            <w:tcW w:w="1984" w:type="dxa"/>
            <w:gridSpan w:val="2"/>
            <w:tcBorders>
              <w:top w:val="single" w:sz="6" w:space="0" w:color="auto"/>
              <w:left w:val="single" w:sz="6" w:space="0" w:color="auto"/>
              <w:bottom w:val="single" w:sz="6" w:space="0" w:color="auto"/>
              <w:right w:val="single" w:sz="4" w:space="0" w:color="auto"/>
            </w:tcBorders>
            <w:noWrap/>
          </w:tcPr>
          <w:p w14:paraId="1EFD03E5"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64427742" w14:textId="77777777">
        <w:trPr>
          <w:trHeight w:val="20"/>
        </w:trPr>
        <w:tc>
          <w:tcPr>
            <w:tcW w:w="846" w:type="dxa"/>
            <w:tcBorders>
              <w:top w:val="single" w:sz="6" w:space="0" w:color="auto"/>
              <w:left w:val="single" w:sz="4" w:space="0" w:color="auto"/>
              <w:bottom w:val="single" w:sz="6" w:space="0" w:color="auto"/>
              <w:right w:val="single" w:sz="6" w:space="0" w:color="auto"/>
            </w:tcBorders>
            <w:noWrap/>
          </w:tcPr>
          <w:p w14:paraId="53BF74A3"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3</w:t>
            </w:r>
          </w:p>
        </w:tc>
        <w:tc>
          <w:tcPr>
            <w:tcW w:w="6242" w:type="dxa"/>
            <w:tcBorders>
              <w:top w:val="single" w:sz="6" w:space="0" w:color="auto"/>
              <w:left w:val="single" w:sz="6" w:space="0" w:color="auto"/>
              <w:bottom w:val="single" w:sz="6" w:space="0" w:color="auto"/>
              <w:right w:val="single" w:sz="6" w:space="0" w:color="auto"/>
            </w:tcBorders>
          </w:tcPr>
          <w:p w14:paraId="72EA66DB"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Мини-сочни с брусникой и творогом (крошечные полумесяцы из рассыпчатого теста с начинкой из фермерского творога и морозной ягоды)</w:t>
            </w:r>
          </w:p>
        </w:tc>
        <w:tc>
          <w:tcPr>
            <w:tcW w:w="1276" w:type="dxa"/>
            <w:tcBorders>
              <w:top w:val="single" w:sz="6" w:space="0" w:color="auto"/>
              <w:left w:val="single" w:sz="6" w:space="0" w:color="auto"/>
              <w:bottom w:val="single" w:sz="6" w:space="0" w:color="auto"/>
              <w:right w:val="single" w:sz="6" w:space="0" w:color="auto"/>
            </w:tcBorders>
            <w:noWrap/>
          </w:tcPr>
          <w:p w14:paraId="2578D101"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50</w:t>
            </w:r>
          </w:p>
        </w:tc>
        <w:tc>
          <w:tcPr>
            <w:tcW w:w="1984" w:type="dxa"/>
            <w:gridSpan w:val="2"/>
            <w:tcBorders>
              <w:top w:val="single" w:sz="6" w:space="0" w:color="auto"/>
              <w:left w:val="single" w:sz="6" w:space="0" w:color="auto"/>
              <w:bottom w:val="single" w:sz="6" w:space="0" w:color="auto"/>
              <w:right w:val="single" w:sz="4" w:space="0" w:color="auto"/>
            </w:tcBorders>
            <w:noWrap/>
          </w:tcPr>
          <w:p w14:paraId="26F6C724"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098123DD" w14:textId="77777777">
        <w:trPr>
          <w:trHeight w:val="20"/>
        </w:trPr>
        <w:tc>
          <w:tcPr>
            <w:tcW w:w="846" w:type="dxa"/>
            <w:tcBorders>
              <w:top w:val="single" w:sz="6" w:space="0" w:color="auto"/>
              <w:left w:val="single" w:sz="4" w:space="0" w:color="auto"/>
              <w:bottom w:val="single" w:sz="6" w:space="0" w:color="auto"/>
              <w:right w:val="single" w:sz="6" w:space="0" w:color="auto"/>
            </w:tcBorders>
            <w:noWrap/>
          </w:tcPr>
          <w:p w14:paraId="64E60E3E"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4</w:t>
            </w:r>
          </w:p>
        </w:tc>
        <w:tc>
          <w:tcPr>
            <w:tcW w:w="6242" w:type="dxa"/>
            <w:tcBorders>
              <w:top w:val="single" w:sz="6" w:space="0" w:color="auto"/>
              <w:left w:val="single" w:sz="6" w:space="0" w:color="auto"/>
              <w:bottom w:val="single" w:sz="6" w:space="0" w:color="auto"/>
              <w:right w:val="single" w:sz="6" w:space="0" w:color="auto"/>
            </w:tcBorders>
          </w:tcPr>
          <w:p w14:paraId="68BD569C" w14:textId="77777777" w:rsidR="00540C07" w:rsidRPr="00AF135F" w:rsidRDefault="00000000">
            <w:pPr>
              <w:tabs>
                <w:tab w:val="left" w:pos="1065"/>
              </w:tabs>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Мини-пирожное с морошкой</w:t>
            </w:r>
          </w:p>
        </w:tc>
        <w:tc>
          <w:tcPr>
            <w:tcW w:w="1276" w:type="dxa"/>
            <w:tcBorders>
              <w:top w:val="single" w:sz="6" w:space="0" w:color="auto"/>
              <w:left w:val="single" w:sz="6" w:space="0" w:color="auto"/>
              <w:bottom w:val="single" w:sz="6" w:space="0" w:color="auto"/>
              <w:right w:val="single" w:sz="6" w:space="0" w:color="auto"/>
            </w:tcBorders>
            <w:noWrap/>
          </w:tcPr>
          <w:p w14:paraId="42B082B4"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50</w:t>
            </w:r>
          </w:p>
        </w:tc>
        <w:tc>
          <w:tcPr>
            <w:tcW w:w="1984" w:type="dxa"/>
            <w:gridSpan w:val="2"/>
            <w:tcBorders>
              <w:top w:val="single" w:sz="6" w:space="0" w:color="auto"/>
              <w:left w:val="single" w:sz="6" w:space="0" w:color="auto"/>
              <w:bottom w:val="single" w:sz="6" w:space="0" w:color="auto"/>
              <w:right w:val="single" w:sz="4" w:space="0" w:color="auto"/>
            </w:tcBorders>
            <w:noWrap/>
          </w:tcPr>
          <w:p w14:paraId="0892F9AD"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r w:rsidR="00540C07" w:rsidRPr="00AF135F" w14:paraId="646E5AB1" w14:textId="77777777">
        <w:trPr>
          <w:trHeight w:val="20"/>
        </w:trPr>
        <w:tc>
          <w:tcPr>
            <w:tcW w:w="846" w:type="dxa"/>
            <w:tcBorders>
              <w:top w:val="single" w:sz="6" w:space="0" w:color="auto"/>
              <w:left w:val="single" w:sz="4" w:space="0" w:color="auto"/>
              <w:bottom w:val="single" w:sz="6" w:space="0" w:color="auto"/>
              <w:right w:val="single" w:sz="6" w:space="0" w:color="auto"/>
            </w:tcBorders>
            <w:noWrap/>
          </w:tcPr>
          <w:p w14:paraId="3A4989BC"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5</w:t>
            </w:r>
          </w:p>
        </w:tc>
        <w:tc>
          <w:tcPr>
            <w:tcW w:w="6242" w:type="dxa"/>
            <w:tcBorders>
              <w:top w:val="single" w:sz="6" w:space="0" w:color="auto"/>
              <w:left w:val="single" w:sz="6" w:space="0" w:color="auto"/>
              <w:bottom w:val="single" w:sz="6" w:space="0" w:color="auto"/>
              <w:right w:val="single" w:sz="6" w:space="0" w:color="auto"/>
            </w:tcBorders>
          </w:tcPr>
          <w:p w14:paraId="3235D0D5" w14:textId="77777777" w:rsidR="00540C07" w:rsidRPr="00AF135F" w:rsidRDefault="00000000">
            <w:pPr>
              <w:spacing w:after="0" w:line="240" w:lineRule="auto"/>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Кофе натуральный/ чай черный, зеленый чай</w:t>
            </w:r>
          </w:p>
        </w:tc>
        <w:tc>
          <w:tcPr>
            <w:tcW w:w="1276" w:type="dxa"/>
            <w:tcBorders>
              <w:top w:val="single" w:sz="6" w:space="0" w:color="auto"/>
              <w:left w:val="single" w:sz="6" w:space="0" w:color="auto"/>
              <w:bottom w:val="single" w:sz="6" w:space="0" w:color="auto"/>
              <w:right w:val="single" w:sz="6" w:space="0" w:color="auto"/>
            </w:tcBorders>
            <w:noWrap/>
          </w:tcPr>
          <w:p w14:paraId="5599458F" w14:textId="77777777" w:rsidR="00540C07" w:rsidRPr="00AF135F" w:rsidRDefault="00000000">
            <w:pPr>
              <w:spacing w:after="0" w:line="240" w:lineRule="auto"/>
              <w:jc w:val="center"/>
              <w:rPr>
                <w:rFonts w:ascii="Liberation Serif" w:hAnsi="Liberation Serif" w:cs="Liberation Serif"/>
                <w:color w:val="000000" w:themeColor="text1"/>
                <w:sz w:val="22"/>
                <w:szCs w:val="22"/>
                <w14:ligatures w14:val="none"/>
              </w:rPr>
            </w:pPr>
            <w:r w:rsidRPr="00AF135F">
              <w:rPr>
                <w:rFonts w:ascii="Liberation Serif" w:eastAsia="Liberation Serif" w:hAnsi="Liberation Serif" w:cs="Liberation Serif"/>
                <w:color w:val="000000" w:themeColor="text1"/>
                <w:sz w:val="22"/>
                <w:szCs w:val="22"/>
                <w:lang w:eastAsia="ru-RU"/>
                <w14:ligatures w14:val="none"/>
              </w:rPr>
              <w:t>200</w:t>
            </w:r>
          </w:p>
        </w:tc>
        <w:tc>
          <w:tcPr>
            <w:tcW w:w="1984" w:type="dxa"/>
            <w:gridSpan w:val="2"/>
            <w:tcBorders>
              <w:top w:val="single" w:sz="6" w:space="0" w:color="auto"/>
              <w:left w:val="single" w:sz="6" w:space="0" w:color="auto"/>
              <w:bottom w:val="single" w:sz="6" w:space="0" w:color="auto"/>
              <w:right w:val="single" w:sz="4" w:space="0" w:color="auto"/>
            </w:tcBorders>
            <w:noWrap/>
          </w:tcPr>
          <w:p w14:paraId="740E520B" w14:textId="77777777" w:rsidR="00540C07" w:rsidRPr="00AF135F" w:rsidRDefault="00000000">
            <w:pPr>
              <w:spacing w:after="0" w:line="240" w:lineRule="auto"/>
              <w:jc w:val="center"/>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90</w:t>
            </w:r>
          </w:p>
        </w:tc>
      </w:tr>
    </w:tbl>
    <w:p w14:paraId="789A2B50" w14:textId="77777777" w:rsidR="00540C07" w:rsidRPr="00AF135F" w:rsidRDefault="00540C07">
      <w:pPr>
        <w:pStyle w:val="af2"/>
        <w:spacing w:after="0"/>
        <w:ind w:firstLine="567"/>
        <w:jc w:val="both"/>
        <w:rPr>
          <w:rFonts w:ascii="Liberation Serif" w:hAnsi="Liberation Serif" w:cs="Liberation Serif"/>
          <w:color w:val="000000" w:themeColor="text1"/>
          <w:sz w:val="22"/>
          <w:szCs w:val="22"/>
        </w:rPr>
      </w:pPr>
    </w:p>
    <w:p w14:paraId="4D7C954C" w14:textId="77777777" w:rsidR="00540C07" w:rsidRPr="00AF135F" w:rsidRDefault="00000000">
      <w:pPr>
        <w:pStyle w:val="af2"/>
        <w:spacing w:after="0"/>
        <w:ind w:firstLine="567"/>
        <w:jc w:val="both"/>
        <w:rPr>
          <w:rFonts w:ascii="Liberation Serif" w:eastAsia="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u w:val="single"/>
        </w:rPr>
        <w:t>Представитель Заказчика, ответственный за контроль оказываемых услуг:</w:t>
      </w:r>
      <w:r w:rsidRPr="00AF135F">
        <w:rPr>
          <w:rFonts w:ascii="Liberation Serif" w:eastAsia="Liberation Serif" w:hAnsi="Liberation Serif" w:cs="Liberation Serif"/>
          <w:color w:val="000000" w:themeColor="text1"/>
          <w:sz w:val="22"/>
          <w:szCs w:val="22"/>
        </w:rPr>
        <w:t xml:space="preserve"> представитель департамента природных ресурсов и экологии Ямало-Ненецкого автономного округа, </w:t>
      </w:r>
      <w:r w:rsidRPr="00AF135F">
        <w:rPr>
          <w:rFonts w:ascii="Liberation Serif" w:eastAsia="Liberation Serif" w:hAnsi="Liberation Serif" w:cs="Liberation Serif"/>
          <w:bCs/>
          <w:color w:val="000000" w:themeColor="text1"/>
          <w:sz w:val="22"/>
          <w:szCs w:val="22"/>
        </w:rPr>
        <w:t>ведущий консультант отдела научных исследований и разработок</w:t>
      </w:r>
      <w:r w:rsidRPr="00AF135F">
        <w:rPr>
          <w:rFonts w:ascii="Liberation Serif" w:eastAsia="Liberation Serif" w:hAnsi="Liberation Serif" w:cs="Liberation Serif"/>
          <w:color w:val="000000" w:themeColor="text1"/>
          <w:sz w:val="22"/>
          <w:szCs w:val="22"/>
        </w:rPr>
        <w:t xml:space="preserve"> Соболева Елена Анатольевна </w:t>
      </w:r>
    </w:p>
    <w:p w14:paraId="3F785A8D" w14:textId="77777777" w:rsidR="00540C07" w:rsidRPr="00AF135F" w:rsidRDefault="00540C07">
      <w:pPr>
        <w:spacing w:after="0" w:line="240" w:lineRule="auto"/>
        <w:rPr>
          <w:rFonts w:ascii="Liberation Serif" w:hAnsi="Liberation Serif" w:cs="Liberation Serif"/>
          <w:color w:val="000000" w:themeColor="text1"/>
          <w:sz w:val="22"/>
          <w:szCs w:val="22"/>
        </w:rPr>
      </w:pPr>
    </w:p>
    <w:p w14:paraId="0736BA2E" w14:textId="77777777" w:rsidR="00540C07" w:rsidRPr="00AF135F" w:rsidRDefault="00000000">
      <w:pPr>
        <w:spacing w:after="0" w:line="240" w:lineRule="auto"/>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____________________/ Е.А. Соболева /</w:t>
      </w:r>
    </w:p>
    <w:p w14:paraId="599119DA" w14:textId="77777777" w:rsidR="00540C07" w:rsidRDefault="00000000">
      <w:pPr>
        <w:spacing w:after="0"/>
        <w:rPr>
          <w:rFonts w:ascii="Liberation Serif" w:hAnsi="Liberation Serif" w:cs="Liberation Serif"/>
          <w:color w:val="000000" w:themeColor="text1"/>
          <w:sz w:val="22"/>
          <w:szCs w:val="22"/>
        </w:rPr>
      </w:pPr>
      <w:r w:rsidRPr="00AF135F">
        <w:rPr>
          <w:rFonts w:ascii="Liberation Serif" w:eastAsia="Liberation Serif" w:hAnsi="Liberation Serif" w:cs="Liberation Serif"/>
          <w:color w:val="000000" w:themeColor="text1"/>
          <w:sz w:val="22"/>
          <w:szCs w:val="22"/>
        </w:rPr>
        <w:t xml:space="preserve">       (подпись, дата)</w:t>
      </w:r>
    </w:p>
    <w:sectPr w:rsidR="00540C07">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CCBF0" w14:textId="77777777" w:rsidR="00D66616" w:rsidRDefault="00D66616">
      <w:pPr>
        <w:spacing w:after="0" w:line="240" w:lineRule="auto"/>
      </w:pPr>
      <w:r>
        <w:separator/>
      </w:r>
    </w:p>
  </w:endnote>
  <w:endnote w:type="continuationSeparator" w:id="0">
    <w:p w14:paraId="7B82D213" w14:textId="77777777" w:rsidR="00D66616" w:rsidRDefault="00D66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Liberation Sans">
    <w:charset w:val="00"/>
    <w:family w:val="auto"/>
    <w:pitch w:val="default"/>
  </w:font>
  <w:font w:name="Liberation Serif">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07BC1" w14:textId="77777777" w:rsidR="00D66616" w:rsidRDefault="00D66616">
      <w:pPr>
        <w:spacing w:after="0" w:line="240" w:lineRule="auto"/>
      </w:pPr>
      <w:r>
        <w:separator/>
      </w:r>
    </w:p>
  </w:footnote>
  <w:footnote w:type="continuationSeparator" w:id="0">
    <w:p w14:paraId="0D0328EB" w14:textId="77777777" w:rsidR="00D66616" w:rsidRDefault="00D66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30BC7"/>
    <w:multiLevelType w:val="hybridMultilevel"/>
    <w:tmpl w:val="2AE61E4C"/>
    <w:lvl w:ilvl="0" w:tplc="C5E46278">
      <w:start w:val="1"/>
      <w:numFmt w:val="decimal"/>
      <w:lvlText w:val="%1."/>
      <w:lvlJc w:val="left"/>
      <w:pPr>
        <w:ind w:left="720" w:hanging="360"/>
      </w:pPr>
    </w:lvl>
    <w:lvl w:ilvl="1" w:tplc="28EC6308">
      <w:start w:val="1"/>
      <w:numFmt w:val="lowerLetter"/>
      <w:lvlText w:val="%2."/>
      <w:lvlJc w:val="left"/>
      <w:pPr>
        <w:ind w:left="1440" w:hanging="360"/>
      </w:pPr>
    </w:lvl>
    <w:lvl w:ilvl="2" w:tplc="BCC2139E">
      <w:start w:val="1"/>
      <w:numFmt w:val="lowerRoman"/>
      <w:lvlText w:val="%3."/>
      <w:lvlJc w:val="right"/>
      <w:pPr>
        <w:ind w:left="2160" w:hanging="180"/>
      </w:pPr>
    </w:lvl>
    <w:lvl w:ilvl="3" w:tplc="16588098">
      <w:start w:val="1"/>
      <w:numFmt w:val="decimal"/>
      <w:lvlText w:val="%4."/>
      <w:lvlJc w:val="left"/>
      <w:pPr>
        <w:ind w:left="2880" w:hanging="360"/>
      </w:pPr>
    </w:lvl>
    <w:lvl w:ilvl="4" w:tplc="CAB288EA">
      <w:start w:val="1"/>
      <w:numFmt w:val="lowerLetter"/>
      <w:lvlText w:val="%5."/>
      <w:lvlJc w:val="left"/>
      <w:pPr>
        <w:ind w:left="3600" w:hanging="360"/>
      </w:pPr>
    </w:lvl>
    <w:lvl w:ilvl="5" w:tplc="DB001CD0">
      <w:start w:val="1"/>
      <w:numFmt w:val="lowerRoman"/>
      <w:lvlText w:val="%6."/>
      <w:lvlJc w:val="right"/>
      <w:pPr>
        <w:ind w:left="4320" w:hanging="180"/>
      </w:pPr>
    </w:lvl>
    <w:lvl w:ilvl="6" w:tplc="B3DED866">
      <w:start w:val="1"/>
      <w:numFmt w:val="decimal"/>
      <w:lvlText w:val="%7."/>
      <w:lvlJc w:val="left"/>
      <w:pPr>
        <w:ind w:left="5040" w:hanging="360"/>
      </w:pPr>
    </w:lvl>
    <w:lvl w:ilvl="7" w:tplc="6DCC8BC6">
      <w:start w:val="1"/>
      <w:numFmt w:val="lowerLetter"/>
      <w:lvlText w:val="%8."/>
      <w:lvlJc w:val="left"/>
      <w:pPr>
        <w:ind w:left="5760" w:hanging="360"/>
      </w:pPr>
    </w:lvl>
    <w:lvl w:ilvl="8" w:tplc="CF8E0938">
      <w:start w:val="1"/>
      <w:numFmt w:val="lowerRoman"/>
      <w:lvlText w:val="%9."/>
      <w:lvlJc w:val="right"/>
      <w:pPr>
        <w:ind w:left="6480" w:hanging="180"/>
      </w:pPr>
    </w:lvl>
  </w:abstractNum>
  <w:abstractNum w:abstractNumId="1" w15:restartNumberingAfterBreak="0">
    <w:nsid w:val="13F25D6B"/>
    <w:multiLevelType w:val="multilevel"/>
    <w:tmpl w:val="3B70BDB0"/>
    <w:lvl w:ilvl="0">
      <w:start w:val="3"/>
      <w:numFmt w:val="decimal"/>
      <w:lvlText w:val="%1."/>
      <w:lvlJc w:val="left"/>
      <w:pPr>
        <w:ind w:left="720" w:hanging="360"/>
      </w:pPr>
      <w:rPr>
        <w:rFonts w:eastAsia="SimSun"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E997E82"/>
    <w:multiLevelType w:val="hybridMultilevel"/>
    <w:tmpl w:val="1BEC70D6"/>
    <w:lvl w:ilvl="0" w:tplc="56DA450A">
      <w:start w:val="1"/>
      <w:numFmt w:val="decimal"/>
      <w:lvlText w:val="%1."/>
      <w:lvlJc w:val="left"/>
      <w:pPr>
        <w:ind w:left="720" w:hanging="360"/>
      </w:pPr>
      <w:rPr>
        <w:rFonts w:hint="default"/>
      </w:rPr>
    </w:lvl>
    <w:lvl w:ilvl="1" w:tplc="F1ACDF02">
      <w:start w:val="1"/>
      <w:numFmt w:val="lowerLetter"/>
      <w:lvlText w:val="%2."/>
      <w:lvlJc w:val="left"/>
      <w:pPr>
        <w:ind w:left="1440" w:hanging="360"/>
      </w:pPr>
    </w:lvl>
    <w:lvl w:ilvl="2" w:tplc="D23A99A2">
      <w:start w:val="1"/>
      <w:numFmt w:val="lowerRoman"/>
      <w:lvlText w:val="%3."/>
      <w:lvlJc w:val="right"/>
      <w:pPr>
        <w:ind w:left="2160" w:hanging="180"/>
      </w:pPr>
    </w:lvl>
    <w:lvl w:ilvl="3" w:tplc="4BE02EDE">
      <w:start w:val="1"/>
      <w:numFmt w:val="decimal"/>
      <w:lvlText w:val="%4."/>
      <w:lvlJc w:val="left"/>
      <w:pPr>
        <w:ind w:left="2880" w:hanging="360"/>
      </w:pPr>
    </w:lvl>
    <w:lvl w:ilvl="4" w:tplc="47C25C6A">
      <w:start w:val="1"/>
      <w:numFmt w:val="lowerLetter"/>
      <w:lvlText w:val="%5."/>
      <w:lvlJc w:val="left"/>
      <w:pPr>
        <w:ind w:left="3600" w:hanging="360"/>
      </w:pPr>
    </w:lvl>
    <w:lvl w:ilvl="5" w:tplc="C174F1D2">
      <w:start w:val="1"/>
      <w:numFmt w:val="lowerRoman"/>
      <w:lvlText w:val="%6."/>
      <w:lvlJc w:val="right"/>
      <w:pPr>
        <w:ind w:left="4320" w:hanging="180"/>
      </w:pPr>
    </w:lvl>
    <w:lvl w:ilvl="6" w:tplc="C7488C54">
      <w:start w:val="1"/>
      <w:numFmt w:val="decimal"/>
      <w:lvlText w:val="%7."/>
      <w:lvlJc w:val="left"/>
      <w:pPr>
        <w:ind w:left="5040" w:hanging="360"/>
      </w:pPr>
    </w:lvl>
    <w:lvl w:ilvl="7" w:tplc="E9F644B2">
      <w:start w:val="1"/>
      <w:numFmt w:val="lowerLetter"/>
      <w:lvlText w:val="%8."/>
      <w:lvlJc w:val="left"/>
      <w:pPr>
        <w:ind w:left="5760" w:hanging="360"/>
      </w:pPr>
    </w:lvl>
    <w:lvl w:ilvl="8" w:tplc="B24478B8">
      <w:start w:val="1"/>
      <w:numFmt w:val="lowerRoman"/>
      <w:lvlText w:val="%9."/>
      <w:lvlJc w:val="right"/>
      <w:pPr>
        <w:ind w:left="6480" w:hanging="180"/>
      </w:pPr>
    </w:lvl>
  </w:abstractNum>
  <w:abstractNum w:abstractNumId="3" w15:restartNumberingAfterBreak="0">
    <w:nsid w:val="2E9C4E3E"/>
    <w:multiLevelType w:val="multilevel"/>
    <w:tmpl w:val="4BB61C4C"/>
    <w:lvl w:ilvl="0">
      <w:start w:val="3"/>
      <w:numFmt w:val="decimal"/>
      <w:lvlText w:val="%1."/>
      <w:lvlJc w:val="left"/>
      <w:pPr>
        <w:ind w:left="720" w:hanging="360"/>
      </w:pPr>
      <w:rPr>
        <w:rFonts w:eastAsia="SimSun"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33C4AD3"/>
    <w:multiLevelType w:val="hybridMultilevel"/>
    <w:tmpl w:val="9F74C478"/>
    <w:lvl w:ilvl="0" w:tplc="DDC0C9A8">
      <w:start w:val="1"/>
      <w:numFmt w:val="decimal"/>
      <w:lvlText w:val="%1."/>
      <w:lvlJc w:val="left"/>
      <w:pPr>
        <w:ind w:left="720" w:hanging="360"/>
      </w:pPr>
      <w:rPr>
        <w:rFonts w:hint="default"/>
      </w:rPr>
    </w:lvl>
    <w:lvl w:ilvl="1" w:tplc="BED6BE7A">
      <w:start w:val="1"/>
      <w:numFmt w:val="lowerLetter"/>
      <w:lvlText w:val="%2."/>
      <w:lvlJc w:val="left"/>
      <w:pPr>
        <w:ind w:left="1440" w:hanging="360"/>
      </w:pPr>
    </w:lvl>
    <w:lvl w:ilvl="2" w:tplc="F63038EE">
      <w:start w:val="1"/>
      <w:numFmt w:val="lowerRoman"/>
      <w:lvlText w:val="%3."/>
      <w:lvlJc w:val="right"/>
      <w:pPr>
        <w:ind w:left="2160" w:hanging="180"/>
      </w:pPr>
    </w:lvl>
    <w:lvl w:ilvl="3" w:tplc="515CB7A2">
      <w:start w:val="1"/>
      <w:numFmt w:val="decimal"/>
      <w:lvlText w:val="%4."/>
      <w:lvlJc w:val="left"/>
      <w:pPr>
        <w:ind w:left="2880" w:hanging="360"/>
      </w:pPr>
    </w:lvl>
    <w:lvl w:ilvl="4" w:tplc="73C6E14A">
      <w:start w:val="1"/>
      <w:numFmt w:val="lowerLetter"/>
      <w:lvlText w:val="%5."/>
      <w:lvlJc w:val="left"/>
      <w:pPr>
        <w:ind w:left="3600" w:hanging="360"/>
      </w:pPr>
    </w:lvl>
    <w:lvl w:ilvl="5" w:tplc="93E07AB4">
      <w:start w:val="1"/>
      <w:numFmt w:val="lowerRoman"/>
      <w:lvlText w:val="%6."/>
      <w:lvlJc w:val="right"/>
      <w:pPr>
        <w:ind w:left="4320" w:hanging="180"/>
      </w:pPr>
    </w:lvl>
    <w:lvl w:ilvl="6" w:tplc="AE10244C">
      <w:start w:val="1"/>
      <w:numFmt w:val="decimal"/>
      <w:lvlText w:val="%7."/>
      <w:lvlJc w:val="left"/>
      <w:pPr>
        <w:ind w:left="5040" w:hanging="360"/>
      </w:pPr>
    </w:lvl>
    <w:lvl w:ilvl="7" w:tplc="DA4C5122">
      <w:start w:val="1"/>
      <w:numFmt w:val="lowerLetter"/>
      <w:lvlText w:val="%8."/>
      <w:lvlJc w:val="left"/>
      <w:pPr>
        <w:ind w:left="5760" w:hanging="360"/>
      </w:pPr>
    </w:lvl>
    <w:lvl w:ilvl="8" w:tplc="F38A8F38">
      <w:start w:val="1"/>
      <w:numFmt w:val="lowerRoman"/>
      <w:lvlText w:val="%9."/>
      <w:lvlJc w:val="right"/>
      <w:pPr>
        <w:ind w:left="6480" w:hanging="180"/>
      </w:pPr>
    </w:lvl>
  </w:abstractNum>
  <w:abstractNum w:abstractNumId="5" w15:restartNumberingAfterBreak="0">
    <w:nsid w:val="63D24BE3"/>
    <w:multiLevelType w:val="multilevel"/>
    <w:tmpl w:val="0B16969C"/>
    <w:lvl w:ilvl="0">
      <w:start w:val="3"/>
      <w:numFmt w:val="decimal"/>
      <w:lvlText w:val="%1."/>
      <w:lvlJc w:val="left"/>
      <w:pPr>
        <w:ind w:left="720" w:hanging="360"/>
      </w:pPr>
      <w:rPr>
        <w:rFonts w:hint="default"/>
      </w:rPr>
    </w:lvl>
    <w:lvl w:ilvl="1">
      <w:start w:val="1"/>
      <w:numFmt w:val="decimal"/>
      <w:isLgl/>
      <w:lvlText w:val="%1.%2."/>
      <w:lvlJc w:val="left"/>
      <w:pPr>
        <w:ind w:left="3763" w:hanging="360"/>
      </w:pPr>
      <w:rPr>
        <w:rFonts w:hint="default"/>
      </w:rPr>
    </w:lvl>
    <w:lvl w:ilvl="2">
      <w:start w:val="1"/>
      <w:numFmt w:val="decimal"/>
      <w:isLgl/>
      <w:lvlText w:val="%1.%2.%3."/>
      <w:lvlJc w:val="left"/>
      <w:pPr>
        <w:ind w:left="7166" w:hanging="720"/>
      </w:pPr>
      <w:rPr>
        <w:rFonts w:hint="default"/>
      </w:rPr>
    </w:lvl>
    <w:lvl w:ilvl="3">
      <w:start w:val="1"/>
      <w:numFmt w:val="decimal"/>
      <w:isLgl/>
      <w:lvlText w:val="%1.%2.%3.%4."/>
      <w:lvlJc w:val="left"/>
      <w:pPr>
        <w:ind w:left="10209" w:hanging="720"/>
      </w:pPr>
      <w:rPr>
        <w:rFonts w:hint="default"/>
      </w:rPr>
    </w:lvl>
    <w:lvl w:ilvl="4">
      <w:start w:val="1"/>
      <w:numFmt w:val="decimal"/>
      <w:isLgl/>
      <w:lvlText w:val="%1.%2.%3.%4.%5."/>
      <w:lvlJc w:val="left"/>
      <w:pPr>
        <w:ind w:left="13612" w:hanging="1080"/>
      </w:pPr>
      <w:rPr>
        <w:rFonts w:hint="default"/>
      </w:rPr>
    </w:lvl>
    <w:lvl w:ilvl="5">
      <w:start w:val="1"/>
      <w:numFmt w:val="decimal"/>
      <w:isLgl/>
      <w:lvlText w:val="%1.%2.%3.%4.%5.%6."/>
      <w:lvlJc w:val="left"/>
      <w:pPr>
        <w:ind w:left="16655" w:hanging="1080"/>
      </w:pPr>
      <w:rPr>
        <w:rFonts w:hint="default"/>
      </w:rPr>
    </w:lvl>
    <w:lvl w:ilvl="6">
      <w:start w:val="1"/>
      <w:numFmt w:val="decimal"/>
      <w:isLgl/>
      <w:lvlText w:val="%1.%2.%3.%4.%5.%6.%7."/>
      <w:lvlJc w:val="left"/>
      <w:pPr>
        <w:ind w:left="20058" w:hanging="1440"/>
      </w:pPr>
      <w:rPr>
        <w:rFonts w:hint="default"/>
      </w:rPr>
    </w:lvl>
    <w:lvl w:ilvl="7">
      <w:start w:val="1"/>
      <w:numFmt w:val="decimal"/>
      <w:isLgl/>
      <w:lvlText w:val="%1.%2.%3.%4.%5.%6.%7.%8."/>
      <w:lvlJc w:val="left"/>
      <w:pPr>
        <w:ind w:left="23101" w:hanging="1440"/>
      </w:pPr>
      <w:rPr>
        <w:rFonts w:hint="default"/>
      </w:rPr>
    </w:lvl>
    <w:lvl w:ilvl="8">
      <w:start w:val="1"/>
      <w:numFmt w:val="decimal"/>
      <w:isLgl/>
      <w:lvlText w:val="%1.%2.%3.%4.%5.%6.%7.%8.%9."/>
      <w:lvlJc w:val="left"/>
      <w:pPr>
        <w:ind w:left="26504" w:hanging="1800"/>
      </w:pPr>
      <w:rPr>
        <w:rFonts w:hint="default"/>
      </w:rPr>
    </w:lvl>
  </w:abstractNum>
  <w:num w:numId="1" w16cid:durableId="712579556">
    <w:abstractNumId w:val="4"/>
  </w:num>
  <w:num w:numId="2" w16cid:durableId="802499220">
    <w:abstractNumId w:val="0"/>
  </w:num>
  <w:num w:numId="3" w16cid:durableId="1054430238">
    <w:abstractNumId w:val="2"/>
  </w:num>
  <w:num w:numId="4" w16cid:durableId="1324041026">
    <w:abstractNumId w:val="3"/>
  </w:num>
  <w:num w:numId="5" w16cid:durableId="531266991">
    <w:abstractNumId w:val="5"/>
  </w:num>
  <w:num w:numId="6" w16cid:durableId="1802409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0C07"/>
    <w:rsid w:val="00273C44"/>
    <w:rsid w:val="00540C07"/>
    <w:rsid w:val="00565DC8"/>
    <w:rsid w:val="00AF135F"/>
    <w:rsid w:val="00D666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2416D"/>
  <w15:docId w15:val="{F38789CB-9151-46F8-83A2-4F297C170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basedOn w:val="a0"/>
    <w:uiPriority w:val="35"/>
    <w:rPr>
      <w:b/>
      <w:bCs/>
      <w:color w:val="4472C4"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Heading9Char">
    <w:name w:val="Heading 9 Char"/>
    <w:basedOn w:val="a0"/>
    <w:uiPriority w:val="9"/>
    <w:rPr>
      <w:rFonts w:ascii="Liberation Sans" w:eastAsia="Liberation Sans" w:hAnsi="Liberation Sans" w:cs="Liberation Sans"/>
      <w:i/>
      <w:iCs/>
      <w:sz w:val="21"/>
      <w:szCs w:val="21"/>
    </w:rPr>
  </w:style>
  <w:style w:type="paragraph" w:styleId="a3">
    <w:name w:val="No Spacing"/>
    <w:uiPriority w:val="1"/>
    <w:qFormat/>
    <w:pPr>
      <w:spacing w:after="0" w:line="240" w:lineRule="auto"/>
    </w:p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paragraph" w:styleId="a4">
    <w:name w:val="header"/>
    <w:basedOn w:val="a"/>
    <w:link w:val="a5"/>
    <w:uiPriority w:val="99"/>
    <w:unhideWhenUsed/>
    <w:pPr>
      <w:tabs>
        <w:tab w:val="center" w:pos="7143"/>
        <w:tab w:val="right" w:pos="14287"/>
      </w:tabs>
      <w:spacing w:after="0" w:line="240" w:lineRule="auto"/>
    </w:pPr>
  </w:style>
  <w:style w:type="character" w:customStyle="1" w:styleId="a5">
    <w:name w:val="Верхний колонтитул Знак"/>
    <w:basedOn w:val="a0"/>
    <w:link w:val="a4"/>
    <w:uiPriority w:val="99"/>
  </w:style>
  <w:style w:type="paragraph" w:styleId="a6">
    <w:name w:val="footer"/>
    <w:basedOn w:val="a"/>
    <w:link w:val="a7"/>
    <w:uiPriority w:val="99"/>
    <w:unhideWhenUsed/>
    <w:pPr>
      <w:tabs>
        <w:tab w:val="center" w:pos="7143"/>
        <w:tab w:val="right" w:pos="14287"/>
      </w:tabs>
      <w:spacing w:after="0" w:line="240" w:lineRule="auto"/>
    </w:pPr>
  </w:style>
  <w:style w:type="character" w:customStyle="1" w:styleId="a7">
    <w:name w:val="Нижний колонтитул Знак"/>
    <w:basedOn w:val="a0"/>
    <w:link w:val="a6"/>
    <w:uiPriority w:val="99"/>
  </w:style>
  <w:style w:type="paragraph" w:styleId="a8">
    <w:name w:val="caption"/>
    <w:basedOn w:val="a"/>
    <w:next w:val="a"/>
    <w:link w:val="a9"/>
    <w:uiPriority w:val="35"/>
    <w:semiHidden/>
    <w:unhideWhenUsed/>
    <w:qFormat/>
    <w:pPr>
      <w:spacing w:line="276" w:lineRule="auto"/>
    </w:pPr>
    <w:rPr>
      <w:b/>
      <w:bCs/>
      <w:color w:val="4472C4" w:themeColor="accent1"/>
      <w:sz w:val="18"/>
      <w:szCs w:val="18"/>
    </w:rPr>
  </w:style>
  <w:style w:type="character" w:customStyle="1" w:styleId="a9">
    <w:name w:val="Название объекта Знак"/>
    <w:basedOn w:val="a0"/>
    <w:link w:val="a8"/>
    <w:uiPriority w:val="35"/>
    <w:rPr>
      <w:b/>
      <w:bCs/>
      <w:color w:val="4472C4"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Liberation Sans" w:hAnsi="Liberation Sans"/>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Liberation Sans" w:hAnsi="Liberation Sans"/>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Liberation Sans" w:hAnsi="Liberation Sans"/>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a">
    <w:name w:val="footnote text"/>
    <w:basedOn w:val="a"/>
    <w:link w:val="ab"/>
    <w:uiPriority w:val="99"/>
    <w:semiHidden/>
    <w:unhideWhenUsed/>
    <w:pPr>
      <w:spacing w:after="40" w:line="240" w:lineRule="auto"/>
    </w:pPr>
    <w:rPr>
      <w:sz w:val="18"/>
    </w:rPr>
  </w:style>
  <w:style w:type="character" w:customStyle="1" w:styleId="ab">
    <w:name w:val="Текст сноски Знак"/>
    <w:link w:val="aa"/>
    <w:uiPriority w:val="99"/>
    <w:rPr>
      <w:sz w:val="18"/>
    </w:rPr>
  </w:style>
  <w:style w:type="character" w:styleId="ac">
    <w:name w:val="footnote reference"/>
    <w:basedOn w:val="a0"/>
    <w:uiPriority w:val="99"/>
    <w:unhideWhenUsed/>
    <w:rPr>
      <w:vertAlign w:val="superscript"/>
    </w:rPr>
  </w:style>
  <w:style w:type="paragraph" w:styleId="ad">
    <w:name w:val="endnote text"/>
    <w:basedOn w:val="a"/>
    <w:link w:val="ae"/>
    <w:uiPriority w:val="99"/>
    <w:semiHidden/>
    <w:unhideWhenUsed/>
    <w:pPr>
      <w:spacing w:after="0" w:line="240" w:lineRule="auto"/>
    </w:pPr>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2">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pPr>
      <w:spacing w:after="0"/>
    </w:p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2F5496" w:themeColor="accent1" w:themeShade="BF"/>
    </w:rPr>
  </w:style>
  <w:style w:type="character" w:customStyle="1" w:styleId="50">
    <w:name w:val="Заголовок 5 Знак"/>
    <w:basedOn w:val="a0"/>
    <w:link w:val="5"/>
    <w:uiPriority w:val="9"/>
    <w:semiHidden/>
    <w:rPr>
      <w:rFonts w:eastAsiaTheme="majorEastAsia" w:cstheme="majorBidi"/>
      <w:color w:val="2F5496"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72727" w:themeColor="text1" w:themeTint="D8"/>
    </w:rPr>
  </w:style>
  <w:style w:type="character" w:customStyle="1" w:styleId="90">
    <w:name w:val="Заголовок 9 Знак"/>
    <w:basedOn w:val="a0"/>
    <w:link w:val="9"/>
    <w:uiPriority w:val="9"/>
    <w:semiHidden/>
    <w:rPr>
      <w:rFonts w:eastAsiaTheme="majorEastAsia" w:cstheme="majorBidi"/>
      <w:color w:val="272727" w:themeColor="text1" w:themeTint="D8"/>
    </w:rPr>
  </w:style>
  <w:style w:type="paragraph" w:styleId="af2">
    <w:name w:val="Title"/>
    <w:basedOn w:val="a"/>
    <w:next w:val="a"/>
    <w:link w:val="af3"/>
    <w:qFormat/>
    <w:pPr>
      <w:spacing w:after="80" w:line="240" w:lineRule="auto"/>
      <w:contextualSpacing/>
    </w:pPr>
    <w:rPr>
      <w:rFonts w:asciiTheme="majorHAnsi" w:eastAsiaTheme="majorEastAsia" w:hAnsiTheme="majorHAnsi" w:cstheme="majorBidi"/>
      <w:spacing w:val="-10"/>
      <w:sz w:val="56"/>
      <w:szCs w:val="56"/>
    </w:rPr>
  </w:style>
  <w:style w:type="character" w:customStyle="1" w:styleId="af3">
    <w:name w:val="Заголовок Знак"/>
    <w:basedOn w:val="a0"/>
    <w:link w:val="af2"/>
    <w:rPr>
      <w:rFonts w:asciiTheme="majorHAnsi" w:eastAsiaTheme="majorEastAsia" w:hAnsiTheme="majorHAnsi" w:cstheme="majorBidi"/>
      <w:spacing w:val="-10"/>
      <w:sz w:val="56"/>
      <w:szCs w:val="56"/>
    </w:rPr>
  </w:style>
  <w:style w:type="paragraph" w:styleId="af4">
    <w:name w:val="Subtitle"/>
    <w:basedOn w:val="a"/>
    <w:next w:val="a"/>
    <w:link w:val="af5"/>
    <w:uiPriority w:val="11"/>
    <w:qFormat/>
    <w:pPr>
      <w:numPr>
        <w:ilvl w:val="1"/>
      </w:numPr>
    </w:pPr>
    <w:rPr>
      <w:rFonts w:eastAsiaTheme="majorEastAsia" w:cstheme="majorBidi"/>
      <w:color w:val="595959" w:themeColor="text1" w:themeTint="A6"/>
      <w:spacing w:val="15"/>
      <w:sz w:val="28"/>
      <w:szCs w:val="28"/>
    </w:rPr>
  </w:style>
  <w:style w:type="character" w:customStyle="1" w:styleId="af5">
    <w:name w:val="Подзаголовок Знак"/>
    <w:basedOn w:val="a0"/>
    <w:link w:val="af4"/>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f6">
    <w:name w:val="List Paragraph"/>
    <w:basedOn w:val="a"/>
    <w:uiPriority w:val="34"/>
    <w:qFormat/>
    <w:pPr>
      <w:ind w:left="720"/>
      <w:contextualSpacing/>
    </w:pPr>
  </w:style>
  <w:style w:type="character" w:styleId="af7">
    <w:name w:val="Intense Emphasis"/>
    <w:basedOn w:val="a0"/>
    <w:uiPriority w:val="21"/>
    <w:qFormat/>
    <w:rPr>
      <w:i/>
      <w:iCs/>
      <w:color w:val="2F5496" w:themeColor="accent1" w:themeShade="BF"/>
    </w:rPr>
  </w:style>
  <w:style w:type="paragraph" w:styleId="af8">
    <w:name w:val="Intense Quote"/>
    <w:basedOn w:val="a"/>
    <w:next w:val="a"/>
    <w:link w:val="af9"/>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9">
    <w:name w:val="Выделенная цитата Знак"/>
    <w:basedOn w:val="a0"/>
    <w:link w:val="af8"/>
    <w:uiPriority w:val="30"/>
    <w:rPr>
      <w:i/>
      <w:iCs/>
      <w:color w:val="2F5496" w:themeColor="accent1" w:themeShade="BF"/>
    </w:rPr>
  </w:style>
  <w:style w:type="character" w:styleId="afa">
    <w:name w:val="Intense Reference"/>
    <w:basedOn w:val="a0"/>
    <w:uiPriority w:val="32"/>
    <w:qFormat/>
    <w:rPr>
      <w:b/>
      <w:bCs/>
      <w:smallCaps/>
      <w:color w:val="2F5496" w:themeColor="accent1" w:themeShade="BF"/>
      <w:spacing w:val="5"/>
    </w:rPr>
  </w:style>
  <w:style w:type="table" w:styleId="afb">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c">
    <w:name w:val="Hyperlink"/>
    <w:uiPriority w:val="99"/>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C7188642E6DAA597BBD2F1B6C17CA60764B22B16268F1F05BCAA43B84QB25G" TargetMode="External"/><Relationship Id="rId3" Type="http://schemas.openxmlformats.org/officeDocument/2006/relationships/settings" Target="settings.xml"/><Relationship Id="rId7" Type="http://schemas.openxmlformats.org/officeDocument/2006/relationships/hyperlink" Target="consultantplus://offline/ref=4C7188642E6DAA597BBD2F1B6C17CA60754229BB606DF1F05BCAA43B84QB25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4C7188642E6DAA597BBD2F1B6C17CA60754320BF686EF1F05BCAA43B84QB25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2753</Words>
  <Characters>15698</Characters>
  <Application>Microsoft Office Word</Application>
  <DocSecurity>0</DocSecurity>
  <Lines>130</Lines>
  <Paragraphs>36</Paragraphs>
  <ScaleCrop>false</ScaleCrop>
  <Company/>
  <LinksUpToDate>false</LinksUpToDate>
  <CharactersWithSpaces>18415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Maxim A. Maksimchik</cp:lastModifiedBy>
  <cp:revision>16</cp:revision>
  <dcterms:created xsi:type="dcterms:W3CDTF">2026-09-29T10:32:00Z</dcterms:created>
  <dcterms:modified xsi:type="dcterms:W3CDTF">2026-10-06T05:03:00Z</dcterms:modified>
</cp:coreProperties>
</file>